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C746" w14:textId="77777777" w:rsidR="002F2527" w:rsidRDefault="00D0777E">
      <w:pPr>
        <w:spacing w:line="560" w:lineRule="exact"/>
        <w:jc w:val="center"/>
        <w:rPr>
          <w:sz w:val="36"/>
        </w:rPr>
      </w:pPr>
      <w:r>
        <w:rPr>
          <w:rFonts w:hint="eastAsia"/>
          <w:sz w:val="36"/>
        </w:rPr>
        <w:t>インターネット</w:t>
      </w:r>
      <w:r w:rsidR="00951342">
        <w:rPr>
          <w:rFonts w:hint="eastAsia"/>
          <w:sz w:val="36"/>
        </w:rPr>
        <w:t>閲覧</w:t>
      </w:r>
      <w:r w:rsidR="002F2527">
        <w:rPr>
          <w:rFonts w:hint="eastAsia"/>
          <w:sz w:val="36"/>
        </w:rPr>
        <w:t>申請書</w:t>
      </w:r>
    </w:p>
    <w:p w14:paraId="04269B28" w14:textId="77777777" w:rsidR="002F2527" w:rsidRDefault="002F2527">
      <w:pPr>
        <w:spacing w:line="340" w:lineRule="exact"/>
      </w:pPr>
    </w:p>
    <w:p w14:paraId="581AEF06" w14:textId="77777777" w:rsidR="002F2527" w:rsidRDefault="00DA0EEE">
      <w:pPr>
        <w:spacing w:line="340" w:lineRule="exact"/>
        <w:jc w:val="right"/>
      </w:pPr>
      <w:r>
        <w:rPr>
          <w:rFonts w:hint="eastAsia"/>
        </w:rPr>
        <w:t>令和</w:t>
      </w:r>
      <w:r w:rsidR="002F2527">
        <w:rPr>
          <w:rFonts w:hint="eastAsia"/>
        </w:rPr>
        <w:t xml:space="preserve">　　年　　月　　日</w:t>
      </w:r>
    </w:p>
    <w:p w14:paraId="1C509A70" w14:textId="7717FDD4" w:rsidR="002F2527" w:rsidRDefault="002F2527">
      <w:pPr>
        <w:spacing w:line="340" w:lineRule="exact"/>
      </w:pPr>
      <w:r>
        <w:rPr>
          <w:rFonts w:hint="eastAsia"/>
        </w:rPr>
        <w:t>独立行政法人都市再生機構</w:t>
      </w:r>
      <w:r w:rsidR="008578C4">
        <w:rPr>
          <w:rFonts w:hint="eastAsia"/>
        </w:rPr>
        <w:t>東日本都市再生本部</w:t>
      </w:r>
    </w:p>
    <w:p w14:paraId="5B418BAF" w14:textId="6665F239" w:rsidR="002F2527" w:rsidRDefault="002F2527">
      <w:pPr>
        <w:spacing w:line="340" w:lineRule="exact"/>
      </w:pPr>
      <w:r>
        <w:rPr>
          <w:rFonts w:hint="eastAsia"/>
        </w:rPr>
        <w:t xml:space="preserve">　</w:t>
      </w:r>
      <w:r w:rsidR="008578C4">
        <w:rPr>
          <w:rFonts w:hint="eastAsia"/>
        </w:rPr>
        <w:t>まちづくり支援</w:t>
      </w:r>
      <w:r w:rsidR="00825105">
        <w:rPr>
          <w:rFonts w:hint="eastAsia"/>
        </w:rPr>
        <w:t>部</w:t>
      </w:r>
      <w:r w:rsidR="008578C4">
        <w:rPr>
          <w:rFonts w:hint="eastAsia"/>
        </w:rPr>
        <w:t>長岡都市再生事務所</w:t>
      </w:r>
      <w:r w:rsidR="00825105">
        <w:rPr>
          <w:rFonts w:hint="eastAsia"/>
        </w:rPr>
        <w:t xml:space="preserve">　宛</w:t>
      </w:r>
    </w:p>
    <w:tbl>
      <w:tblPr>
        <w:tblW w:w="96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934"/>
        <w:gridCol w:w="2871"/>
        <w:gridCol w:w="4055"/>
      </w:tblGrid>
      <w:tr w:rsidR="002F2527" w14:paraId="631107CB" w14:textId="77777777" w:rsidTr="00FD71E5">
        <w:trPr>
          <w:cantSplit/>
          <w:trHeight w:val="2118"/>
        </w:trPr>
        <w:tc>
          <w:tcPr>
            <w:tcW w:w="751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C989FF9" w14:textId="77777777" w:rsidR="002F2527" w:rsidRDefault="002F2527" w:rsidP="00FD71E5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3E06C7" w14:textId="77777777" w:rsidR="002F2527" w:rsidRDefault="002F2527">
            <w:pPr>
              <w:spacing w:line="340" w:lineRule="exact"/>
            </w:pPr>
            <w:r>
              <w:rPr>
                <w:rFonts w:hint="eastAsia"/>
              </w:rPr>
              <w:t>住　　所</w:t>
            </w:r>
          </w:p>
          <w:p w14:paraId="1496A263" w14:textId="77777777" w:rsidR="002F2527" w:rsidRDefault="002F2527">
            <w:pPr>
              <w:spacing w:line="340" w:lineRule="exact"/>
            </w:pPr>
          </w:p>
          <w:p w14:paraId="71E07C3D" w14:textId="77777777" w:rsidR="002F2527" w:rsidRDefault="002F2527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  <w:p w14:paraId="4C0B2CEA" w14:textId="77777777" w:rsidR="00AF32DB" w:rsidRDefault="00AF32DB">
            <w:pPr>
              <w:spacing w:line="340" w:lineRule="exact"/>
            </w:pPr>
          </w:p>
          <w:p w14:paraId="63C6F77B" w14:textId="77777777" w:rsidR="00AF32DB" w:rsidRDefault="00AF32DB">
            <w:pPr>
              <w:spacing w:line="340" w:lineRule="exact"/>
            </w:pPr>
            <w:r>
              <w:rPr>
                <w:rFonts w:hint="eastAsia"/>
              </w:rPr>
              <w:t>E-mail</w:t>
            </w:r>
            <w:r w:rsidR="00C075E1">
              <w:rPr>
                <w:rFonts w:hint="eastAsia"/>
              </w:rPr>
              <w:t xml:space="preserve">　</w:t>
            </w:r>
          </w:p>
        </w:tc>
      </w:tr>
      <w:tr w:rsidR="002F2527" w14:paraId="00E95DC0" w14:textId="77777777" w:rsidTr="00FD71E5">
        <w:trPr>
          <w:cantSplit/>
          <w:trHeight w:val="206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4D5FB" w14:textId="77777777" w:rsidR="002F2527" w:rsidRDefault="002F2527" w:rsidP="00FD71E5">
            <w:pPr>
              <w:spacing w:line="340" w:lineRule="exact"/>
              <w:jc w:val="center"/>
            </w:pP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D2D9" w14:textId="77777777" w:rsidR="002F2527" w:rsidRDefault="002F2527">
            <w:pPr>
              <w:spacing w:line="340" w:lineRule="exact"/>
            </w:pPr>
            <w:r>
              <w:rPr>
                <w:rFonts w:hint="eastAsia"/>
              </w:rPr>
              <w:t>氏　名</w:t>
            </w:r>
          </w:p>
          <w:p w14:paraId="7BB2D8C6" w14:textId="77777777" w:rsidR="002F2527" w:rsidRPr="00243582" w:rsidRDefault="002F2527">
            <w:pPr>
              <w:spacing w:line="340" w:lineRule="exact"/>
            </w:pPr>
          </w:p>
          <w:p w14:paraId="17330D35" w14:textId="77777777" w:rsidR="002F2527" w:rsidRDefault="002F2527">
            <w:pPr>
              <w:spacing w:line="340" w:lineRule="exact"/>
            </w:pPr>
          </w:p>
          <w:p w14:paraId="1C8E65AD" w14:textId="77777777" w:rsidR="009F5CEC" w:rsidRDefault="002F2527">
            <w:pPr>
              <w:spacing w:line="340" w:lineRule="exact"/>
            </w:pPr>
            <w:r>
              <w:rPr>
                <w:rFonts w:hint="eastAsia"/>
              </w:rPr>
              <w:t>権利者との続柄</w:t>
            </w:r>
          </w:p>
          <w:p w14:paraId="1DDF52E6" w14:textId="77777777" w:rsidR="009F5CEC" w:rsidRDefault="009F5CEC" w:rsidP="009F5CEC">
            <w:pPr>
              <w:spacing w:line="160" w:lineRule="exact"/>
            </w:pPr>
          </w:p>
          <w:p w14:paraId="1B7C0C1C" w14:textId="77777777" w:rsidR="009F5CEC" w:rsidRDefault="002F2527" w:rsidP="009F5CEC">
            <w:pPr>
              <w:spacing w:line="340" w:lineRule="exact"/>
            </w:pPr>
            <w:r>
              <w:rPr>
                <w:rFonts w:hint="eastAsia"/>
              </w:rPr>
              <w:t xml:space="preserve">□本人　</w:t>
            </w:r>
            <w:r w:rsidR="009F5CEC">
              <w:rPr>
                <w:rFonts w:hint="eastAsia"/>
              </w:rPr>
              <w:t xml:space="preserve">　□家族　</w:t>
            </w:r>
            <w:r>
              <w:rPr>
                <w:rFonts w:hint="eastAsia"/>
              </w:rPr>
              <w:t xml:space="preserve">　□</w:t>
            </w:r>
            <w:r w:rsidR="009F5CEC">
              <w:rPr>
                <w:rFonts w:hint="eastAsia"/>
              </w:rPr>
              <w:t>その他（　　　　　　　　　）</w:t>
            </w:r>
          </w:p>
        </w:tc>
      </w:tr>
      <w:tr w:rsidR="00FD71E5" w14:paraId="735C23C7" w14:textId="77777777" w:rsidTr="00FD71E5">
        <w:trPr>
          <w:cantSplit/>
          <w:trHeight w:val="726"/>
        </w:trPr>
        <w:tc>
          <w:tcPr>
            <w:tcW w:w="7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BE3E7B" w14:textId="77777777" w:rsidR="00FD71E5" w:rsidRDefault="00FD71E5" w:rsidP="00FD71E5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権　　利　　関　　係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C337" w14:textId="77777777" w:rsidR="00FD71E5" w:rsidRDefault="00FD71E5" w:rsidP="00FD71E5">
            <w:pPr>
              <w:spacing w:line="340" w:lineRule="exact"/>
              <w:jc w:val="center"/>
            </w:pPr>
            <w:r>
              <w:rPr>
                <w:rFonts w:hint="eastAsia"/>
              </w:rPr>
              <w:t>物件の種類及び</w:t>
            </w:r>
          </w:p>
          <w:p w14:paraId="4EA0BB61" w14:textId="77777777" w:rsidR="00FD71E5" w:rsidRDefault="00FD71E5" w:rsidP="00FD71E5">
            <w:pPr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168BF" w14:textId="77777777" w:rsidR="00FD71E5" w:rsidRDefault="00FD71E5">
            <w:pPr>
              <w:spacing w:line="340" w:lineRule="exact"/>
            </w:pPr>
            <w:r>
              <w:rPr>
                <w:rFonts w:hint="eastAsia"/>
              </w:rPr>
              <w:t>（種　　類）　　□ 土地　　□ 建物等</w:t>
            </w:r>
          </w:p>
        </w:tc>
      </w:tr>
      <w:tr w:rsidR="00FD71E5" w14:paraId="13BC6194" w14:textId="77777777" w:rsidTr="00FD71E5">
        <w:trPr>
          <w:cantSplit/>
          <w:trHeight w:val="1062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0D57292" w14:textId="77777777" w:rsidR="00FD71E5" w:rsidRDefault="00FD71E5">
            <w:pPr>
              <w:spacing w:line="340" w:lineRule="exact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676" w14:textId="77777777" w:rsidR="00FD71E5" w:rsidRDefault="00FD71E5" w:rsidP="00FD71E5">
            <w:pPr>
              <w:spacing w:line="340" w:lineRule="exact"/>
              <w:jc w:val="center"/>
            </w:pP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991EB" w14:textId="77777777" w:rsidR="00FD71E5" w:rsidRDefault="00FD71E5">
            <w:pPr>
              <w:spacing w:line="340" w:lineRule="exact"/>
            </w:pPr>
            <w:r>
              <w:rPr>
                <w:rFonts w:hint="eastAsia"/>
              </w:rPr>
              <w:t>（所在地番）</w:t>
            </w:r>
          </w:p>
          <w:p w14:paraId="627FAEEC" w14:textId="77777777" w:rsidR="00FD71E5" w:rsidRDefault="00FD71E5">
            <w:pPr>
              <w:spacing w:line="340" w:lineRule="exact"/>
            </w:pPr>
          </w:p>
          <w:p w14:paraId="576689AC" w14:textId="77777777" w:rsidR="00FD71E5" w:rsidRDefault="00FD71E5">
            <w:pPr>
              <w:spacing w:line="340" w:lineRule="exact"/>
            </w:pPr>
            <w:r>
              <w:rPr>
                <w:rFonts w:hint="eastAsia"/>
              </w:rPr>
              <w:t xml:space="preserve">　　　○○県　　　○○市　　　　　　　　　　　番</w:t>
            </w:r>
          </w:p>
        </w:tc>
      </w:tr>
      <w:tr w:rsidR="00FD71E5" w14:paraId="5A5D5C02" w14:textId="77777777" w:rsidTr="00FD71E5">
        <w:trPr>
          <w:cantSplit/>
          <w:trHeight w:val="659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3CF8394A" w14:textId="77777777" w:rsidR="00FD71E5" w:rsidRDefault="00FD71E5">
            <w:pPr>
              <w:spacing w:line="340" w:lineRule="exact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B383" w14:textId="77777777" w:rsidR="00FD71E5" w:rsidRDefault="00FD71E5" w:rsidP="00FD71E5">
            <w:pPr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6416" w14:textId="77777777" w:rsidR="00FD71E5" w:rsidRDefault="00FD71E5">
            <w:pPr>
              <w:spacing w:line="340" w:lineRule="exact"/>
            </w:pPr>
          </w:p>
        </w:tc>
      </w:tr>
      <w:tr w:rsidR="00FD71E5" w14:paraId="00282670" w14:textId="77777777" w:rsidTr="00FD71E5">
        <w:trPr>
          <w:cantSplit/>
          <w:trHeight w:val="750"/>
        </w:trPr>
        <w:tc>
          <w:tcPr>
            <w:tcW w:w="751" w:type="dxa"/>
            <w:vMerge/>
            <w:tcBorders>
              <w:right w:val="single" w:sz="4" w:space="0" w:color="auto"/>
            </w:tcBorders>
          </w:tcPr>
          <w:p w14:paraId="4A9FA586" w14:textId="77777777" w:rsidR="00FD71E5" w:rsidRDefault="00FD71E5">
            <w:pPr>
              <w:spacing w:line="340" w:lineRule="exact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5A0" w14:textId="77777777" w:rsidR="00FD71E5" w:rsidRDefault="00FD71E5" w:rsidP="00FD71E5">
            <w:pPr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権利の種別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9540F" w14:textId="77777777" w:rsidR="00FD71E5" w:rsidRDefault="00FD71E5">
            <w:pPr>
              <w:spacing w:line="340" w:lineRule="exact"/>
            </w:pPr>
            <w:r>
              <w:rPr>
                <w:rFonts w:hint="eastAsia"/>
              </w:rPr>
              <w:t>□ 所有権　　　　　□ 借地権</w:t>
            </w:r>
          </w:p>
          <w:p w14:paraId="51BAA3BB" w14:textId="77777777" w:rsidR="00FD71E5" w:rsidRDefault="00FD71E5">
            <w:pPr>
              <w:spacing w:line="340" w:lineRule="exact"/>
            </w:pPr>
            <w:r>
              <w:rPr>
                <w:rFonts w:hint="eastAsia"/>
              </w:rPr>
              <w:t>□ その他の権利（　　　　　　　　　　　　　　　　）</w:t>
            </w:r>
          </w:p>
        </w:tc>
      </w:tr>
      <w:tr w:rsidR="00FD71E5" w14:paraId="18FB29A1" w14:textId="77777777" w:rsidTr="00FD71E5">
        <w:trPr>
          <w:trHeight w:val="1000"/>
        </w:trPr>
        <w:tc>
          <w:tcPr>
            <w:tcW w:w="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4093" w14:textId="77777777" w:rsidR="00FD71E5" w:rsidRDefault="00FD71E5">
            <w:pPr>
              <w:spacing w:line="34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F7B" w14:textId="77777777" w:rsidR="00FD71E5" w:rsidRDefault="00FD71E5">
            <w:pPr>
              <w:spacing w:line="340" w:lineRule="exact"/>
              <w:jc w:val="center"/>
            </w:pPr>
            <w:r>
              <w:rPr>
                <w:rFonts w:hint="eastAsia"/>
              </w:rPr>
              <w:t>具　体　的　な</w:t>
            </w:r>
          </w:p>
          <w:p w14:paraId="673FE63B" w14:textId="77777777" w:rsidR="00FD71E5" w:rsidRDefault="00FD71E5">
            <w:pPr>
              <w:spacing w:line="340" w:lineRule="exact"/>
              <w:jc w:val="center"/>
            </w:pPr>
            <w:r>
              <w:rPr>
                <w:rFonts w:hint="eastAsia"/>
              </w:rPr>
              <w:t>利　害　関　係</w:t>
            </w:r>
          </w:p>
        </w:tc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04BB7" w14:textId="77777777" w:rsidR="00FD71E5" w:rsidRDefault="00FD71E5" w:rsidP="00FD71E5">
            <w:pPr>
              <w:spacing w:line="340" w:lineRule="exact"/>
              <w:jc w:val="left"/>
            </w:pPr>
            <w:r>
              <w:rPr>
                <w:rFonts w:hint="eastAsia"/>
              </w:rPr>
              <w:t>（当事業にどのような利害関係を有するか、ご記載ください。）</w:t>
            </w:r>
          </w:p>
          <w:p w14:paraId="04155CA3" w14:textId="77777777" w:rsidR="00FD71E5" w:rsidRDefault="00FD71E5" w:rsidP="00FD71E5">
            <w:pPr>
              <w:spacing w:line="340" w:lineRule="exact"/>
              <w:jc w:val="left"/>
            </w:pPr>
          </w:p>
          <w:p w14:paraId="428F92AF" w14:textId="77777777" w:rsidR="00FD71E5" w:rsidRDefault="00FD71E5" w:rsidP="00FD71E5">
            <w:pPr>
              <w:spacing w:line="340" w:lineRule="exact"/>
              <w:jc w:val="left"/>
            </w:pPr>
          </w:p>
        </w:tc>
      </w:tr>
      <w:tr w:rsidR="00FD71E5" w14:paraId="5204AFB8" w14:textId="77777777">
        <w:trPr>
          <w:trHeight w:val="638"/>
        </w:trPr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819" w14:textId="77777777" w:rsidR="00FD71E5" w:rsidRDefault="00FD71E5" w:rsidP="00FD71E5">
            <w:pPr>
              <w:spacing w:line="340" w:lineRule="exact"/>
              <w:jc w:val="center"/>
            </w:pPr>
            <w:r>
              <w:rPr>
                <w:rFonts w:hint="eastAsia"/>
              </w:rPr>
              <w:t>閲覧図書の名称</w:t>
            </w:r>
          </w:p>
        </w:tc>
        <w:tc>
          <w:tcPr>
            <w:tcW w:w="4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15348" w14:textId="77777777" w:rsidR="00FD71E5" w:rsidRDefault="00FD71E5">
            <w:pPr>
              <w:spacing w:line="340" w:lineRule="exact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AF32DB" w14:paraId="5E986791" w14:textId="77777777" w:rsidTr="00FD71E5">
        <w:trPr>
          <w:trHeight w:val="1689"/>
        </w:trPr>
        <w:tc>
          <w:tcPr>
            <w:tcW w:w="555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61963" w14:textId="3033C8E0" w:rsidR="00AF32DB" w:rsidRDefault="003E58B0" w:rsidP="003E58B0">
            <w:pPr>
              <w:spacing w:line="340" w:lineRule="exact"/>
            </w:pPr>
            <w:r>
              <w:rPr>
                <w:rFonts w:hint="eastAsia"/>
              </w:rPr>
              <w:t>長岡都市計画事業大手通坂之上町地区第一種市街地再開発事業</w:t>
            </w:r>
            <w:r w:rsidR="00FC4656">
              <w:rPr>
                <w:rFonts w:hint="eastAsia"/>
              </w:rPr>
              <w:t>に係る</w:t>
            </w:r>
          </w:p>
          <w:p w14:paraId="6898A1E3" w14:textId="77777777" w:rsidR="00FC4656" w:rsidRDefault="00FC4656">
            <w:pPr>
              <w:spacing w:line="340" w:lineRule="exact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8760C6" w14:textId="77777777" w:rsidR="00AF32DB" w:rsidRDefault="00AF32DB">
            <w:pPr>
              <w:spacing w:line="340" w:lineRule="exact"/>
            </w:pPr>
          </w:p>
        </w:tc>
      </w:tr>
    </w:tbl>
    <w:p w14:paraId="17CA0523" w14:textId="77777777" w:rsidR="00FD5F8F" w:rsidRDefault="00FD5F8F">
      <w:pPr>
        <w:pStyle w:val="a7"/>
        <w:autoSpaceDN/>
        <w:spacing w:line="340" w:lineRule="exact"/>
      </w:pPr>
    </w:p>
    <w:p w14:paraId="3C33D2ED" w14:textId="77777777" w:rsidR="00B53285" w:rsidRDefault="00FD5F8F">
      <w:pPr>
        <w:pStyle w:val="a7"/>
        <w:autoSpaceDN/>
        <w:spacing w:line="340" w:lineRule="exact"/>
      </w:pPr>
      <w:r>
        <w:rPr>
          <w:rFonts w:hint="eastAsia"/>
        </w:rPr>
        <w:t>※申請にあたり、以下の下線部にご氏名の自署をお願いします。</w:t>
      </w:r>
    </w:p>
    <w:p w14:paraId="2B2FA551" w14:textId="77777777" w:rsidR="00FD5F8F" w:rsidRPr="00FD71E5" w:rsidRDefault="00FD5F8F">
      <w:pPr>
        <w:pStyle w:val="a7"/>
        <w:autoSpaceDN/>
        <w:spacing w:line="340" w:lineRule="exact"/>
      </w:pPr>
    </w:p>
    <w:p w14:paraId="5DE5D862" w14:textId="77777777" w:rsidR="00FD5F8F" w:rsidRDefault="00FD5F8F">
      <w:pPr>
        <w:pStyle w:val="a7"/>
        <w:autoSpaceDN/>
        <w:spacing w:line="340" w:lineRule="exact"/>
      </w:pPr>
    </w:p>
    <w:p w14:paraId="55AB1E23" w14:textId="53739109" w:rsidR="00B53285" w:rsidRPr="00B53285" w:rsidRDefault="00B53285" w:rsidP="00FD71E5">
      <w:pPr>
        <w:spacing w:line="340" w:lineRule="exact"/>
      </w:pPr>
      <w:r w:rsidRPr="00B53285">
        <w:rPr>
          <w:rFonts w:hint="eastAsia"/>
          <w:sz w:val="24"/>
        </w:rPr>
        <w:t>私</w:t>
      </w:r>
      <w:r w:rsidR="00FD5F8F">
        <w:rPr>
          <w:rFonts w:hint="eastAsia"/>
          <w:sz w:val="24"/>
        </w:rPr>
        <w:t>、</w:t>
      </w:r>
      <w:r w:rsidRPr="00B53285">
        <w:rPr>
          <w:rFonts w:hint="eastAsia"/>
          <w:sz w:val="24"/>
          <w:u w:val="single"/>
        </w:rPr>
        <w:t xml:space="preserve">　　　　　　　　　　　</w:t>
      </w:r>
      <w:r w:rsidRPr="00B53285">
        <w:rPr>
          <w:rFonts w:hint="eastAsia"/>
          <w:sz w:val="24"/>
        </w:rPr>
        <w:t>は</w:t>
      </w:r>
      <w:r w:rsidR="003E58B0" w:rsidRPr="003E58B0">
        <w:rPr>
          <w:rFonts w:hint="eastAsia"/>
          <w:sz w:val="24"/>
        </w:rPr>
        <w:t>長岡都市計画事業大手通坂之上町地区第一種市街地再開発事業</w:t>
      </w:r>
      <w:r w:rsidRPr="00B53285">
        <w:rPr>
          <w:rFonts w:hint="eastAsia"/>
          <w:sz w:val="24"/>
        </w:rPr>
        <w:t>の利害関係者で</w:t>
      </w:r>
      <w:r w:rsidR="00582D6A">
        <w:rPr>
          <w:rFonts w:hint="eastAsia"/>
          <w:sz w:val="24"/>
        </w:rPr>
        <w:t>間違いありません</w:t>
      </w:r>
      <w:r w:rsidRPr="00B53285">
        <w:rPr>
          <w:rFonts w:hint="eastAsia"/>
          <w:sz w:val="24"/>
        </w:rPr>
        <w:t>。</w:t>
      </w:r>
    </w:p>
    <w:sectPr w:rsidR="00B53285" w:rsidRPr="00B53285" w:rsidSect="00FD71E5">
      <w:footerReference w:type="default" r:id="rId7"/>
      <w:headerReference w:type="first" r:id="rId8"/>
      <w:pgSz w:w="11906" w:h="16838" w:code="9"/>
      <w:pgMar w:top="851" w:right="1134" w:bottom="851" w:left="851" w:header="567" w:footer="567" w:gutter="0"/>
      <w:pgNumType w:fmt="numberInDash"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46A6" w14:textId="77777777" w:rsidR="00DF48A8" w:rsidRDefault="00DF48A8">
      <w:r>
        <w:separator/>
      </w:r>
    </w:p>
  </w:endnote>
  <w:endnote w:type="continuationSeparator" w:id="0">
    <w:p w14:paraId="55F39A57" w14:textId="77777777" w:rsidR="00DF48A8" w:rsidRDefault="00DF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0AEE" w14:textId="77777777" w:rsidR="00BA61E4" w:rsidRDefault="00BA61E4" w:rsidP="00BA61E4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91E29">
      <w:rPr>
        <w:rStyle w:val="a4"/>
        <w:noProof/>
      </w:rPr>
      <w:t>- 1 -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4659" w14:textId="77777777" w:rsidR="00DF48A8" w:rsidRDefault="00DF48A8">
      <w:r>
        <w:separator/>
      </w:r>
    </w:p>
  </w:footnote>
  <w:footnote w:type="continuationSeparator" w:id="0">
    <w:p w14:paraId="357CD5CF" w14:textId="77777777" w:rsidR="00DF48A8" w:rsidRDefault="00DF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432" w14:textId="151500DA" w:rsidR="00FD71E5" w:rsidRDefault="00FD71E5" w:rsidP="00CC0A97">
    <w:pPr>
      <w:pStyle w:val="a5"/>
      <w:tabs>
        <w:tab w:val="center" w:pos="4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23"/>
    <w:multiLevelType w:val="hybridMultilevel"/>
    <w:tmpl w:val="1BC25160"/>
    <w:lvl w:ilvl="0" w:tplc="14648C20"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9"/>
        </w:tabs>
        <w:ind w:left="5239" w:hanging="420"/>
      </w:pPr>
      <w:rPr>
        <w:rFonts w:ascii="Wingdings" w:hAnsi="Wingdings" w:hint="default"/>
      </w:rPr>
    </w:lvl>
  </w:abstractNum>
  <w:abstractNum w:abstractNumId="1" w15:restartNumberingAfterBreak="0">
    <w:nsid w:val="14DD044F"/>
    <w:multiLevelType w:val="hybridMultilevel"/>
    <w:tmpl w:val="9632A068"/>
    <w:lvl w:ilvl="0" w:tplc="56D0C61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6113125"/>
    <w:multiLevelType w:val="hybridMultilevel"/>
    <w:tmpl w:val="AD344D9E"/>
    <w:lvl w:ilvl="0" w:tplc="1C5431B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9D64276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8051B7B"/>
    <w:multiLevelType w:val="hybridMultilevel"/>
    <w:tmpl w:val="7E54D344"/>
    <w:lvl w:ilvl="0" w:tplc="4F6AF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43D9"/>
    <w:multiLevelType w:val="hybridMultilevel"/>
    <w:tmpl w:val="35AE9CEE"/>
    <w:lvl w:ilvl="0" w:tplc="B9E4F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855DFF"/>
    <w:multiLevelType w:val="hybridMultilevel"/>
    <w:tmpl w:val="65A04A7C"/>
    <w:lvl w:ilvl="0" w:tplc="529A3F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BA47CD4"/>
    <w:multiLevelType w:val="hybridMultilevel"/>
    <w:tmpl w:val="E1D2EB78"/>
    <w:lvl w:ilvl="0" w:tplc="EA58E50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EAC26A8"/>
    <w:multiLevelType w:val="hybridMultilevel"/>
    <w:tmpl w:val="6924E4C0"/>
    <w:lvl w:ilvl="0" w:tplc="B276EDA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FCD1A44"/>
    <w:multiLevelType w:val="hybridMultilevel"/>
    <w:tmpl w:val="1E16B4C4"/>
    <w:lvl w:ilvl="0" w:tplc="2A12404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62C4058"/>
    <w:multiLevelType w:val="hybridMultilevel"/>
    <w:tmpl w:val="E8A244D0"/>
    <w:lvl w:ilvl="0" w:tplc="024C6EA8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FF6600"/>
      </w:rPr>
    </w:lvl>
    <w:lvl w:ilvl="1" w:tplc="4DB225AA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92236B4"/>
    <w:multiLevelType w:val="hybridMultilevel"/>
    <w:tmpl w:val="4D3A1780"/>
    <w:lvl w:ilvl="0" w:tplc="800A745C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1" w15:restartNumberingAfterBreak="0">
    <w:nsid w:val="66FC2711"/>
    <w:multiLevelType w:val="hybridMultilevel"/>
    <w:tmpl w:val="9A842938"/>
    <w:lvl w:ilvl="0" w:tplc="F488A168">
      <w:start w:val="5"/>
      <w:numFmt w:val="bullet"/>
      <w:lvlText w:val="※"/>
      <w:lvlJc w:val="left"/>
      <w:pPr>
        <w:tabs>
          <w:tab w:val="num" w:pos="1483"/>
        </w:tabs>
        <w:ind w:left="14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2" w15:restartNumberingAfterBreak="0">
    <w:nsid w:val="678E7B43"/>
    <w:multiLevelType w:val="hybridMultilevel"/>
    <w:tmpl w:val="C3AC13F4"/>
    <w:lvl w:ilvl="0" w:tplc="F1E6BCA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6B79553B"/>
    <w:multiLevelType w:val="hybridMultilevel"/>
    <w:tmpl w:val="8CAAE2AC"/>
    <w:lvl w:ilvl="0" w:tplc="76900B86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D614D2D"/>
    <w:multiLevelType w:val="hybridMultilevel"/>
    <w:tmpl w:val="6C5A4B40"/>
    <w:lvl w:ilvl="0" w:tplc="9AC4DE80">
      <w:start w:val="1"/>
      <w:numFmt w:val="decimalEnclosedCircle"/>
      <w:lvlText w:val="%1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9"/>
        </w:tabs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9"/>
        </w:tabs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9"/>
        </w:tabs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9"/>
        </w:tabs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9"/>
        </w:tabs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9"/>
        </w:tabs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9"/>
        </w:tabs>
        <w:ind w:left="5239" w:hanging="420"/>
      </w:pPr>
    </w:lvl>
  </w:abstractNum>
  <w:num w:numId="1" w16cid:durableId="1937129214">
    <w:abstractNumId w:val="7"/>
  </w:num>
  <w:num w:numId="2" w16cid:durableId="1554123098">
    <w:abstractNumId w:val="12"/>
  </w:num>
  <w:num w:numId="3" w16cid:durableId="1767114362">
    <w:abstractNumId w:val="14"/>
  </w:num>
  <w:num w:numId="4" w16cid:durableId="469324934">
    <w:abstractNumId w:val="2"/>
  </w:num>
  <w:num w:numId="5" w16cid:durableId="1569997018">
    <w:abstractNumId w:val="9"/>
  </w:num>
  <w:num w:numId="6" w16cid:durableId="528765384">
    <w:abstractNumId w:val="6"/>
  </w:num>
  <w:num w:numId="7" w16cid:durableId="449201626">
    <w:abstractNumId w:val="1"/>
  </w:num>
  <w:num w:numId="8" w16cid:durableId="1925140090">
    <w:abstractNumId w:val="11"/>
  </w:num>
  <w:num w:numId="9" w16cid:durableId="1422289753">
    <w:abstractNumId w:val="10"/>
  </w:num>
  <w:num w:numId="10" w16cid:durableId="359093038">
    <w:abstractNumId w:val="0"/>
  </w:num>
  <w:num w:numId="11" w16cid:durableId="1593201360">
    <w:abstractNumId w:val="4"/>
  </w:num>
  <w:num w:numId="12" w16cid:durableId="752318491">
    <w:abstractNumId w:val="8"/>
  </w:num>
  <w:num w:numId="13" w16cid:durableId="99833973">
    <w:abstractNumId w:val="5"/>
  </w:num>
  <w:num w:numId="14" w16cid:durableId="1107893476">
    <w:abstractNumId w:val="3"/>
  </w:num>
  <w:num w:numId="15" w16cid:durableId="2143959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7"/>
    <w:rsid w:val="00027842"/>
    <w:rsid w:val="000437BC"/>
    <w:rsid w:val="000445D9"/>
    <w:rsid w:val="0004569B"/>
    <w:rsid w:val="0005030C"/>
    <w:rsid w:val="00060B59"/>
    <w:rsid w:val="00092722"/>
    <w:rsid w:val="000D090B"/>
    <w:rsid w:val="000E1D83"/>
    <w:rsid w:val="0010418D"/>
    <w:rsid w:val="00114D2C"/>
    <w:rsid w:val="00134FE8"/>
    <w:rsid w:val="00147210"/>
    <w:rsid w:val="00150F71"/>
    <w:rsid w:val="00150FC3"/>
    <w:rsid w:val="001520BC"/>
    <w:rsid w:val="001838AD"/>
    <w:rsid w:val="001860EF"/>
    <w:rsid w:val="00190EDD"/>
    <w:rsid w:val="0019189B"/>
    <w:rsid w:val="001B61F8"/>
    <w:rsid w:val="001C001B"/>
    <w:rsid w:val="001C791B"/>
    <w:rsid w:val="001D33C8"/>
    <w:rsid w:val="001F5ED1"/>
    <w:rsid w:val="0020124C"/>
    <w:rsid w:val="002113FC"/>
    <w:rsid w:val="00214825"/>
    <w:rsid w:val="002178FE"/>
    <w:rsid w:val="00243582"/>
    <w:rsid w:val="00255AB3"/>
    <w:rsid w:val="0026212F"/>
    <w:rsid w:val="00284CC3"/>
    <w:rsid w:val="002B4A79"/>
    <w:rsid w:val="002F2527"/>
    <w:rsid w:val="002F5824"/>
    <w:rsid w:val="00302C99"/>
    <w:rsid w:val="00330813"/>
    <w:rsid w:val="00335DE3"/>
    <w:rsid w:val="00337BCA"/>
    <w:rsid w:val="003451A7"/>
    <w:rsid w:val="003913CA"/>
    <w:rsid w:val="003A6310"/>
    <w:rsid w:val="003B0354"/>
    <w:rsid w:val="003B0A3A"/>
    <w:rsid w:val="003C6AE4"/>
    <w:rsid w:val="003E58B0"/>
    <w:rsid w:val="003E64D6"/>
    <w:rsid w:val="003E766B"/>
    <w:rsid w:val="00421C3C"/>
    <w:rsid w:val="00433955"/>
    <w:rsid w:val="004343EC"/>
    <w:rsid w:val="004370F2"/>
    <w:rsid w:val="00446FA6"/>
    <w:rsid w:val="004501A1"/>
    <w:rsid w:val="004606E2"/>
    <w:rsid w:val="00466A40"/>
    <w:rsid w:val="00480D12"/>
    <w:rsid w:val="00481744"/>
    <w:rsid w:val="00491E29"/>
    <w:rsid w:val="004B3D60"/>
    <w:rsid w:val="004E0AB6"/>
    <w:rsid w:val="004E133A"/>
    <w:rsid w:val="004E6A36"/>
    <w:rsid w:val="004E6FD9"/>
    <w:rsid w:val="004E79FC"/>
    <w:rsid w:val="00500C31"/>
    <w:rsid w:val="005108A1"/>
    <w:rsid w:val="005312D2"/>
    <w:rsid w:val="005652EB"/>
    <w:rsid w:val="00577D78"/>
    <w:rsid w:val="00582D6A"/>
    <w:rsid w:val="005833B0"/>
    <w:rsid w:val="00583CAF"/>
    <w:rsid w:val="005B477A"/>
    <w:rsid w:val="005B5D13"/>
    <w:rsid w:val="005E0945"/>
    <w:rsid w:val="006223DB"/>
    <w:rsid w:val="006229DB"/>
    <w:rsid w:val="00633A34"/>
    <w:rsid w:val="00641925"/>
    <w:rsid w:val="00645F2A"/>
    <w:rsid w:val="006613E0"/>
    <w:rsid w:val="0066639C"/>
    <w:rsid w:val="00671AD1"/>
    <w:rsid w:val="00671B37"/>
    <w:rsid w:val="006761AA"/>
    <w:rsid w:val="006960BD"/>
    <w:rsid w:val="006D0B10"/>
    <w:rsid w:val="006D7946"/>
    <w:rsid w:val="006F4AC6"/>
    <w:rsid w:val="007221E3"/>
    <w:rsid w:val="00742B42"/>
    <w:rsid w:val="00742FD1"/>
    <w:rsid w:val="00760F3C"/>
    <w:rsid w:val="0077719E"/>
    <w:rsid w:val="0078735C"/>
    <w:rsid w:val="00793DA7"/>
    <w:rsid w:val="007B6005"/>
    <w:rsid w:val="007C1BB6"/>
    <w:rsid w:val="007C380A"/>
    <w:rsid w:val="007D37F5"/>
    <w:rsid w:val="007D4AA7"/>
    <w:rsid w:val="00805853"/>
    <w:rsid w:val="008133B1"/>
    <w:rsid w:val="00825105"/>
    <w:rsid w:val="008578C4"/>
    <w:rsid w:val="00864CD1"/>
    <w:rsid w:val="00882D45"/>
    <w:rsid w:val="00883ECE"/>
    <w:rsid w:val="00895909"/>
    <w:rsid w:val="008E0088"/>
    <w:rsid w:val="008F1414"/>
    <w:rsid w:val="00905F00"/>
    <w:rsid w:val="00906821"/>
    <w:rsid w:val="00916950"/>
    <w:rsid w:val="00916DC3"/>
    <w:rsid w:val="00917477"/>
    <w:rsid w:val="00931C36"/>
    <w:rsid w:val="00946999"/>
    <w:rsid w:val="00951342"/>
    <w:rsid w:val="00960E70"/>
    <w:rsid w:val="00981F77"/>
    <w:rsid w:val="009D5800"/>
    <w:rsid w:val="009F4C40"/>
    <w:rsid w:val="009F5CEC"/>
    <w:rsid w:val="00A1235C"/>
    <w:rsid w:val="00A409D8"/>
    <w:rsid w:val="00A418F7"/>
    <w:rsid w:val="00A7532E"/>
    <w:rsid w:val="00A916D8"/>
    <w:rsid w:val="00A93E5E"/>
    <w:rsid w:val="00AA1936"/>
    <w:rsid w:val="00AA3AF2"/>
    <w:rsid w:val="00AA3DEA"/>
    <w:rsid w:val="00AA593F"/>
    <w:rsid w:val="00AC7858"/>
    <w:rsid w:val="00AD61AC"/>
    <w:rsid w:val="00AE544A"/>
    <w:rsid w:val="00AF32DB"/>
    <w:rsid w:val="00B06C2A"/>
    <w:rsid w:val="00B0718C"/>
    <w:rsid w:val="00B2235A"/>
    <w:rsid w:val="00B323C8"/>
    <w:rsid w:val="00B53285"/>
    <w:rsid w:val="00B57A64"/>
    <w:rsid w:val="00B65056"/>
    <w:rsid w:val="00B67BE0"/>
    <w:rsid w:val="00B71E96"/>
    <w:rsid w:val="00B86DB4"/>
    <w:rsid w:val="00B95097"/>
    <w:rsid w:val="00BA61E4"/>
    <w:rsid w:val="00BB3E02"/>
    <w:rsid w:val="00BC12C3"/>
    <w:rsid w:val="00C0157C"/>
    <w:rsid w:val="00C075E1"/>
    <w:rsid w:val="00C2136A"/>
    <w:rsid w:val="00C75746"/>
    <w:rsid w:val="00C96AC5"/>
    <w:rsid w:val="00CB130B"/>
    <w:rsid w:val="00CC0A97"/>
    <w:rsid w:val="00CE6EC0"/>
    <w:rsid w:val="00CF34DF"/>
    <w:rsid w:val="00D04249"/>
    <w:rsid w:val="00D0777E"/>
    <w:rsid w:val="00D14B27"/>
    <w:rsid w:val="00D15F61"/>
    <w:rsid w:val="00D17DF6"/>
    <w:rsid w:val="00D34738"/>
    <w:rsid w:val="00D613FE"/>
    <w:rsid w:val="00D64EFE"/>
    <w:rsid w:val="00D72931"/>
    <w:rsid w:val="00D97DC7"/>
    <w:rsid w:val="00DA0EEE"/>
    <w:rsid w:val="00DF48A8"/>
    <w:rsid w:val="00DF74A8"/>
    <w:rsid w:val="00E22A76"/>
    <w:rsid w:val="00E41700"/>
    <w:rsid w:val="00E63282"/>
    <w:rsid w:val="00E6792A"/>
    <w:rsid w:val="00E73064"/>
    <w:rsid w:val="00EC0652"/>
    <w:rsid w:val="00F01F5A"/>
    <w:rsid w:val="00F10521"/>
    <w:rsid w:val="00F21E20"/>
    <w:rsid w:val="00F4408B"/>
    <w:rsid w:val="00F56989"/>
    <w:rsid w:val="00F628C4"/>
    <w:rsid w:val="00F70C5C"/>
    <w:rsid w:val="00F921AD"/>
    <w:rsid w:val="00F936AD"/>
    <w:rsid w:val="00FA0CC4"/>
    <w:rsid w:val="00FA179F"/>
    <w:rsid w:val="00FB1698"/>
    <w:rsid w:val="00FC4656"/>
    <w:rsid w:val="00FD5F8F"/>
    <w:rsid w:val="00FD71E5"/>
    <w:rsid w:val="00FE24B1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1961D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autoSpaceDN w:val="0"/>
      <w:ind w:left="227" w:hangingChars="100" w:hanging="227"/>
    </w:pPr>
  </w:style>
  <w:style w:type="paragraph" w:styleId="2">
    <w:name w:val="Body Text Indent 2"/>
    <w:basedOn w:val="a"/>
    <w:pPr>
      <w:autoSpaceDN w:val="0"/>
      <w:ind w:left="680" w:hangingChars="300" w:hanging="680"/>
    </w:pPr>
  </w:style>
  <w:style w:type="paragraph" w:styleId="a8">
    <w:name w:val="Body Text"/>
    <w:basedOn w:val="a"/>
    <w:pPr>
      <w:spacing w:line="180" w:lineRule="exact"/>
    </w:pPr>
    <w:rPr>
      <w:sz w:val="14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autoSpaceDN w:val="0"/>
      <w:ind w:left="905" w:hangingChars="399" w:hanging="905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jc w:val="center"/>
    </w:pPr>
    <w:rPr>
      <w:rFonts w:ascii="Century"/>
      <w:szCs w:val="20"/>
    </w:rPr>
  </w:style>
  <w:style w:type="table" w:styleId="ac">
    <w:name w:val="Table Grid"/>
    <w:basedOn w:val="a1"/>
    <w:rsid w:val="00671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6613E0"/>
    <w:rPr>
      <w:rFonts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2025-07-18T05:12:00Z</dcterms:created>
  <dcterms:modified xsi:type="dcterms:W3CDTF">2025-07-18T05:12:00Z</dcterms:modified>
</cp:coreProperties>
</file>