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7432F" w14:textId="5C86ED71" w:rsidR="00C63291" w:rsidRPr="00394EF0" w:rsidRDefault="00C63291" w:rsidP="00C63291">
      <w:pPr>
        <w:wordWrap w:val="0"/>
        <w:spacing w:line="360" w:lineRule="atLeast"/>
        <w:ind w:firstLineChars="100" w:firstLine="220"/>
        <w:jc w:val="right"/>
        <w:rPr>
          <w:rFonts w:ascii="ＭＳ 明朝" w:hAnsi="ＭＳ 明朝"/>
          <w:sz w:val="22"/>
          <w:szCs w:val="22"/>
        </w:rPr>
      </w:pPr>
      <w:r w:rsidRPr="00394EF0">
        <w:rPr>
          <w:rFonts w:ascii="ＭＳ 明朝" w:hAnsi="ＭＳ 明朝" w:hint="eastAsia"/>
          <w:sz w:val="22"/>
          <w:szCs w:val="22"/>
        </w:rPr>
        <w:t xml:space="preserve">令和○年○月○日　</w:t>
      </w:r>
    </w:p>
    <w:p w14:paraId="190C5946" w14:textId="77777777" w:rsidR="00EF7EA7" w:rsidRPr="00394EF0" w:rsidRDefault="00EF7EA7" w:rsidP="00EF7EA7">
      <w:pPr>
        <w:spacing w:line="360" w:lineRule="atLeast"/>
        <w:ind w:firstLineChars="100" w:firstLine="220"/>
        <w:jc w:val="right"/>
        <w:rPr>
          <w:rFonts w:ascii="ＭＳ 明朝" w:hAnsi="ＭＳ 明朝"/>
          <w:sz w:val="22"/>
          <w:szCs w:val="22"/>
        </w:rPr>
      </w:pPr>
    </w:p>
    <w:p w14:paraId="6E3D8520" w14:textId="2E9A5BB7" w:rsidR="00C63291" w:rsidRPr="00394EF0" w:rsidRDefault="00EF7EA7" w:rsidP="00EF7EA7">
      <w:pPr>
        <w:wordWrap w:val="0"/>
        <w:spacing w:line="360" w:lineRule="atLeast"/>
        <w:ind w:firstLineChars="100" w:firstLine="220"/>
        <w:jc w:val="right"/>
        <w:rPr>
          <w:rFonts w:ascii="ＭＳ 明朝" w:hAnsi="ＭＳ 明朝"/>
          <w:sz w:val="22"/>
          <w:szCs w:val="22"/>
        </w:rPr>
      </w:pPr>
      <w:r w:rsidRPr="00394EF0">
        <w:rPr>
          <w:rFonts w:ascii="ＭＳ 明朝" w:hAnsi="ＭＳ 明朝" w:hint="eastAsia"/>
          <w:sz w:val="22"/>
          <w:szCs w:val="22"/>
        </w:rPr>
        <w:t xml:space="preserve">独立行政法人都市再生機構　</w:t>
      </w:r>
    </w:p>
    <w:p w14:paraId="2D74E476" w14:textId="6B169942" w:rsidR="00C63291" w:rsidRPr="00394EF0" w:rsidRDefault="00EF7EA7" w:rsidP="00EF7EA7">
      <w:pPr>
        <w:wordWrap w:val="0"/>
        <w:spacing w:line="360" w:lineRule="atLeast"/>
        <w:ind w:firstLineChars="200" w:firstLine="440"/>
        <w:jc w:val="right"/>
        <w:rPr>
          <w:rFonts w:ascii="ＭＳ 明朝" w:hAnsi="ＭＳ 明朝"/>
          <w:sz w:val="22"/>
          <w:szCs w:val="22"/>
        </w:rPr>
      </w:pPr>
      <w:r w:rsidRPr="00394EF0">
        <w:rPr>
          <w:rFonts w:ascii="ＭＳ 明朝" w:hAnsi="ＭＳ 明朝" w:hint="eastAsia"/>
          <w:sz w:val="22"/>
          <w:szCs w:val="22"/>
        </w:rPr>
        <w:t>○○○○</w:t>
      </w:r>
      <w:r w:rsidR="00C63291" w:rsidRPr="00394EF0">
        <w:rPr>
          <w:rFonts w:ascii="ＭＳ 明朝" w:hAnsi="ＭＳ 明朝" w:hint="eastAsia"/>
          <w:sz w:val="22"/>
          <w:szCs w:val="22"/>
        </w:rPr>
        <w:t>本部長　○○　○○</w:t>
      </w:r>
      <w:r w:rsidRPr="00394EF0">
        <w:rPr>
          <w:rFonts w:ascii="ＭＳ 明朝" w:hAnsi="ＭＳ 明朝" w:hint="eastAsia"/>
          <w:sz w:val="22"/>
          <w:szCs w:val="22"/>
        </w:rPr>
        <w:t xml:space="preserve">　　</w:t>
      </w:r>
    </w:p>
    <w:p w14:paraId="15EC448B" w14:textId="77777777" w:rsidR="00C63291" w:rsidRPr="00394EF0" w:rsidRDefault="00C63291" w:rsidP="007F5A23">
      <w:pPr>
        <w:spacing w:line="360" w:lineRule="atLeast"/>
        <w:jc w:val="center"/>
        <w:rPr>
          <w:rFonts w:ascii="ＭＳ 明朝" w:hAnsi="ＭＳ 明朝"/>
          <w:sz w:val="22"/>
          <w:szCs w:val="22"/>
        </w:rPr>
      </w:pPr>
    </w:p>
    <w:p w14:paraId="5E5EE411" w14:textId="786D5895" w:rsidR="000C238E" w:rsidRPr="00394EF0" w:rsidRDefault="006A39D3" w:rsidP="007F5A23">
      <w:pPr>
        <w:spacing w:line="360" w:lineRule="atLeast"/>
        <w:jc w:val="center"/>
        <w:rPr>
          <w:rFonts w:ascii="ＭＳ 明朝" w:hAnsi="ＭＳ 明朝"/>
          <w:sz w:val="22"/>
          <w:szCs w:val="22"/>
        </w:rPr>
      </w:pPr>
      <w:r w:rsidRPr="00394EF0">
        <w:rPr>
          <w:rFonts w:ascii="ＭＳ 明朝" w:hAnsi="ＭＳ 明朝" w:hint="eastAsia"/>
          <w:sz w:val="22"/>
          <w:szCs w:val="22"/>
        </w:rPr>
        <w:t>居住者等第三者の安全確保に関する</w:t>
      </w:r>
      <w:r w:rsidR="00D62E6B" w:rsidRPr="00394EF0">
        <w:rPr>
          <w:rFonts w:ascii="ＭＳ 明朝" w:hAnsi="ＭＳ 明朝" w:hint="eastAsia"/>
          <w:sz w:val="22"/>
          <w:szCs w:val="22"/>
        </w:rPr>
        <w:t>確認</w:t>
      </w:r>
      <w:r w:rsidR="00EA012C" w:rsidRPr="00394EF0">
        <w:rPr>
          <w:rFonts w:ascii="ＭＳ 明朝" w:hAnsi="ＭＳ 明朝" w:hint="eastAsia"/>
          <w:sz w:val="22"/>
          <w:szCs w:val="22"/>
        </w:rPr>
        <w:t>書</w:t>
      </w:r>
    </w:p>
    <w:p w14:paraId="79603CEF" w14:textId="77777777" w:rsidR="000C238E" w:rsidRPr="00394EF0" w:rsidRDefault="000C238E" w:rsidP="000C238E">
      <w:pPr>
        <w:spacing w:line="360" w:lineRule="atLeast"/>
        <w:rPr>
          <w:rFonts w:ascii="ＭＳ 明朝" w:hAnsi="ＭＳ 明朝"/>
          <w:sz w:val="22"/>
          <w:szCs w:val="22"/>
        </w:rPr>
      </w:pPr>
    </w:p>
    <w:p w14:paraId="7C0E9814" w14:textId="535DF91C" w:rsidR="000C238E" w:rsidRPr="00394EF0" w:rsidRDefault="000C238E" w:rsidP="00DF1F44">
      <w:pPr>
        <w:spacing w:line="360" w:lineRule="atLeast"/>
        <w:ind w:firstLineChars="100" w:firstLine="220"/>
        <w:jc w:val="left"/>
        <w:rPr>
          <w:rFonts w:ascii="ＭＳ 明朝" w:hAnsi="ＭＳ 明朝"/>
          <w:sz w:val="22"/>
          <w:szCs w:val="22"/>
        </w:rPr>
      </w:pPr>
      <w:r w:rsidRPr="00394EF0">
        <w:rPr>
          <w:rFonts w:ascii="ＭＳ 明朝" w:hAnsi="ＭＳ 明朝" w:hint="eastAsia"/>
          <w:sz w:val="22"/>
          <w:szCs w:val="22"/>
        </w:rPr>
        <w:t>独立行政法人都市再生機構</w:t>
      </w:r>
      <w:r w:rsidR="003517BC" w:rsidRPr="00394EF0">
        <w:rPr>
          <w:rFonts w:ascii="ＭＳ 明朝" w:hAnsi="ＭＳ 明朝" w:hint="eastAsia"/>
          <w:sz w:val="22"/>
          <w:szCs w:val="22"/>
          <w:u w:val="single"/>
        </w:rPr>
        <w:t xml:space="preserve">　　　　　　　　　　　</w:t>
      </w:r>
      <w:r w:rsidRPr="00394EF0">
        <w:rPr>
          <w:rFonts w:ascii="ＭＳ 明朝" w:hAnsi="ＭＳ 明朝" w:hint="eastAsia"/>
          <w:sz w:val="22"/>
          <w:szCs w:val="22"/>
        </w:rPr>
        <w:t>を</w:t>
      </w:r>
      <w:r w:rsidR="00F02F01" w:rsidRPr="00394EF0">
        <w:rPr>
          <w:rFonts w:ascii="ＭＳ 明朝" w:hAnsi="ＭＳ 明朝" w:hint="eastAsia"/>
          <w:sz w:val="22"/>
          <w:szCs w:val="22"/>
        </w:rPr>
        <w:t>発注者</w:t>
      </w:r>
      <w:r w:rsidRPr="00394EF0">
        <w:rPr>
          <w:rFonts w:ascii="ＭＳ 明朝" w:hAnsi="ＭＳ 明朝" w:hint="eastAsia"/>
          <w:sz w:val="22"/>
          <w:szCs w:val="22"/>
        </w:rPr>
        <w:t>とし、</w:t>
      </w:r>
      <w:r w:rsidRPr="00394EF0">
        <w:rPr>
          <w:rFonts w:ascii="ＭＳ 明朝" w:hAnsi="ＭＳ 明朝" w:hint="eastAsia"/>
          <w:sz w:val="22"/>
          <w:szCs w:val="22"/>
          <w:u w:val="single"/>
        </w:rPr>
        <w:t xml:space="preserve">                   </w:t>
      </w:r>
      <w:r w:rsidRPr="00394EF0">
        <w:rPr>
          <w:rFonts w:ascii="ＭＳ 明朝" w:hAnsi="ＭＳ 明朝" w:hint="eastAsia"/>
          <w:sz w:val="22"/>
          <w:szCs w:val="22"/>
        </w:rPr>
        <w:t>を</w:t>
      </w:r>
      <w:r w:rsidR="00F02F01" w:rsidRPr="00394EF0">
        <w:rPr>
          <w:rFonts w:ascii="ＭＳ 明朝" w:hAnsi="ＭＳ 明朝" w:hint="eastAsia"/>
          <w:sz w:val="22"/>
          <w:szCs w:val="22"/>
        </w:rPr>
        <w:t>受注者</w:t>
      </w:r>
      <w:r w:rsidRPr="00394EF0">
        <w:rPr>
          <w:rFonts w:ascii="ＭＳ 明朝" w:hAnsi="ＭＳ 明朝" w:hint="eastAsia"/>
          <w:sz w:val="22"/>
          <w:szCs w:val="22"/>
        </w:rPr>
        <w:t>として、</w:t>
      </w:r>
      <w:r w:rsidR="003517BC" w:rsidRPr="00394EF0">
        <w:rPr>
          <w:rFonts w:ascii="ＭＳ 明朝" w:hAnsi="ＭＳ 明朝" w:hint="eastAsia"/>
          <w:sz w:val="22"/>
          <w:szCs w:val="22"/>
        </w:rPr>
        <w:t>令和</w:t>
      </w:r>
      <w:r w:rsidR="007D3FE9" w:rsidRPr="00394EF0">
        <w:rPr>
          <w:rFonts w:ascii="ＭＳ 明朝" w:hAnsi="ＭＳ 明朝" w:hint="eastAsia"/>
          <w:sz w:val="22"/>
          <w:szCs w:val="22"/>
          <w:u w:val="single"/>
        </w:rPr>
        <w:t xml:space="preserve">　</w:t>
      </w:r>
      <w:r w:rsidRPr="00394EF0">
        <w:rPr>
          <w:rFonts w:ascii="ＭＳ 明朝" w:hAnsi="ＭＳ 明朝" w:hint="eastAsia"/>
          <w:sz w:val="22"/>
          <w:szCs w:val="22"/>
          <w:u w:val="single"/>
        </w:rPr>
        <w:t xml:space="preserve">  </w:t>
      </w:r>
      <w:r w:rsidRPr="00394EF0">
        <w:rPr>
          <w:rFonts w:ascii="ＭＳ 明朝" w:hAnsi="ＭＳ 明朝" w:hint="eastAsia"/>
          <w:sz w:val="22"/>
          <w:szCs w:val="22"/>
        </w:rPr>
        <w:t>年</w:t>
      </w:r>
      <w:r w:rsidRPr="00394EF0">
        <w:rPr>
          <w:rFonts w:ascii="ＭＳ 明朝" w:hAnsi="ＭＳ 明朝" w:hint="eastAsia"/>
          <w:sz w:val="22"/>
          <w:szCs w:val="22"/>
          <w:u w:val="single"/>
        </w:rPr>
        <w:t xml:space="preserve">   </w:t>
      </w:r>
      <w:r w:rsidRPr="00394EF0">
        <w:rPr>
          <w:rFonts w:ascii="ＭＳ 明朝" w:hAnsi="ＭＳ 明朝" w:hint="eastAsia"/>
          <w:sz w:val="22"/>
          <w:szCs w:val="22"/>
        </w:rPr>
        <w:t>月</w:t>
      </w:r>
      <w:r w:rsidRPr="00394EF0">
        <w:rPr>
          <w:rFonts w:ascii="ＭＳ 明朝" w:hAnsi="ＭＳ 明朝" w:hint="eastAsia"/>
          <w:sz w:val="22"/>
          <w:szCs w:val="22"/>
          <w:u w:val="single"/>
        </w:rPr>
        <w:t xml:space="preserve">   </w:t>
      </w:r>
      <w:r w:rsidRPr="00394EF0">
        <w:rPr>
          <w:rFonts w:ascii="ＭＳ 明朝" w:hAnsi="ＭＳ 明朝" w:hint="eastAsia"/>
          <w:sz w:val="22"/>
          <w:szCs w:val="22"/>
        </w:rPr>
        <w:t>日</w:t>
      </w:r>
      <w:r w:rsidR="001209AD" w:rsidRPr="00394EF0">
        <w:rPr>
          <w:rFonts w:ascii="ＭＳ 明朝" w:hAnsi="ＭＳ 明朝" w:hint="eastAsia"/>
          <w:sz w:val="22"/>
          <w:szCs w:val="22"/>
        </w:rPr>
        <w:t>付で</w:t>
      </w:r>
      <w:r w:rsidRPr="00394EF0">
        <w:rPr>
          <w:rFonts w:ascii="ＭＳ 明朝" w:hAnsi="ＭＳ 明朝" w:hint="eastAsia"/>
          <w:sz w:val="22"/>
          <w:szCs w:val="22"/>
        </w:rPr>
        <w:t>締結した</w:t>
      </w:r>
      <w:r w:rsidRPr="00394EF0">
        <w:rPr>
          <w:rFonts w:ascii="ＭＳ 明朝" w:hAnsi="ＭＳ 明朝" w:hint="eastAsia"/>
          <w:sz w:val="22"/>
          <w:szCs w:val="22"/>
          <w:u w:val="single"/>
        </w:rPr>
        <w:t xml:space="preserve">                                 </w:t>
      </w:r>
      <w:r w:rsidRPr="00394EF0">
        <w:rPr>
          <w:rFonts w:ascii="ＭＳ 明朝" w:hAnsi="ＭＳ 明朝" w:hint="eastAsia"/>
          <w:sz w:val="22"/>
          <w:szCs w:val="22"/>
        </w:rPr>
        <w:t>工事（以下「</w:t>
      </w:r>
      <w:r w:rsidR="001209AD" w:rsidRPr="00394EF0">
        <w:rPr>
          <w:rFonts w:ascii="ＭＳ 明朝" w:hAnsi="ＭＳ 明朝" w:hint="eastAsia"/>
          <w:sz w:val="22"/>
          <w:szCs w:val="22"/>
        </w:rPr>
        <w:t>本</w:t>
      </w:r>
      <w:r w:rsidRPr="00394EF0">
        <w:rPr>
          <w:rFonts w:ascii="ＭＳ 明朝" w:hAnsi="ＭＳ 明朝" w:hint="eastAsia"/>
          <w:sz w:val="22"/>
          <w:szCs w:val="22"/>
        </w:rPr>
        <w:t>工事」という｡</w:t>
      </w:r>
      <w:r w:rsidR="00DB3AF2" w:rsidRPr="00394EF0">
        <w:rPr>
          <w:rFonts w:ascii="ＭＳ 明朝" w:hAnsi="ＭＳ 明朝" w:hint="eastAsia"/>
          <w:sz w:val="22"/>
          <w:szCs w:val="22"/>
        </w:rPr>
        <w:t>）</w:t>
      </w:r>
      <w:r w:rsidRPr="00394EF0">
        <w:rPr>
          <w:rFonts w:ascii="ＭＳ 明朝" w:hAnsi="ＭＳ 明朝" w:hint="eastAsia"/>
          <w:sz w:val="22"/>
          <w:szCs w:val="22"/>
        </w:rPr>
        <w:t>に関し、</w:t>
      </w:r>
      <w:r w:rsidR="00A055E0" w:rsidRPr="00394EF0">
        <w:rPr>
          <w:rFonts w:ascii="ＭＳ 明朝" w:hAnsi="ＭＳ 明朝" w:hint="eastAsia"/>
          <w:sz w:val="22"/>
          <w:szCs w:val="22"/>
        </w:rPr>
        <w:t>受注者は、</w:t>
      </w:r>
      <w:r w:rsidR="001209AD" w:rsidRPr="00394EF0">
        <w:rPr>
          <w:rFonts w:ascii="ＭＳ 明朝" w:hAnsi="ＭＳ 明朝" w:hint="eastAsia"/>
          <w:sz w:val="22"/>
          <w:szCs w:val="22"/>
        </w:rPr>
        <w:t>居住者、近隣住民及び通行人その他第三者（以下「居住者等」という。）</w:t>
      </w:r>
      <w:r w:rsidR="00A055E0" w:rsidRPr="00394EF0">
        <w:rPr>
          <w:rFonts w:ascii="ＭＳ 明朝" w:hAnsi="ＭＳ 明朝" w:hint="eastAsia"/>
          <w:sz w:val="22"/>
          <w:szCs w:val="22"/>
        </w:rPr>
        <w:t>の生命に関わる事故を発生させないため、次に掲げる事項について</w:t>
      </w:r>
      <w:r w:rsidR="001209AD" w:rsidRPr="00394EF0">
        <w:rPr>
          <w:rFonts w:ascii="ＭＳ 明朝" w:hAnsi="ＭＳ 明朝" w:hint="eastAsia"/>
          <w:sz w:val="22"/>
          <w:szCs w:val="22"/>
        </w:rPr>
        <w:t>受注者が確認し、その証として、記名押印の上発注者に提出する</w:t>
      </w:r>
      <w:r w:rsidR="00A055E0" w:rsidRPr="00394EF0">
        <w:rPr>
          <w:rFonts w:ascii="ＭＳ 明朝" w:hAnsi="ＭＳ 明朝" w:hint="eastAsia"/>
          <w:sz w:val="22"/>
          <w:szCs w:val="22"/>
        </w:rPr>
        <w:t>ものとする</w:t>
      </w:r>
      <w:r w:rsidRPr="00394EF0">
        <w:rPr>
          <w:rFonts w:ascii="ＭＳ 明朝" w:hAnsi="ＭＳ 明朝" w:hint="eastAsia"/>
          <w:sz w:val="22"/>
          <w:szCs w:val="22"/>
        </w:rPr>
        <w:t>。</w:t>
      </w:r>
    </w:p>
    <w:p w14:paraId="5579B2FD" w14:textId="77777777" w:rsidR="006A39D3" w:rsidRPr="00394EF0" w:rsidRDefault="006A39D3" w:rsidP="000C238E">
      <w:pPr>
        <w:spacing w:line="360" w:lineRule="atLeast"/>
        <w:ind w:left="220" w:hangingChars="100" w:hanging="220"/>
        <w:rPr>
          <w:rFonts w:ascii="ＭＳ 明朝" w:hAnsi="ＭＳ 明朝"/>
          <w:sz w:val="22"/>
          <w:szCs w:val="22"/>
        </w:rPr>
      </w:pPr>
    </w:p>
    <w:p w14:paraId="379D37A2" w14:textId="4C8EF6CB" w:rsidR="00B53CD5" w:rsidRDefault="00B53CD5" w:rsidP="000C238E">
      <w:pPr>
        <w:spacing w:line="360" w:lineRule="atLeast"/>
        <w:ind w:left="220" w:hangingChars="100" w:hanging="220"/>
        <w:rPr>
          <w:rFonts w:ascii="ＭＳ 明朝" w:hAnsi="ＭＳ 明朝"/>
          <w:sz w:val="22"/>
          <w:szCs w:val="22"/>
        </w:rPr>
      </w:pPr>
      <w:r w:rsidRPr="00394EF0">
        <w:rPr>
          <w:rFonts w:ascii="ＭＳ 明朝" w:hAnsi="ＭＳ 明朝" w:hint="eastAsia"/>
          <w:sz w:val="22"/>
          <w:szCs w:val="22"/>
        </w:rPr>
        <w:t xml:space="preserve">１  </w:t>
      </w:r>
      <w:r w:rsidR="001209AD" w:rsidRPr="00394EF0">
        <w:rPr>
          <w:rFonts w:ascii="ＭＳ 明朝" w:hAnsi="ＭＳ 明朝" w:hint="eastAsia"/>
          <w:sz w:val="22"/>
          <w:szCs w:val="22"/>
        </w:rPr>
        <w:t>本確認書は、受注者が本工事の履行にあたり、</w:t>
      </w:r>
      <w:bookmarkStart w:id="0" w:name="_Hlk220343740"/>
      <w:r w:rsidR="001209AD" w:rsidRPr="00394EF0">
        <w:rPr>
          <w:rFonts w:ascii="ＭＳ 明朝" w:hAnsi="ＭＳ 明朝" w:hint="eastAsia"/>
          <w:sz w:val="22"/>
          <w:szCs w:val="22"/>
        </w:rPr>
        <w:t>居住者</w:t>
      </w:r>
      <w:bookmarkEnd w:id="0"/>
      <w:r w:rsidR="001209AD" w:rsidRPr="00394EF0">
        <w:rPr>
          <w:rFonts w:ascii="ＭＳ 明朝" w:hAnsi="ＭＳ 明朝" w:hint="eastAsia"/>
          <w:sz w:val="22"/>
          <w:szCs w:val="22"/>
        </w:rPr>
        <w:t>等の生命・身体・財産の安全を最優先に確保し、事故の未然防止を図ることを目的とする。</w:t>
      </w:r>
    </w:p>
    <w:p w14:paraId="573AA0B5" w14:textId="77777777" w:rsidR="00204DBE" w:rsidRPr="00394EF0" w:rsidRDefault="00204DBE" w:rsidP="000C238E">
      <w:pPr>
        <w:spacing w:line="360" w:lineRule="atLeast"/>
        <w:ind w:left="220" w:hangingChars="100" w:hanging="220"/>
        <w:rPr>
          <w:rFonts w:ascii="ＭＳ 明朝" w:hAnsi="ＭＳ 明朝"/>
          <w:sz w:val="22"/>
          <w:szCs w:val="22"/>
        </w:rPr>
      </w:pPr>
    </w:p>
    <w:p w14:paraId="203AD7D6" w14:textId="5C3C556F" w:rsidR="009A1F37" w:rsidRDefault="00204DBE" w:rsidP="000C238E">
      <w:pPr>
        <w:spacing w:line="360" w:lineRule="atLeast"/>
        <w:ind w:left="220" w:hangingChars="100" w:hanging="220"/>
        <w:rPr>
          <w:rFonts w:ascii="ＭＳ 明朝" w:hAnsi="ＭＳ 明朝"/>
          <w:sz w:val="22"/>
          <w:szCs w:val="22"/>
        </w:rPr>
      </w:pPr>
      <w:r w:rsidRPr="00394EF0">
        <w:rPr>
          <w:rFonts w:ascii="ＭＳ 明朝" w:hAnsi="ＭＳ 明朝" w:hint="eastAsia"/>
          <w:sz w:val="22"/>
          <w:szCs w:val="22"/>
        </w:rPr>
        <w:t xml:space="preserve">２　</w:t>
      </w:r>
      <w:r w:rsidRPr="00204DBE">
        <w:rPr>
          <w:rFonts w:ascii="ＭＳ 明朝" w:hAnsi="ＭＳ 明朝" w:hint="eastAsia"/>
          <w:sz w:val="22"/>
          <w:szCs w:val="22"/>
        </w:rPr>
        <w:t>受注者は、契約書に定める設計図書（別冊の図面、仕様書、現場説明書および現場説明に対する質問回答書をいう。）に記載された安全に関する事項を遵守し、</w:t>
      </w:r>
      <w:r>
        <w:rPr>
          <w:rFonts w:ascii="ＭＳ 明朝" w:hAnsi="ＭＳ 明朝" w:hint="eastAsia"/>
          <w:sz w:val="22"/>
          <w:szCs w:val="22"/>
        </w:rPr>
        <w:t>併せて</w:t>
      </w:r>
      <w:r w:rsidRPr="00204DBE">
        <w:rPr>
          <w:rFonts w:ascii="ＭＳ 明朝" w:hAnsi="ＭＳ 明朝" w:hint="eastAsia"/>
          <w:sz w:val="22"/>
          <w:szCs w:val="22"/>
        </w:rPr>
        <w:t>当該内容を作業員へ確実に周知するものとする</w:t>
      </w:r>
    </w:p>
    <w:p w14:paraId="0DE620F6" w14:textId="77777777" w:rsidR="00204DBE" w:rsidRPr="00394EF0" w:rsidRDefault="00204DBE" w:rsidP="000C238E">
      <w:pPr>
        <w:spacing w:line="360" w:lineRule="atLeast"/>
        <w:ind w:left="220" w:hangingChars="100" w:hanging="220"/>
        <w:rPr>
          <w:rFonts w:ascii="ＭＳ 明朝" w:hAnsi="ＭＳ 明朝"/>
          <w:sz w:val="22"/>
          <w:szCs w:val="22"/>
        </w:rPr>
      </w:pPr>
    </w:p>
    <w:p w14:paraId="70CBEB6E" w14:textId="113D5FE4" w:rsidR="000A7D73" w:rsidRDefault="00204DBE" w:rsidP="007255A6">
      <w:pPr>
        <w:spacing w:line="360" w:lineRule="atLeast"/>
        <w:ind w:left="220" w:hangingChars="100" w:hanging="220"/>
        <w:rPr>
          <w:rFonts w:ascii="ＭＳ 明朝" w:hAnsi="ＭＳ 明朝"/>
          <w:sz w:val="22"/>
          <w:szCs w:val="22"/>
        </w:rPr>
      </w:pPr>
      <w:r>
        <w:rPr>
          <w:rFonts w:ascii="ＭＳ 明朝" w:hAnsi="ＭＳ 明朝" w:hint="eastAsia"/>
          <w:sz w:val="22"/>
          <w:szCs w:val="22"/>
        </w:rPr>
        <w:t>３</w:t>
      </w:r>
      <w:r w:rsidR="007C3585" w:rsidRPr="00394EF0">
        <w:rPr>
          <w:rFonts w:ascii="ＭＳ 明朝" w:hAnsi="ＭＳ 明朝" w:hint="eastAsia"/>
          <w:sz w:val="22"/>
          <w:szCs w:val="22"/>
        </w:rPr>
        <w:t xml:space="preserve">　</w:t>
      </w:r>
      <w:r w:rsidR="00F02F01" w:rsidRPr="00394EF0">
        <w:rPr>
          <w:rFonts w:ascii="ＭＳ 明朝" w:hAnsi="ＭＳ 明朝" w:hint="eastAsia"/>
          <w:sz w:val="22"/>
          <w:szCs w:val="22"/>
        </w:rPr>
        <w:t>発注者</w:t>
      </w:r>
      <w:r w:rsidR="000C238E" w:rsidRPr="00394EF0">
        <w:rPr>
          <w:rFonts w:ascii="ＭＳ 明朝" w:hAnsi="ＭＳ 明朝" w:hint="eastAsia"/>
          <w:sz w:val="22"/>
          <w:szCs w:val="22"/>
        </w:rPr>
        <w:t>は、</w:t>
      </w:r>
      <w:r w:rsidR="00C12503" w:rsidRPr="00394EF0">
        <w:rPr>
          <w:rFonts w:ascii="ＭＳ 明朝" w:hAnsi="ＭＳ 明朝" w:hint="eastAsia"/>
          <w:sz w:val="22"/>
          <w:szCs w:val="22"/>
        </w:rPr>
        <w:t>（通達）工事成績評定実施要領について（平16．７．１付75-17</w:t>
      </w:r>
      <w:r w:rsidR="00DF1F44">
        <w:rPr>
          <w:rFonts w:ascii="ＭＳ 明朝" w:hAnsi="ＭＳ 明朝" w:hint="eastAsia"/>
          <w:sz w:val="22"/>
          <w:szCs w:val="22"/>
        </w:rPr>
        <w:t>他</w:t>
      </w:r>
      <w:r w:rsidR="00C12503" w:rsidRPr="00394EF0">
        <w:rPr>
          <w:rFonts w:ascii="ＭＳ 明朝" w:hAnsi="ＭＳ 明朝" w:hint="eastAsia"/>
          <w:sz w:val="22"/>
          <w:szCs w:val="22"/>
        </w:rPr>
        <w:t>）第５条に規定する工事成績の評定（以下「成績評定」という。）に当たり</w:t>
      </w:r>
      <w:r w:rsidR="00B53CD5" w:rsidRPr="00394EF0">
        <w:rPr>
          <w:rFonts w:ascii="ＭＳ 明朝" w:hAnsi="ＭＳ 明朝" w:hint="eastAsia"/>
          <w:sz w:val="22"/>
          <w:szCs w:val="22"/>
        </w:rPr>
        <w:t>、</w:t>
      </w:r>
      <w:r w:rsidR="009A1F37" w:rsidRPr="00394EF0">
        <w:rPr>
          <w:rFonts w:ascii="ＭＳ 明朝" w:hAnsi="ＭＳ 明朝" w:hint="eastAsia"/>
          <w:sz w:val="22"/>
          <w:szCs w:val="22"/>
        </w:rPr>
        <w:t>以下に掲げる事案が発生した場合</w:t>
      </w:r>
      <w:r w:rsidR="001209AD" w:rsidRPr="00394EF0">
        <w:rPr>
          <w:rFonts w:ascii="ＭＳ 明朝" w:hAnsi="ＭＳ 明朝" w:hint="eastAsia"/>
          <w:sz w:val="22"/>
          <w:szCs w:val="22"/>
        </w:rPr>
        <w:t>に</w:t>
      </w:r>
      <w:r w:rsidR="009A1F37" w:rsidRPr="00394EF0">
        <w:rPr>
          <w:rFonts w:ascii="ＭＳ 明朝" w:hAnsi="ＭＳ 明朝" w:hint="eastAsia"/>
          <w:sz w:val="22"/>
          <w:szCs w:val="22"/>
        </w:rPr>
        <w:t>は</w:t>
      </w:r>
      <w:r w:rsidR="00B53CD5" w:rsidRPr="00394EF0">
        <w:rPr>
          <w:rFonts w:ascii="ＭＳ 明朝" w:hAnsi="ＭＳ 明朝" w:hint="eastAsia"/>
          <w:sz w:val="22"/>
          <w:szCs w:val="22"/>
        </w:rPr>
        <w:t>成績評定</w:t>
      </w:r>
      <w:r w:rsidR="003C384C" w:rsidRPr="00394EF0">
        <w:rPr>
          <w:rFonts w:ascii="ＭＳ 明朝" w:hAnsi="ＭＳ 明朝" w:hint="eastAsia"/>
          <w:sz w:val="22"/>
          <w:szCs w:val="22"/>
        </w:rPr>
        <w:t>において</w:t>
      </w:r>
      <w:r w:rsidR="0058450F">
        <w:rPr>
          <w:rFonts w:ascii="ＭＳ 明朝" w:hAnsi="ＭＳ 明朝" w:hint="eastAsia"/>
          <w:sz w:val="22"/>
          <w:szCs w:val="22"/>
        </w:rPr>
        <w:t>下表を標準として</w:t>
      </w:r>
      <w:r w:rsidR="00F5768D" w:rsidRPr="00394EF0">
        <w:rPr>
          <w:rFonts w:ascii="ＭＳ 明朝" w:hAnsi="ＭＳ 明朝" w:hint="eastAsia"/>
          <w:sz w:val="22"/>
          <w:szCs w:val="22"/>
        </w:rPr>
        <w:t>減点を行う</w:t>
      </w:r>
      <w:r w:rsidR="001209AD" w:rsidRPr="00394EF0">
        <w:rPr>
          <w:rFonts w:ascii="ＭＳ 明朝" w:hAnsi="ＭＳ 明朝" w:hint="eastAsia"/>
          <w:sz w:val="22"/>
          <w:szCs w:val="22"/>
        </w:rPr>
        <w:t>ものとする</w:t>
      </w:r>
      <w:r w:rsidR="00B53CD5" w:rsidRPr="00394EF0">
        <w:rPr>
          <w:rFonts w:ascii="ＭＳ 明朝" w:hAnsi="ＭＳ 明朝" w:hint="eastAsia"/>
          <w:sz w:val="22"/>
          <w:szCs w:val="22"/>
        </w:rPr>
        <w:t>。</w:t>
      </w:r>
    </w:p>
    <w:p w14:paraId="084D8F97" w14:textId="77777777" w:rsidR="00204DBE" w:rsidRPr="00394EF0" w:rsidRDefault="00204DBE" w:rsidP="007255A6">
      <w:pPr>
        <w:spacing w:line="360" w:lineRule="atLeast"/>
        <w:ind w:left="220" w:hangingChars="100" w:hanging="220"/>
        <w:rPr>
          <w:rFonts w:ascii="ＭＳ 明朝" w:hAnsi="ＭＳ 明朝"/>
          <w:sz w:val="22"/>
          <w:szCs w:val="22"/>
        </w:rPr>
      </w:pPr>
    </w:p>
    <w:tbl>
      <w:tblPr>
        <w:tblStyle w:val="ac"/>
        <w:tblW w:w="0" w:type="auto"/>
        <w:jc w:val="center"/>
        <w:tblLook w:val="04A0" w:firstRow="1" w:lastRow="0" w:firstColumn="1" w:lastColumn="0" w:noHBand="0" w:noVBand="1"/>
      </w:tblPr>
      <w:tblGrid>
        <w:gridCol w:w="8064"/>
        <w:gridCol w:w="996"/>
      </w:tblGrid>
      <w:tr w:rsidR="007255A6" w:rsidRPr="00394EF0" w14:paraId="5B15C96D" w14:textId="77777777" w:rsidTr="007C3585">
        <w:trPr>
          <w:jc w:val="center"/>
        </w:trPr>
        <w:tc>
          <w:tcPr>
            <w:tcW w:w="8075" w:type="dxa"/>
          </w:tcPr>
          <w:p w14:paraId="70C1E009" w14:textId="486FA79D" w:rsidR="007255A6" w:rsidRPr="00394EF0" w:rsidRDefault="007255A6" w:rsidP="007255A6">
            <w:pPr>
              <w:jc w:val="left"/>
              <w:rPr>
                <w:rFonts w:ascii="ＭＳ 明朝" w:eastAsia="ＭＳ 明朝" w:hAnsi="ＭＳ 明朝"/>
                <w:sz w:val="22"/>
              </w:rPr>
            </w:pPr>
            <w:r w:rsidRPr="00394EF0">
              <w:rPr>
                <w:rFonts w:ascii="ＭＳ 明朝" w:eastAsia="ＭＳ 明朝" w:hAnsi="ＭＳ 明朝" w:hint="eastAsia"/>
                <w:sz w:val="22"/>
              </w:rPr>
              <w:t>保全工事において居住者等の第三者が避難を余儀なくされる事故が発生した場合（火災事故等）</w:t>
            </w:r>
          </w:p>
        </w:tc>
        <w:tc>
          <w:tcPr>
            <w:tcW w:w="997" w:type="dxa"/>
          </w:tcPr>
          <w:p w14:paraId="58BCB919" w14:textId="42D9F639" w:rsidR="007255A6" w:rsidRPr="00394EF0" w:rsidRDefault="007255A6" w:rsidP="007255A6">
            <w:pPr>
              <w:spacing w:beforeLines="70" w:before="229" w:line="480" w:lineRule="auto"/>
              <w:jc w:val="center"/>
              <w:rPr>
                <w:rFonts w:ascii="ＭＳ 明朝" w:eastAsia="ＭＳ 明朝" w:hAnsi="ＭＳ 明朝"/>
                <w:sz w:val="22"/>
              </w:rPr>
            </w:pPr>
            <w:r w:rsidRPr="00394EF0">
              <w:rPr>
                <w:rFonts w:ascii="ＭＳ 明朝" w:eastAsia="ＭＳ 明朝" w:hAnsi="ＭＳ 明朝" w:hint="eastAsia"/>
                <w:sz w:val="22"/>
              </w:rPr>
              <w:t>－20点</w:t>
            </w:r>
          </w:p>
        </w:tc>
      </w:tr>
      <w:tr w:rsidR="007255A6" w:rsidRPr="00394EF0" w14:paraId="2A1BD51F" w14:textId="77777777" w:rsidTr="007C3585">
        <w:trPr>
          <w:jc w:val="center"/>
        </w:trPr>
        <w:tc>
          <w:tcPr>
            <w:tcW w:w="8075" w:type="dxa"/>
          </w:tcPr>
          <w:p w14:paraId="6DDD302A" w14:textId="0F0F5717" w:rsidR="007255A6" w:rsidRPr="00394EF0" w:rsidRDefault="007255A6" w:rsidP="007255A6">
            <w:pPr>
              <w:jc w:val="left"/>
              <w:rPr>
                <w:rFonts w:ascii="ＭＳ 明朝" w:eastAsia="ＭＳ 明朝" w:hAnsi="ＭＳ 明朝"/>
                <w:sz w:val="22"/>
              </w:rPr>
            </w:pPr>
            <w:r w:rsidRPr="00394EF0">
              <w:rPr>
                <w:rFonts w:ascii="ＭＳ 明朝" w:eastAsia="ＭＳ 明朝" w:hAnsi="ＭＳ 明朝" w:hint="eastAsia"/>
                <w:sz w:val="22"/>
              </w:rPr>
              <w:t>保全工事において給排気筒の閉塞に起因する人身事故が発生した場合（誤養生、足場材等での閉塞）</w:t>
            </w:r>
          </w:p>
        </w:tc>
        <w:tc>
          <w:tcPr>
            <w:tcW w:w="997" w:type="dxa"/>
          </w:tcPr>
          <w:p w14:paraId="598DA5BB" w14:textId="634D4E61" w:rsidR="007255A6" w:rsidRPr="00394EF0" w:rsidRDefault="007255A6" w:rsidP="007255A6">
            <w:pPr>
              <w:spacing w:beforeLines="70" w:before="229" w:line="480" w:lineRule="auto"/>
              <w:jc w:val="center"/>
              <w:rPr>
                <w:rFonts w:ascii="ＭＳ 明朝" w:eastAsia="ＭＳ 明朝" w:hAnsi="ＭＳ 明朝"/>
                <w:sz w:val="22"/>
              </w:rPr>
            </w:pPr>
            <w:r w:rsidRPr="00394EF0">
              <w:rPr>
                <w:rFonts w:ascii="ＭＳ 明朝" w:eastAsia="ＭＳ 明朝" w:hAnsi="ＭＳ 明朝" w:hint="eastAsia"/>
                <w:sz w:val="22"/>
              </w:rPr>
              <w:t>－20点</w:t>
            </w:r>
          </w:p>
        </w:tc>
      </w:tr>
      <w:tr w:rsidR="007255A6" w:rsidRPr="00394EF0" w14:paraId="3C4F5226" w14:textId="77777777" w:rsidTr="007C3585">
        <w:trPr>
          <w:jc w:val="center"/>
        </w:trPr>
        <w:tc>
          <w:tcPr>
            <w:tcW w:w="8075" w:type="dxa"/>
          </w:tcPr>
          <w:p w14:paraId="0438E1E9" w14:textId="43306C97" w:rsidR="007255A6" w:rsidRPr="00394EF0" w:rsidRDefault="007255A6" w:rsidP="007255A6">
            <w:pPr>
              <w:jc w:val="left"/>
              <w:rPr>
                <w:rFonts w:ascii="ＭＳ 明朝" w:hAnsi="ＭＳ 明朝"/>
                <w:sz w:val="22"/>
              </w:rPr>
            </w:pPr>
            <w:r w:rsidRPr="00394EF0">
              <w:rPr>
                <w:rFonts w:ascii="ＭＳ 明朝" w:eastAsia="ＭＳ 明朝" w:hAnsi="ＭＳ 明朝" w:hint="eastAsia"/>
                <w:sz w:val="22"/>
              </w:rPr>
              <w:t>保全工事において閉塞防止指導会を受講していない作業員によって給排気筒の閉塞に起因する物損事故が発生した場合（誤養生、足場材等での閉塞）</w:t>
            </w:r>
          </w:p>
        </w:tc>
        <w:tc>
          <w:tcPr>
            <w:tcW w:w="997" w:type="dxa"/>
          </w:tcPr>
          <w:p w14:paraId="153F6696" w14:textId="4F85E0BB" w:rsidR="007255A6" w:rsidRPr="00394EF0" w:rsidRDefault="007255A6" w:rsidP="007255A6">
            <w:pPr>
              <w:spacing w:beforeLines="70" w:before="229" w:line="480" w:lineRule="auto"/>
              <w:jc w:val="center"/>
              <w:rPr>
                <w:rFonts w:ascii="ＭＳ 明朝" w:hAnsi="ＭＳ 明朝"/>
                <w:sz w:val="22"/>
              </w:rPr>
            </w:pPr>
            <w:r w:rsidRPr="00394EF0">
              <w:rPr>
                <w:rFonts w:ascii="ＭＳ 明朝" w:eastAsia="ＭＳ 明朝" w:hAnsi="ＭＳ 明朝" w:hint="eastAsia"/>
                <w:sz w:val="22"/>
              </w:rPr>
              <w:t>－13点</w:t>
            </w:r>
          </w:p>
        </w:tc>
      </w:tr>
      <w:tr w:rsidR="007255A6" w:rsidRPr="00394EF0" w14:paraId="2D4B2D28" w14:textId="77777777" w:rsidTr="007C3585">
        <w:trPr>
          <w:jc w:val="center"/>
        </w:trPr>
        <w:tc>
          <w:tcPr>
            <w:tcW w:w="8075" w:type="dxa"/>
          </w:tcPr>
          <w:p w14:paraId="57EBEEE1" w14:textId="7449362E" w:rsidR="007255A6" w:rsidRPr="00394EF0" w:rsidRDefault="007255A6" w:rsidP="007255A6">
            <w:pPr>
              <w:jc w:val="left"/>
              <w:rPr>
                <w:rFonts w:ascii="ＭＳ 明朝" w:hAnsi="ＭＳ 明朝"/>
                <w:sz w:val="22"/>
              </w:rPr>
            </w:pPr>
            <w:r w:rsidRPr="00394EF0">
              <w:rPr>
                <w:rFonts w:ascii="ＭＳ 明朝" w:eastAsia="ＭＳ 明朝" w:hAnsi="ＭＳ 明朝" w:hint="eastAsia"/>
                <w:sz w:val="22"/>
              </w:rPr>
              <w:t>保全工事において閉塞防止指導会を受講している作業員によって給排気筒の閉塞に起因する物損事故が発生した場合（誤養生、足場材等での閉塞）</w:t>
            </w:r>
          </w:p>
        </w:tc>
        <w:tc>
          <w:tcPr>
            <w:tcW w:w="997" w:type="dxa"/>
          </w:tcPr>
          <w:p w14:paraId="11380602" w14:textId="01E30891" w:rsidR="007255A6" w:rsidRPr="00394EF0" w:rsidRDefault="007255A6" w:rsidP="007255A6">
            <w:pPr>
              <w:spacing w:beforeLines="70" w:before="229" w:line="480" w:lineRule="auto"/>
              <w:jc w:val="center"/>
              <w:rPr>
                <w:rFonts w:ascii="ＭＳ 明朝" w:eastAsia="ＭＳ 明朝" w:hAnsi="ＭＳ 明朝"/>
                <w:sz w:val="22"/>
              </w:rPr>
            </w:pPr>
            <w:r w:rsidRPr="00394EF0">
              <w:rPr>
                <w:rFonts w:ascii="ＭＳ 明朝" w:eastAsia="ＭＳ 明朝" w:hAnsi="ＭＳ 明朝" w:hint="eastAsia"/>
                <w:sz w:val="22"/>
              </w:rPr>
              <w:t>－10点</w:t>
            </w:r>
          </w:p>
        </w:tc>
      </w:tr>
      <w:tr w:rsidR="007255A6" w:rsidRPr="00394EF0" w14:paraId="27A44275" w14:textId="77777777" w:rsidTr="00204DBE">
        <w:trPr>
          <w:trHeight w:val="681"/>
          <w:jc w:val="center"/>
        </w:trPr>
        <w:tc>
          <w:tcPr>
            <w:tcW w:w="8075" w:type="dxa"/>
          </w:tcPr>
          <w:p w14:paraId="4B6D5FC7" w14:textId="007B8A84" w:rsidR="007255A6" w:rsidRPr="00394EF0" w:rsidRDefault="007255A6" w:rsidP="007255A6">
            <w:pPr>
              <w:jc w:val="left"/>
              <w:rPr>
                <w:rFonts w:ascii="ＭＳ 明朝" w:hAnsi="ＭＳ 明朝"/>
                <w:sz w:val="22"/>
              </w:rPr>
            </w:pPr>
            <w:r w:rsidRPr="00394EF0">
              <w:rPr>
                <w:rFonts w:ascii="ＭＳ 明朝" w:eastAsia="ＭＳ 明朝" w:hAnsi="ＭＳ 明朝" w:hint="eastAsia"/>
                <w:sz w:val="22"/>
              </w:rPr>
              <w:t>保全工事において給排気筒の正常な作動を</w:t>
            </w:r>
            <w:r w:rsidRPr="00394EF0">
              <w:rPr>
                <w:rFonts w:ascii="ＭＳ 明朝" w:eastAsia="ＭＳ 明朝" w:hAnsi="ＭＳ 明朝" w:cs="Times New Roman" w:hint="eastAsia"/>
                <w:sz w:val="22"/>
              </w:rPr>
              <w:t>妨げる養生等</w:t>
            </w:r>
            <w:r w:rsidRPr="00394EF0">
              <w:rPr>
                <w:rFonts w:ascii="ＭＳ 明朝" w:eastAsia="ＭＳ 明朝" w:hAnsi="ＭＳ 明朝" w:hint="eastAsia"/>
                <w:sz w:val="22"/>
              </w:rPr>
              <w:t>を発注者等が発見した場合※</w:t>
            </w:r>
          </w:p>
        </w:tc>
        <w:tc>
          <w:tcPr>
            <w:tcW w:w="997" w:type="dxa"/>
          </w:tcPr>
          <w:p w14:paraId="3E002BFC" w14:textId="5540E8CC" w:rsidR="007255A6" w:rsidRPr="00394EF0" w:rsidRDefault="007255A6" w:rsidP="007255A6">
            <w:pPr>
              <w:spacing w:beforeLines="70" w:before="229" w:line="480" w:lineRule="auto"/>
              <w:jc w:val="center"/>
              <w:rPr>
                <w:rFonts w:ascii="ＭＳ 明朝" w:hAnsi="ＭＳ 明朝"/>
                <w:sz w:val="22"/>
              </w:rPr>
            </w:pPr>
            <w:r w:rsidRPr="00394EF0">
              <w:rPr>
                <w:rFonts w:ascii="ＭＳ 明朝" w:eastAsia="ＭＳ 明朝" w:hAnsi="ＭＳ 明朝" w:hint="eastAsia"/>
                <w:sz w:val="22"/>
              </w:rPr>
              <w:t>－8点</w:t>
            </w:r>
          </w:p>
        </w:tc>
      </w:tr>
    </w:tbl>
    <w:p w14:paraId="39800F48" w14:textId="15071186" w:rsidR="0099653A" w:rsidRPr="00394EF0" w:rsidRDefault="00736AEC" w:rsidP="00051F73">
      <w:pPr>
        <w:spacing w:line="360" w:lineRule="atLeast"/>
        <w:ind w:firstLineChars="100" w:firstLine="220"/>
        <w:jc w:val="left"/>
        <w:rPr>
          <w:rFonts w:ascii="ＭＳ 明朝" w:hAnsi="ＭＳ 明朝"/>
          <w:sz w:val="22"/>
          <w:szCs w:val="22"/>
        </w:rPr>
      </w:pPr>
      <w:bookmarkStart w:id="1" w:name="_Hlk215655567"/>
      <w:r w:rsidRPr="00394EF0">
        <w:rPr>
          <w:rFonts w:ascii="ＭＳ 明朝" w:hAnsi="ＭＳ 明朝" w:hint="eastAsia"/>
          <w:sz w:val="22"/>
          <w:szCs w:val="22"/>
        </w:rPr>
        <w:t>※正常な作動を妨げる恐れはないが、予防措置として指導する場合を除く</w:t>
      </w:r>
    </w:p>
    <w:bookmarkEnd w:id="1"/>
    <w:p w14:paraId="6B280E0A" w14:textId="586CC06C" w:rsidR="0099653A" w:rsidRDefault="00626478" w:rsidP="00626478">
      <w:pPr>
        <w:wordWrap w:val="0"/>
        <w:spacing w:line="360" w:lineRule="atLeast"/>
        <w:jc w:val="right"/>
        <w:rPr>
          <w:rFonts w:ascii="ＭＳ 明朝" w:hAnsi="ＭＳ 明朝"/>
          <w:sz w:val="22"/>
          <w:szCs w:val="22"/>
        </w:rPr>
      </w:pPr>
      <w:r>
        <w:rPr>
          <w:rFonts w:ascii="ＭＳ 明朝" w:hAnsi="ＭＳ 明朝" w:hint="eastAsia"/>
          <w:sz w:val="22"/>
          <w:szCs w:val="22"/>
        </w:rPr>
        <w:t xml:space="preserve">以　上　</w:t>
      </w:r>
    </w:p>
    <w:p w14:paraId="183BF861" w14:textId="77777777" w:rsidR="00DF1F44" w:rsidRDefault="00DF1F44" w:rsidP="000C238E">
      <w:pPr>
        <w:spacing w:line="360" w:lineRule="atLeast"/>
        <w:ind w:firstLineChars="100" w:firstLine="220"/>
        <w:rPr>
          <w:rFonts w:ascii="ＭＳ 明朝" w:hAnsi="ＭＳ 明朝"/>
          <w:sz w:val="22"/>
          <w:szCs w:val="22"/>
        </w:rPr>
      </w:pPr>
    </w:p>
    <w:p w14:paraId="57A9598B" w14:textId="77777777" w:rsidR="00DF1F44" w:rsidRDefault="00DF1F44" w:rsidP="000C238E">
      <w:pPr>
        <w:spacing w:line="360" w:lineRule="atLeast"/>
        <w:ind w:firstLineChars="100" w:firstLine="220"/>
        <w:rPr>
          <w:rFonts w:ascii="ＭＳ 明朝" w:hAnsi="ＭＳ 明朝"/>
          <w:sz w:val="22"/>
          <w:szCs w:val="22"/>
        </w:rPr>
      </w:pPr>
    </w:p>
    <w:p w14:paraId="1B5032B1" w14:textId="4FB46C3E" w:rsidR="000C238E" w:rsidRPr="00394EF0" w:rsidRDefault="001209AD" w:rsidP="000C238E">
      <w:pPr>
        <w:spacing w:line="360" w:lineRule="atLeast"/>
        <w:ind w:firstLineChars="100" w:firstLine="220"/>
        <w:rPr>
          <w:rFonts w:ascii="ＭＳ 明朝" w:hAnsi="ＭＳ 明朝"/>
          <w:sz w:val="22"/>
          <w:szCs w:val="22"/>
        </w:rPr>
      </w:pPr>
      <w:r w:rsidRPr="00394EF0">
        <w:rPr>
          <w:rFonts w:ascii="ＭＳ 明朝" w:hAnsi="ＭＳ 明朝" w:hint="eastAsia"/>
          <w:sz w:val="22"/>
          <w:szCs w:val="22"/>
        </w:rPr>
        <w:t>内容について確認しました</w:t>
      </w:r>
      <w:r w:rsidR="004B1EDF">
        <w:rPr>
          <w:rFonts w:ascii="ＭＳ 明朝" w:hAnsi="ＭＳ 明朝" w:hint="eastAsia"/>
          <w:sz w:val="22"/>
          <w:szCs w:val="22"/>
        </w:rPr>
        <w:t>。</w:t>
      </w:r>
    </w:p>
    <w:p w14:paraId="3EE1650D" w14:textId="77777777" w:rsidR="000C238E" w:rsidRPr="00394EF0" w:rsidRDefault="000C238E" w:rsidP="000C238E">
      <w:pPr>
        <w:spacing w:line="360" w:lineRule="atLeast"/>
        <w:rPr>
          <w:rFonts w:ascii="ＭＳ 明朝" w:hAnsi="ＭＳ 明朝"/>
          <w:sz w:val="22"/>
          <w:szCs w:val="22"/>
        </w:rPr>
      </w:pPr>
    </w:p>
    <w:p w14:paraId="67EE8BA5" w14:textId="54C1E19D" w:rsidR="000C238E" w:rsidRPr="00394EF0" w:rsidRDefault="003517BC" w:rsidP="003517BC">
      <w:pPr>
        <w:spacing w:line="360" w:lineRule="atLeast"/>
        <w:jc w:val="left"/>
        <w:rPr>
          <w:rFonts w:ascii="ＭＳ 明朝" w:hAnsi="ＭＳ 明朝"/>
          <w:sz w:val="22"/>
          <w:szCs w:val="22"/>
        </w:rPr>
      </w:pPr>
      <w:r w:rsidRPr="00394EF0">
        <w:rPr>
          <w:rFonts w:ascii="ＭＳ 明朝" w:hAnsi="ＭＳ 明朝" w:hint="eastAsia"/>
          <w:sz w:val="22"/>
          <w:szCs w:val="22"/>
        </w:rPr>
        <w:t>令和</w:t>
      </w:r>
      <w:r w:rsidR="000C238E" w:rsidRPr="00394EF0">
        <w:rPr>
          <w:rFonts w:ascii="ＭＳ 明朝" w:hAnsi="ＭＳ 明朝" w:hint="eastAsia"/>
          <w:sz w:val="22"/>
          <w:szCs w:val="22"/>
        </w:rPr>
        <w:t xml:space="preserve">  </w:t>
      </w:r>
      <w:r w:rsidRPr="00394EF0">
        <w:rPr>
          <w:rFonts w:ascii="ＭＳ 明朝" w:hAnsi="ＭＳ 明朝" w:hint="eastAsia"/>
          <w:sz w:val="22"/>
          <w:szCs w:val="22"/>
        </w:rPr>
        <w:t xml:space="preserve">　</w:t>
      </w:r>
      <w:r w:rsidR="000C238E" w:rsidRPr="00394EF0">
        <w:rPr>
          <w:rFonts w:ascii="ＭＳ 明朝" w:hAnsi="ＭＳ 明朝" w:hint="eastAsia"/>
          <w:sz w:val="22"/>
          <w:szCs w:val="22"/>
        </w:rPr>
        <w:t>年    月    日</w:t>
      </w:r>
    </w:p>
    <w:p w14:paraId="59A91588" w14:textId="77777777" w:rsidR="000C238E" w:rsidRPr="00394EF0" w:rsidRDefault="000C238E" w:rsidP="000C238E">
      <w:pPr>
        <w:spacing w:line="360" w:lineRule="atLeast"/>
        <w:rPr>
          <w:rFonts w:ascii="ＭＳ 明朝" w:hAnsi="ＭＳ 明朝"/>
          <w:sz w:val="22"/>
          <w:szCs w:val="22"/>
        </w:rPr>
      </w:pPr>
    </w:p>
    <w:p w14:paraId="46ABEAA2" w14:textId="686A2E37" w:rsidR="000C238E" w:rsidRPr="00394EF0" w:rsidRDefault="003517BC" w:rsidP="00A378EC">
      <w:pPr>
        <w:spacing w:line="360" w:lineRule="atLeast"/>
        <w:ind w:firstLineChars="100" w:firstLine="220"/>
        <w:jc w:val="left"/>
        <w:rPr>
          <w:rFonts w:ascii="ＭＳ 明朝" w:hAnsi="ＭＳ 明朝"/>
          <w:sz w:val="22"/>
          <w:szCs w:val="22"/>
        </w:rPr>
      </w:pPr>
      <w:r w:rsidRPr="00394EF0">
        <w:rPr>
          <w:rFonts w:ascii="ＭＳ 明朝" w:hAnsi="ＭＳ 明朝" w:hint="eastAsia"/>
          <w:sz w:val="22"/>
          <w:szCs w:val="22"/>
        </w:rPr>
        <w:t xml:space="preserve">受注者　</w:t>
      </w:r>
      <w:r w:rsidR="00F8128C" w:rsidRPr="00394EF0">
        <w:rPr>
          <w:rFonts w:ascii="ＭＳ 明朝" w:hAnsi="ＭＳ 明朝" w:hint="eastAsia"/>
          <w:sz w:val="22"/>
          <w:szCs w:val="22"/>
        </w:rPr>
        <w:t xml:space="preserve">　</w:t>
      </w:r>
      <w:r w:rsidR="000C238E" w:rsidRPr="00394EF0">
        <w:rPr>
          <w:rFonts w:ascii="ＭＳ 明朝" w:hAnsi="ＭＳ 明朝" w:hint="eastAsia"/>
          <w:sz w:val="22"/>
          <w:szCs w:val="22"/>
        </w:rPr>
        <w:t xml:space="preserve">  住</w:t>
      </w:r>
      <w:r w:rsidRPr="00394EF0">
        <w:rPr>
          <w:rFonts w:ascii="ＭＳ 明朝" w:hAnsi="ＭＳ 明朝" w:hint="eastAsia"/>
          <w:sz w:val="22"/>
          <w:szCs w:val="22"/>
        </w:rPr>
        <w:t xml:space="preserve">　　　　</w:t>
      </w:r>
      <w:r w:rsidR="000C238E" w:rsidRPr="00394EF0">
        <w:rPr>
          <w:rFonts w:ascii="ＭＳ 明朝" w:hAnsi="ＭＳ 明朝" w:hint="eastAsia"/>
          <w:sz w:val="22"/>
          <w:szCs w:val="22"/>
        </w:rPr>
        <w:t>所</w:t>
      </w:r>
    </w:p>
    <w:p w14:paraId="49790067" w14:textId="052F4AA6" w:rsidR="003517BC" w:rsidRPr="00394EF0" w:rsidRDefault="003517BC" w:rsidP="003517BC">
      <w:pPr>
        <w:spacing w:line="360" w:lineRule="atLeast"/>
        <w:ind w:leftChars="650" w:left="1560"/>
        <w:jc w:val="left"/>
        <w:rPr>
          <w:rFonts w:ascii="ＭＳ 明朝" w:hAnsi="ＭＳ 明朝"/>
          <w:sz w:val="22"/>
          <w:szCs w:val="22"/>
        </w:rPr>
      </w:pPr>
      <w:r w:rsidRPr="00394EF0">
        <w:rPr>
          <w:rFonts w:ascii="ＭＳ 明朝" w:hAnsi="ＭＳ 明朝" w:hint="eastAsia"/>
          <w:spacing w:val="165"/>
          <w:kern w:val="0"/>
          <w:sz w:val="22"/>
          <w:szCs w:val="22"/>
          <w:fitText w:val="1320" w:id="-602215679"/>
        </w:rPr>
        <w:t>会社</w:t>
      </w:r>
      <w:r w:rsidRPr="00394EF0">
        <w:rPr>
          <w:rFonts w:ascii="ＭＳ 明朝" w:hAnsi="ＭＳ 明朝" w:hint="eastAsia"/>
          <w:kern w:val="0"/>
          <w:sz w:val="22"/>
          <w:szCs w:val="22"/>
          <w:fitText w:val="1320" w:id="-602215679"/>
        </w:rPr>
        <w:t>名</w:t>
      </w:r>
    </w:p>
    <w:p w14:paraId="0CDAA155" w14:textId="57BC54A5" w:rsidR="006A39D3" w:rsidRPr="00394EF0" w:rsidRDefault="003517BC" w:rsidP="00EF7EA7">
      <w:pPr>
        <w:spacing w:line="360" w:lineRule="atLeast"/>
        <w:ind w:leftChars="650" w:left="1560"/>
        <w:rPr>
          <w:rFonts w:ascii="ＭＳ 明朝" w:hAnsi="ＭＳ 明朝"/>
          <w:sz w:val="22"/>
          <w:szCs w:val="22"/>
        </w:rPr>
      </w:pPr>
      <w:r w:rsidRPr="00394EF0">
        <w:rPr>
          <w:rFonts w:ascii="ＭＳ 明朝" w:hAnsi="ＭＳ 明朝" w:hint="eastAsia"/>
          <w:sz w:val="22"/>
          <w:szCs w:val="22"/>
        </w:rPr>
        <w:t>現場代理人名</w:t>
      </w:r>
      <w:r w:rsidR="00F8128C" w:rsidRPr="00394EF0">
        <w:rPr>
          <w:rFonts w:ascii="ＭＳ 明朝" w:hAnsi="ＭＳ 明朝" w:hint="eastAsia"/>
          <w:sz w:val="22"/>
          <w:szCs w:val="22"/>
        </w:rPr>
        <w:t xml:space="preserve">　　　　　　　　　　　　　　　　</w:t>
      </w:r>
      <w:r w:rsidR="000C238E" w:rsidRPr="00394EF0">
        <w:rPr>
          <w:rFonts w:ascii="ＭＳ 明朝" w:hAnsi="ＭＳ 明朝" w:hint="eastAsia"/>
          <w:sz w:val="22"/>
          <w:szCs w:val="22"/>
        </w:rPr>
        <w:t>印</w:t>
      </w:r>
    </w:p>
    <w:sectPr w:rsidR="006A39D3" w:rsidRPr="00394EF0" w:rsidSect="00204DBE">
      <w:pgSz w:w="11906" w:h="16838" w:code="9"/>
      <w:pgMar w:top="1418" w:right="1418" w:bottom="1418" w:left="1418" w:header="567" w:footer="567" w:gutter="0"/>
      <w:cols w:space="425"/>
      <w:docGrid w:type="linesAndChar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3E0AB" w14:textId="77777777" w:rsidR="00924459" w:rsidRDefault="00924459">
      <w:r>
        <w:separator/>
      </w:r>
    </w:p>
  </w:endnote>
  <w:endnote w:type="continuationSeparator" w:id="0">
    <w:p w14:paraId="2A3AF3F3" w14:textId="77777777" w:rsidR="00924459" w:rsidRDefault="00924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1CF4D" w14:textId="77777777" w:rsidR="00924459" w:rsidRDefault="00924459">
      <w:r>
        <w:separator/>
      </w:r>
    </w:p>
  </w:footnote>
  <w:footnote w:type="continuationSeparator" w:id="0">
    <w:p w14:paraId="1EBD6DBB" w14:textId="77777777" w:rsidR="00924459" w:rsidRDefault="009244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767E"/>
    <w:multiLevelType w:val="singleLevel"/>
    <w:tmpl w:val="1540A000"/>
    <w:lvl w:ilvl="0">
      <w:start w:val="1"/>
      <w:numFmt w:val="decimal"/>
      <w:lvlText w:val="(%1)"/>
      <w:lvlJc w:val="left"/>
      <w:pPr>
        <w:tabs>
          <w:tab w:val="num" w:pos="765"/>
        </w:tabs>
        <w:ind w:left="765" w:hanging="525"/>
      </w:pPr>
      <w:rPr>
        <w:rFonts w:hint="eastAsia"/>
      </w:rPr>
    </w:lvl>
  </w:abstractNum>
  <w:abstractNum w:abstractNumId="1" w15:restartNumberingAfterBreak="0">
    <w:nsid w:val="011E1532"/>
    <w:multiLevelType w:val="singleLevel"/>
    <w:tmpl w:val="84202F7E"/>
    <w:lvl w:ilvl="0">
      <w:start w:val="1"/>
      <w:numFmt w:val="decimal"/>
      <w:lvlText w:val="(%1)"/>
      <w:lvlJc w:val="left"/>
      <w:pPr>
        <w:tabs>
          <w:tab w:val="num" w:pos="720"/>
        </w:tabs>
        <w:ind w:left="720" w:hanging="600"/>
      </w:pPr>
      <w:rPr>
        <w:rFonts w:hint="eastAsia"/>
      </w:rPr>
    </w:lvl>
  </w:abstractNum>
  <w:abstractNum w:abstractNumId="2" w15:restartNumberingAfterBreak="0">
    <w:nsid w:val="04653462"/>
    <w:multiLevelType w:val="hybridMultilevel"/>
    <w:tmpl w:val="683653D0"/>
    <w:lvl w:ilvl="0" w:tplc="5B04396C">
      <w:start w:val="1"/>
      <w:numFmt w:val="decimalEnclosedCircle"/>
      <w:lvlText w:val="%1"/>
      <w:lvlJc w:val="left"/>
      <w:pPr>
        <w:tabs>
          <w:tab w:val="num" w:pos="1460"/>
        </w:tabs>
        <w:ind w:left="1460" w:hanging="360"/>
      </w:pPr>
      <w:rPr>
        <w:rFonts w:hint="default"/>
      </w:rPr>
    </w:lvl>
    <w:lvl w:ilvl="1" w:tplc="04090017" w:tentative="1">
      <w:start w:val="1"/>
      <w:numFmt w:val="aiueoFullWidth"/>
      <w:lvlText w:val="(%2)"/>
      <w:lvlJc w:val="left"/>
      <w:pPr>
        <w:tabs>
          <w:tab w:val="num" w:pos="1940"/>
        </w:tabs>
        <w:ind w:left="1940" w:hanging="420"/>
      </w:pPr>
    </w:lvl>
    <w:lvl w:ilvl="2" w:tplc="04090011" w:tentative="1">
      <w:start w:val="1"/>
      <w:numFmt w:val="decimalEnclosedCircle"/>
      <w:lvlText w:val="%3"/>
      <w:lvlJc w:val="left"/>
      <w:pPr>
        <w:tabs>
          <w:tab w:val="num" w:pos="2360"/>
        </w:tabs>
        <w:ind w:left="2360" w:hanging="420"/>
      </w:pPr>
    </w:lvl>
    <w:lvl w:ilvl="3" w:tplc="0409000F" w:tentative="1">
      <w:start w:val="1"/>
      <w:numFmt w:val="decimal"/>
      <w:lvlText w:val="%4."/>
      <w:lvlJc w:val="left"/>
      <w:pPr>
        <w:tabs>
          <w:tab w:val="num" w:pos="2780"/>
        </w:tabs>
        <w:ind w:left="2780" w:hanging="420"/>
      </w:pPr>
    </w:lvl>
    <w:lvl w:ilvl="4" w:tplc="04090017" w:tentative="1">
      <w:start w:val="1"/>
      <w:numFmt w:val="aiueoFullWidth"/>
      <w:lvlText w:val="(%5)"/>
      <w:lvlJc w:val="left"/>
      <w:pPr>
        <w:tabs>
          <w:tab w:val="num" w:pos="3200"/>
        </w:tabs>
        <w:ind w:left="3200" w:hanging="420"/>
      </w:pPr>
    </w:lvl>
    <w:lvl w:ilvl="5" w:tplc="04090011" w:tentative="1">
      <w:start w:val="1"/>
      <w:numFmt w:val="decimalEnclosedCircle"/>
      <w:lvlText w:val="%6"/>
      <w:lvlJc w:val="left"/>
      <w:pPr>
        <w:tabs>
          <w:tab w:val="num" w:pos="3620"/>
        </w:tabs>
        <w:ind w:left="3620" w:hanging="420"/>
      </w:pPr>
    </w:lvl>
    <w:lvl w:ilvl="6" w:tplc="0409000F" w:tentative="1">
      <w:start w:val="1"/>
      <w:numFmt w:val="decimal"/>
      <w:lvlText w:val="%7."/>
      <w:lvlJc w:val="left"/>
      <w:pPr>
        <w:tabs>
          <w:tab w:val="num" w:pos="4040"/>
        </w:tabs>
        <w:ind w:left="4040" w:hanging="420"/>
      </w:pPr>
    </w:lvl>
    <w:lvl w:ilvl="7" w:tplc="04090017" w:tentative="1">
      <w:start w:val="1"/>
      <w:numFmt w:val="aiueoFullWidth"/>
      <w:lvlText w:val="(%8)"/>
      <w:lvlJc w:val="left"/>
      <w:pPr>
        <w:tabs>
          <w:tab w:val="num" w:pos="4460"/>
        </w:tabs>
        <w:ind w:left="4460" w:hanging="420"/>
      </w:pPr>
    </w:lvl>
    <w:lvl w:ilvl="8" w:tplc="04090011" w:tentative="1">
      <w:start w:val="1"/>
      <w:numFmt w:val="decimalEnclosedCircle"/>
      <w:lvlText w:val="%9"/>
      <w:lvlJc w:val="left"/>
      <w:pPr>
        <w:tabs>
          <w:tab w:val="num" w:pos="4880"/>
        </w:tabs>
        <w:ind w:left="4880" w:hanging="420"/>
      </w:pPr>
    </w:lvl>
  </w:abstractNum>
  <w:abstractNum w:abstractNumId="3" w15:restartNumberingAfterBreak="0">
    <w:nsid w:val="09761882"/>
    <w:multiLevelType w:val="singleLevel"/>
    <w:tmpl w:val="CD801C60"/>
    <w:lvl w:ilvl="0">
      <w:start w:val="1"/>
      <w:numFmt w:val="iroha"/>
      <w:lvlText w:val="(%1)"/>
      <w:lvlJc w:val="left"/>
      <w:pPr>
        <w:tabs>
          <w:tab w:val="num" w:pos="1680"/>
        </w:tabs>
        <w:ind w:left="1680" w:hanging="600"/>
      </w:pPr>
      <w:rPr>
        <w:rFonts w:hint="eastAsia"/>
      </w:rPr>
    </w:lvl>
  </w:abstractNum>
  <w:abstractNum w:abstractNumId="4" w15:restartNumberingAfterBreak="0">
    <w:nsid w:val="0EFE4FFD"/>
    <w:multiLevelType w:val="singleLevel"/>
    <w:tmpl w:val="D16002E2"/>
    <w:lvl w:ilvl="0">
      <w:start w:val="1"/>
      <w:numFmt w:val="decimal"/>
      <w:lvlText w:val="(%1)"/>
      <w:lvlJc w:val="left"/>
      <w:pPr>
        <w:tabs>
          <w:tab w:val="num" w:pos="840"/>
        </w:tabs>
        <w:ind w:left="840" w:hanging="600"/>
      </w:pPr>
      <w:rPr>
        <w:rFonts w:hint="eastAsia"/>
      </w:rPr>
    </w:lvl>
  </w:abstractNum>
  <w:abstractNum w:abstractNumId="5" w15:restartNumberingAfterBreak="0">
    <w:nsid w:val="1411014D"/>
    <w:multiLevelType w:val="singleLevel"/>
    <w:tmpl w:val="23E42EB6"/>
    <w:lvl w:ilvl="0">
      <w:start w:val="10"/>
      <w:numFmt w:val="decimal"/>
      <w:lvlText w:val="%1"/>
      <w:lvlJc w:val="left"/>
      <w:pPr>
        <w:tabs>
          <w:tab w:val="num" w:pos="480"/>
        </w:tabs>
        <w:ind w:left="480" w:hanging="480"/>
      </w:pPr>
      <w:rPr>
        <w:rFonts w:hint="eastAsia"/>
      </w:rPr>
    </w:lvl>
  </w:abstractNum>
  <w:abstractNum w:abstractNumId="6" w15:restartNumberingAfterBreak="0">
    <w:nsid w:val="154811A2"/>
    <w:multiLevelType w:val="singleLevel"/>
    <w:tmpl w:val="365CCF52"/>
    <w:lvl w:ilvl="0">
      <w:start w:val="1"/>
      <w:numFmt w:val="decimal"/>
      <w:lvlText w:val="(%1)"/>
      <w:lvlJc w:val="left"/>
      <w:pPr>
        <w:tabs>
          <w:tab w:val="num" w:pos="765"/>
        </w:tabs>
        <w:ind w:left="765" w:hanging="525"/>
      </w:pPr>
      <w:rPr>
        <w:rFonts w:hint="eastAsia"/>
      </w:rPr>
    </w:lvl>
  </w:abstractNum>
  <w:abstractNum w:abstractNumId="7" w15:restartNumberingAfterBreak="0">
    <w:nsid w:val="216A1550"/>
    <w:multiLevelType w:val="singleLevel"/>
    <w:tmpl w:val="8570ACE6"/>
    <w:lvl w:ilvl="0">
      <w:start w:val="1"/>
      <w:numFmt w:val="decimal"/>
      <w:lvlText w:val="(%1)"/>
      <w:lvlJc w:val="left"/>
      <w:pPr>
        <w:tabs>
          <w:tab w:val="num" w:pos="720"/>
        </w:tabs>
        <w:ind w:left="720" w:hanging="600"/>
      </w:pPr>
      <w:rPr>
        <w:rFonts w:hint="eastAsia"/>
      </w:rPr>
    </w:lvl>
  </w:abstractNum>
  <w:abstractNum w:abstractNumId="8" w15:restartNumberingAfterBreak="0">
    <w:nsid w:val="23BE6381"/>
    <w:multiLevelType w:val="singleLevel"/>
    <w:tmpl w:val="3F58872C"/>
    <w:lvl w:ilvl="0">
      <w:start w:val="1"/>
      <w:numFmt w:val="decimal"/>
      <w:lvlText w:val="(%1)"/>
      <w:lvlJc w:val="left"/>
      <w:pPr>
        <w:tabs>
          <w:tab w:val="num" w:pos="1080"/>
        </w:tabs>
        <w:ind w:left="1080" w:hanging="600"/>
      </w:pPr>
      <w:rPr>
        <w:rFonts w:hint="eastAsia"/>
      </w:rPr>
    </w:lvl>
  </w:abstractNum>
  <w:abstractNum w:abstractNumId="9" w15:restartNumberingAfterBreak="0">
    <w:nsid w:val="269C648D"/>
    <w:multiLevelType w:val="singleLevel"/>
    <w:tmpl w:val="D16002E2"/>
    <w:lvl w:ilvl="0">
      <w:start w:val="1"/>
      <w:numFmt w:val="decimal"/>
      <w:lvlText w:val="(%1)"/>
      <w:lvlJc w:val="left"/>
      <w:pPr>
        <w:tabs>
          <w:tab w:val="num" w:pos="840"/>
        </w:tabs>
        <w:ind w:left="840" w:hanging="600"/>
      </w:pPr>
      <w:rPr>
        <w:rFonts w:hint="eastAsia"/>
      </w:rPr>
    </w:lvl>
  </w:abstractNum>
  <w:abstractNum w:abstractNumId="10" w15:restartNumberingAfterBreak="0">
    <w:nsid w:val="285B60CB"/>
    <w:multiLevelType w:val="singleLevel"/>
    <w:tmpl w:val="374A61C6"/>
    <w:lvl w:ilvl="0">
      <w:start w:val="1"/>
      <w:numFmt w:val="decimal"/>
      <w:lvlText w:val="(%1)"/>
      <w:lvlJc w:val="left"/>
      <w:pPr>
        <w:tabs>
          <w:tab w:val="num" w:pos="765"/>
        </w:tabs>
        <w:ind w:left="765" w:hanging="525"/>
      </w:pPr>
      <w:rPr>
        <w:rFonts w:hint="eastAsia"/>
      </w:rPr>
    </w:lvl>
  </w:abstractNum>
  <w:abstractNum w:abstractNumId="11" w15:restartNumberingAfterBreak="0">
    <w:nsid w:val="32D713B0"/>
    <w:multiLevelType w:val="singleLevel"/>
    <w:tmpl w:val="D4066066"/>
    <w:lvl w:ilvl="0">
      <w:start w:val="1"/>
      <w:numFmt w:val="decimal"/>
      <w:lvlText w:val="(%1)"/>
      <w:lvlJc w:val="left"/>
      <w:pPr>
        <w:tabs>
          <w:tab w:val="num" w:pos="1200"/>
        </w:tabs>
        <w:ind w:left="1200" w:hanging="600"/>
      </w:pPr>
      <w:rPr>
        <w:rFonts w:hint="eastAsia"/>
      </w:rPr>
    </w:lvl>
  </w:abstractNum>
  <w:abstractNum w:abstractNumId="12" w15:restartNumberingAfterBreak="0">
    <w:nsid w:val="335A4346"/>
    <w:multiLevelType w:val="singleLevel"/>
    <w:tmpl w:val="421453E0"/>
    <w:lvl w:ilvl="0">
      <w:start w:val="1"/>
      <w:numFmt w:val="decimal"/>
      <w:lvlText w:val="(%1)"/>
      <w:lvlJc w:val="left"/>
      <w:pPr>
        <w:tabs>
          <w:tab w:val="num" w:pos="960"/>
        </w:tabs>
        <w:ind w:left="960" w:hanging="600"/>
      </w:pPr>
      <w:rPr>
        <w:rFonts w:hint="eastAsia"/>
      </w:rPr>
    </w:lvl>
  </w:abstractNum>
  <w:abstractNum w:abstractNumId="13" w15:restartNumberingAfterBreak="0">
    <w:nsid w:val="356A68D5"/>
    <w:multiLevelType w:val="singleLevel"/>
    <w:tmpl w:val="F056BD76"/>
    <w:lvl w:ilvl="0">
      <w:start w:val="1"/>
      <w:numFmt w:val="decimal"/>
      <w:lvlText w:val="(%1)"/>
      <w:lvlJc w:val="left"/>
      <w:pPr>
        <w:tabs>
          <w:tab w:val="num" w:pos="720"/>
        </w:tabs>
        <w:ind w:left="720" w:hanging="600"/>
      </w:pPr>
      <w:rPr>
        <w:rFonts w:hint="eastAsia"/>
      </w:rPr>
    </w:lvl>
  </w:abstractNum>
  <w:abstractNum w:abstractNumId="14" w15:restartNumberingAfterBreak="0">
    <w:nsid w:val="36A50632"/>
    <w:multiLevelType w:val="singleLevel"/>
    <w:tmpl w:val="D16002E2"/>
    <w:lvl w:ilvl="0">
      <w:start w:val="1"/>
      <w:numFmt w:val="decimal"/>
      <w:lvlText w:val="(%1)"/>
      <w:lvlJc w:val="left"/>
      <w:pPr>
        <w:tabs>
          <w:tab w:val="num" w:pos="840"/>
        </w:tabs>
        <w:ind w:left="840" w:hanging="600"/>
      </w:pPr>
      <w:rPr>
        <w:rFonts w:hint="eastAsia"/>
      </w:rPr>
    </w:lvl>
  </w:abstractNum>
  <w:abstractNum w:abstractNumId="15" w15:restartNumberingAfterBreak="0">
    <w:nsid w:val="42FE4AE4"/>
    <w:multiLevelType w:val="singleLevel"/>
    <w:tmpl w:val="AE7AFE12"/>
    <w:lvl w:ilvl="0">
      <w:start w:val="1"/>
      <w:numFmt w:val="iroha"/>
      <w:lvlText w:val="(%1)"/>
      <w:lvlJc w:val="left"/>
      <w:pPr>
        <w:tabs>
          <w:tab w:val="num" w:pos="1680"/>
        </w:tabs>
        <w:ind w:left="1680" w:hanging="600"/>
      </w:pPr>
      <w:rPr>
        <w:rFonts w:hint="eastAsia"/>
      </w:rPr>
    </w:lvl>
  </w:abstractNum>
  <w:abstractNum w:abstractNumId="16" w15:restartNumberingAfterBreak="0">
    <w:nsid w:val="483B4B3F"/>
    <w:multiLevelType w:val="hybridMultilevel"/>
    <w:tmpl w:val="0C5C8D3A"/>
    <w:lvl w:ilvl="0" w:tplc="45066A08">
      <w:start w:val="1"/>
      <w:numFmt w:val="decimalEnclosedCircle"/>
      <w:lvlText w:val="%1"/>
      <w:lvlJc w:val="left"/>
      <w:pPr>
        <w:tabs>
          <w:tab w:val="num" w:pos="1830"/>
        </w:tabs>
        <w:ind w:left="1830" w:hanging="360"/>
      </w:pPr>
      <w:rPr>
        <w:rFonts w:hint="default"/>
      </w:rPr>
    </w:lvl>
    <w:lvl w:ilvl="1" w:tplc="04090017" w:tentative="1">
      <w:start w:val="1"/>
      <w:numFmt w:val="aiueoFullWidth"/>
      <w:lvlText w:val="(%2)"/>
      <w:lvlJc w:val="left"/>
      <w:pPr>
        <w:tabs>
          <w:tab w:val="num" w:pos="2310"/>
        </w:tabs>
        <w:ind w:left="2310" w:hanging="420"/>
      </w:pPr>
    </w:lvl>
    <w:lvl w:ilvl="2" w:tplc="04090011" w:tentative="1">
      <w:start w:val="1"/>
      <w:numFmt w:val="decimalEnclosedCircle"/>
      <w:lvlText w:val="%3"/>
      <w:lvlJc w:val="lef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7" w:tentative="1">
      <w:start w:val="1"/>
      <w:numFmt w:val="aiueoFullWidth"/>
      <w:lvlText w:val="(%5)"/>
      <w:lvlJc w:val="left"/>
      <w:pPr>
        <w:tabs>
          <w:tab w:val="num" w:pos="3570"/>
        </w:tabs>
        <w:ind w:left="3570" w:hanging="420"/>
      </w:pPr>
    </w:lvl>
    <w:lvl w:ilvl="5" w:tplc="04090011" w:tentative="1">
      <w:start w:val="1"/>
      <w:numFmt w:val="decimalEnclosedCircle"/>
      <w:lvlText w:val="%6"/>
      <w:lvlJc w:val="lef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7" w:tentative="1">
      <w:start w:val="1"/>
      <w:numFmt w:val="aiueoFullWidth"/>
      <w:lvlText w:val="(%8)"/>
      <w:lvlJc w:val="left"/>
      <w:pPr>
        <w:tabs>
          <w:tab w:val="num" w:pos="4830"/>
        </w:tabs>
        <w:ind w:left="4830" w:hanging="420"/>
      </w:pPr>
    </w:lvl>
    <w:lvl w:ilvl="8" w:tplc="04090011" w:tentative="1">
      <w:start w:val="1"/>
      <w:numFmt w:val="decimalEnclosedCircle"/>
      <w:lvlText w:val="%9"/>
      <w:lvlJc w:val="left"/>
      <w:pPr>
        <w:tabs>
          <w:tab w:val="num" w:pos="5250"/>
        </w:tabs>
        <w:ind w:left="5250" w:hanging="420"/>
      </w:pPr>
    </w:lvl>
  </w:abstractNum>
  <w:abstractNum w:abstractNumId="17" w15:restartNumberingAfterBreak="0">
    <w:nsid w:val="4D7A0F99"/>
    <w:multiLevelType w:val="singleLevel"/>
    <w:tmpl w:val="23E42EB6"/>
    <w:lvl w:ilvl="0">
      <w:start w:val="10"/>
      <w:numFmt w:val="decimal"/>
      <w:lvlText w:val="%1"/>
      <w:lvlJc w:val="left"/>
      <w:pPr>
        <w:tabs>
          <w:tab w:val="num" w:pos="480"/>
        </w:tabs>
        <w:ind w:left="480" w:hanging="480"/>
      </w:pPr>
      <w:rPr>
        <w:rFonts w:hint="eastAsia"/>
      </w:rPr>
    </w:lvl>
  </w:abstractNum>
  <w:abstractNum w:abstractNumId="18" w15:restartNumberingAfterBreak="0">
    <w:nsid w:val="506D2F17"/>
    <w:multiLevelType w:val="singleLevel"/>
    <w:tmpl w:val="6330BCFC"/>
    <w:lvl w:ilvl="0">
      <w:start w:val="1"/>
      <w:numFmt w:val="iroha"/>
      <w:lvlText w:val="(%1)"/>
      <w:lvlJc w:val="left"/>
      <w:pPr>
        <w:tabs>
          <w:tab w:val="num" w:pos="1680"/>
        </w:tabs>
        <w:ind w:left="1680" w:hanging="600"/>
      </w:pPr>
      <w:rPr>
        <w:rFonts w:hint="eastAsia"/>
      </w:rPr>
    </w:lvl>
  </w:abstractNum>
  <w:abstractNum w:abstractNumId="19" w15:restartNumberingAfterBreak="0">
    <w:nsid w:val="580C0E95"/>
    <w:multiLevelType w:val="singleLevel"/>
    <w:tmpl w:val="393E60DE"/>
    <w:lvl w:ilvl="0">
      <w:start w:val="1"/>
      <w:numFmt w:val="decimal"/>
      <w:lvlText w:val="(%1)"/>
      <w:lvlJc w:val="left"/>
      <w:pPr>
        <w:tabs>
          <w:tab w:val="num" w:pos="1080"/>
        </w:tabs>
        <w:ind w:left="1080" w:hanging="600"/>
      </w:pPr>
      <w:rPr>
        <w:rFonts w:hint="eastAsia"/>
      </w:rPr>
    </w:lvl>
  </w:abstractNum>
  <w:abstractNum w:abstractNumId="20" w15:restartNumberingAfterBreak="0">
    <w:nsid w:val="59AE2F1D"/>
    <w:multiLevelType w:val="singleLevel"/>
    <w:tmpl w:val="66DC97D6"/>
    <w:lvl w:ilvl="0">
      <w:start w:val="1"/>
      <w:numFmt w:val="decimal"/>
      <w:lvlText w:val="(%1)"/>
      <w:lvlJc w:val="left"/>
      <w:pPr>
        <w:tabs>
          <w:tab w:val="num" w:pos="1200"/>
        </w:tabs>
        <w:ind w:left="1200" w:hanging="600"/>
      </w:pPr>
      <w:rPr>
        <w:rFonts w:hint="eastAsia"/>
      </w:rPr>
    </w:lvl>
  </w:abstractNum>
  <w:abstractNum w:abstractNumId="21" w15:restartNumberingAfterBreak="0">
    <w:nsid w:val="59BF2DCA"/>
    <w:multiLevelType w:val="singleLevel"/>
    <w:tmpl w:val="D16002E2"/>
    <w:lvl w:ilvl="0">
      <w:start w:val="1"/>
      <w:numFmt w:val="decimal"/>
      <w:lvlText w:val="(%1)"/>
      <w:lvlJc w:val="left"/>
      <w:pPr>
        <w:tabs>
          <w:tab w:val="num" w:pos="840"/>
        </w:tabs>
        <w:ind w:left="840" w:hanging="600"/>
      </w:pPr>
      <w:rPr>
        <w:rFonts w:hint="eastAsia"/>
      </w:rPr>
    </w:lvl>
  </w:abstractNum>
  <w:abstractNum w:abstractNumId="22" w15:restartNumberingAfterBreak="0">
    <w:nsid w:val="5BBD22DE"/>
    <w:multiLevelType w:val="singleLevel"/>
    <w:tmpl w:val="D4C63E42"/>
    <w:lvl w:ilvl="0">
      <w:start w:val="1"/>
      <w:numFmt w:val="decimal"/>
      <w:lvlText w:val="(%1)"/>
      <w:lvlJc w:val="left"/>
      <w:pPr>
        <w:tabs>
          <w:tab w:val="num" w:pos="1080"/>
        </w:tabs>
        <w:ind w:left="1080" w:hanging="600"/>
      </w:pPr>
      <w:rPr>
        <w:rFonts w:hint="eastAsia"/>
      </w:rPr>
    </w:lvl>
  </w:abstractNum>
  <w:abstractNum w:abstractNumId="23" w15:restartNumberingAfterBreak="0">
    <w:nsid w:val="5E9B26A5"/>
    <w:multiLevelType w:val="singleLevel"/>
    <w:tmpl w:val="654453A4"/>
    <w:lvl w:ilvl="0">
      <w:start w:val="1"/>
      <w:numFmt w:val="decimal"/>
      <w:lvlText w:val="(%1)"/>
      <w:lvlJc w:val="left"/>
      <w:pPr>
        <w:tabs>
          <w:tab w:val="num" w:pos="1185"/>
        </w:tabs>
        <w:ind w:left="1185" w:hanging="585"/>
      </w:pPr>
      <w:rPr>
        <w:rFonts w:hint="eastAsia"/>
      </w:rPr>
    </w:lvl>
  </w:abstractNum>
  <w:abstractNum w:abstractNumId="24" w15:restartNumberingAfterBreak="0">
    <w:nsid w:val="60FC636F"/>
    <w:multiLevelType w:val="singleLevel"/>
    <w:tmpl w:val="D16002E2"/>
    <w:lvl w:ilvl="0">
      <w:start w:val="1"/>
      <w:numFmt w:val="decimal"/>
      <w:lvlText w:val="(%1)"/>
      <w:lvlJc w:val="left"/>
      <w:pPr>
        <w:tabs>
          <w:tab w:val="num" w:pos="840"/>
        </w:tabs>
        <w:ind w:left="840" w:hanging="600"/>
      </w:pPr>
      <w:rPr>
        <w:rFonts w:hint="eastAsia"/>
      </w:rPr>
    </w:lvl>
  </w:abstractNum>
  <w:abstractNum w:abstractNumId="25" w15:restartNumberingAfterBreak="0">
    <w:nsid w:val="633066D4"/>
    <w:multiLevelType w:val="singleLevel"/>
    <w:tmpl w:val="23DC352A"/>
    <w:lvl w:ilvl="0">
      <w:start w:val="1"/>
      <w:numFmt w:val="decimal"/>
      <w:lvlText w:val="(%1)"/>
      <w:lvlJc w:val="left"/>
      <w:pPr>
        <w:tabs>
          <w:tab w:val="num" w:pos="765"/>
        </w:tabs>
        <w:ind w:left="765" w:hanging="525"/>
      </w:pPr>
      <w:rPr>
        <w:rFonts w:hint="eastAsia"/>
      </w:rPr>
    </w:lvl>
  </w:abstractNum>
  <w:abstractNum w:abstractNumId="26" w15:restartNumberingAfterBreak="0">
    <w:nsid w:val="64C76432"/>
    <w:multiLevelType w:val="singleLevel"/>
    <w:tmpl w:val="32AA20A6"/>
    <w:lvl w:ilvl="0">
      <w:start w:val="1"/>
      <w:numFmt w:val="bullet"/>
      <w:lvlText w:val="※"/>
      <w:lvlJc w:val="left"/>
      <w:pPr>
        <w:tabs>
          <w:tab w:val="num" w:pos="1440"/>
        </w:tabs>
        <w:ind w:left="1440" w:hanging="480"/>
      </w:pPr>
      <w:rPr>
        <w:rFonts w:ascii="ＭＳ 明朝" w:eastAsia="ＭＳ 明朝" w:hAnsi="Century" w:hint="eastAsia"/>
      </w:rPr>
    </w:lvl>
  </w:abstractNum>
  <w:abstractNum w:abstractNumId="27" w15:restartNumberingAfterBreak="0">
    <w:nsid w:val="68315D66"/>
    <w:multiLevelType w:val="singleLevel"/>
    <w:tmpl w:val="B04E3DE4"/>
    <w:lvl w:ilvl="0">
      <w:start w:val="1"/>
      <w:numFmt w:val="decimal"/>
      <w:lvlText w:val="(%1)"/>
      <w:lvlJc w:val="left"/>
      <w:pPr>
        <w:tabs>
          <w:tab w:val="num" w:pos="720"/>
        </w:tabs>
        <w:ind w:left="720" w:hanging="600"/>
      </w:pPr>
      <w:rPr>
        <w:rFonts w:hint="eastAsia"/>
      </w:rPr>
    </w:lvl>
  </w:abstractNum>
  <w:abstractNum w:abstractNumId="28" w15:restartNumberingAfterBreak="0">
    <w:nsid w:val="687C2E7F"/>
    <w:multiLevelType w:val="singleLevel"/>
    <w:tmpl w:val="1A101CD8"/>
    <w:lvl w:ilvl="0">
      <w:start w:val="1"/>
      <w:numFmt w:val="decimal"/>
      <w:lvlText w:val="(%1)"/>
      <w:lvlJc w:val="left"/>
      <w:pPr>
        <w:tabs>
          <w:tab w:val="num" w:pos="1200"/>
        </w:tabs>
        <w:ind w:left="1200" w:hanging="600"/>
      </w:pPr>
      <w:rPr>
        <w:rFonts w:hint="eastAsia"/>
      </w:rPr>
    </w:lvl>
  </w:abstractNum>
  <w:abstractNum w:abstractNumId="29" w15:restartNumberingAfterBreak="0">
    <w:nsid w:val="68A139D0"/>
    <w:multiLevelType w:val="singleLevel"/>
    <w:tmpl w:val="D16002E2"/>
    <w:lvl w:ilvl="0">
      <w:start w:val="1"/>
      <w:numFmt w:val="decimal"/>
      <w:lvlText w:val="(%1)"/>
      <w:lvlJc w:val="left"/>
      <w:pPr>
        <w:tabs>
          <w:tab w:val="num" w:pos="840"/>
        </w:tabs>
        <w:ind w:left="840" w:hanging="600"/>
      </w:pPr>
      <w:rPr>
        <w:rFonts w:hint="eastAsia"/>
      </w:rPr>
    </w:lvl>
  </w:abstractNum>
  <w:abstractNum w:abstractNumId="30" w15:restartNumberingAfterBreak="0">
    <w:nsid w:val="69C02F9A"/>
    <w:multiLevelType w:val="singleLevel"/>
    <w:tmpl w:val="B3FC3CAA"/>
    <w:lvl w:ilvl="0">
      <w:start w:val="1"/>
      <w:numFmt w:val="decimal"/>
      <w:lvlText w:val="(%1)"/>
      <w:lvlJc w:val="left"/>
      <w:pPr>
        <w:tabs>
          <w:tab w:val="num" w:pos="960"/>
        </w:tabs>
        <w:ind w:left="960" w:hanging="360"/>
      </w:pPr>
      <w:rPr>
        <w:rFonts w:hint="eastAsia"/>
      </w:rPr>
    </w:lvl>
  </w:abstractNum>
  <w:abstractNum w:abstractNumId="31" w15:restartNumberingAfterBreak="0">
    <w:nsid w:val="6ACA2556"/>
    <w:multiLevelType w:val="singleLevel"/>
    <w:tmpl w:val="0D885EB8"/>
    <w:lvl w:ilvl="0">
      <w:start w:val="1"/>
      <w:numFmt w:val="decimal"/>
      <w:lvlText w:val="(%1)"/>
      <w:lvlJc w:val="left"/>
      <w:pPr>
        <w:tabs>
          <w:tab w:val="num" w:pos="1080"/>
        </w:tabs>
        <w:ind w:left="1080" w:hanging="600"/>
      </w:pPr>
      <w:rPr>
        <w:rFonts w:hint="eastAsia"/>
      </w:rPr>
    </w:lvl>
  </w:abstractNum>
  <w:abstractNum w:abstractNumId="32" w15:restartNumberingAfterBreak="0">
    <w:nsid w:val="752C7986"/>
    <w:multiLevelType w:val="singleLevel"/>
    <w:tmpl w:val="C074B4BA"/>
    <w:lvl w:ilvl="0">
      <w:start w:val="1"/>
      <w:numFmt w:val="decimal"/>
      <w:lvlText w:val="(%1)"/>
      <w:lvlJc w:val="left"/>
      <w:pPr>
        <w:tabs>
          <w:tab w:val="num" w:pos="1005"/>
        </w:tabs>
        <w:ind w:left="1005" w:hanging="525"/>
      </w:pPr>
      <w:rPr>
        <w:rFonts w:hint="eastAsia"/>
      </w:rPr>
    </w:lvl>
  </w:abstractNum>
  <w:abstractNum w:abstractNumId="33" w15:restartNumberingAfterBreak="0">
    <w:nsid w:val="791E4C38"/>
    <w:multiLevelType w:val="singleLevel"/>
    <w:tmpl w:val="69D487F6"/>
    <w:lvl w:ilvl="0">
      <w:start w:val="1"/>
      <w:numFmt w:val="iroha"/>
      <w:lvlText w:val="(%1)"/>
      <w:lvlJc w:val="left"/>
      <w:pPr>
        <w:tabs>
          <w:tab w:val="num" w:pos="1680"/>
        </w:tabs>
        <w:ind w:left="1680" w:hanging="600"/>
      </w:pPr>
      <w:rPr>
        <w:rFonts w:hint="eastAsia"/>
      </w:rPr>
    </w:lvl>
  </w:abstractNum>
  <w:abstractNum w:abstractNumId="34" w15:restartNumberingAfterBreak="0">
    <w:nsid w:val="7BEA0261"/>
    <w:multiLevelType w:val="singleLevel"/>
    <w:tmpl w:val="C6B0DBA6"/>
    <w:lvl w:ilvl="0">
      <w:start w:val="1"/>
      <w:numFmt w:val="decimal"/>
      <w:lvlText w:val="(%1)"/>
      <w:lvlJc w:val="left"/>
      <w:pPr>
        <w:tabs>
          <w:tab w:val="num" w:pos="765"/>
        </w:tabs>
        <w:ind w:left="765" w:hanging="525"/>
      </w:pPr>
      <w:rPr>
        <w:rFonts w:hint="eastAsia"/>
      </w:rPr>
    </w:lvl>
  </w:abstractNum>
  <w:abstractNum w:abstractNumId="35" w15:restartNumberingAfterBreak="0">
    <w:nsid w:val="7D795AA9"/>
    <w:multiLevelType w:val="singleLevel"/>
    <w:tmpl w:val="AB740F7E"/>
    <w:lvl w:ilvl="0">
      <w:start w:val="1"/>
      <w:numFmt w:val="decimalEnclosedCircle"/>
      <w:lvlText w:val="%1"/>
      <w:lvlJc w:val="left"/>
      <w:pPr>
        <w:tabs>
          <w:tab w:val="num" w:pos="1080"/>
        </w:tabs>
        <w:ind w:left="1080" w:hanging="480"/>
      </w:pPr>
      <w:rPr>
        <w:rFonts w:hint="eastAsia"/>
      </w:rPr>
    </w:lvl>
  </w:abstractNum>
  <w:num w:numId="1" w16cid:durableId="1570340593">
    <w:abstractNumId w:val="25"/>
  </w:num>
  <w:num w:numId="2" w16cid:durableId="310671648">
    <w:abstractNumId w:val="34"/>
  </w:num>
  <w:num w:numId="3" w16cid:durableId="1079449215">
    <w:abstractNumId w:val="5"/>
  </w:num>
  <w:num w:numId="4" w16cid:durableId="1922328011">
    <w:abstractNumId w:val="17"/>
  </w:num>
  <w:num w:numId="5" w16cid:durableId="585847712">
    <w:abstractNumId w:val="1"/>
  </w:num>
  <w:num w:numId="6" w16cid:durableId="86116281">
    <w:abstractNumId w:val="13"/>
  </w:num>
  <w:num w:numId="7" w16cid:durableId="1128350792">
    <w:abstractNumId w:val="27"/>
  </w:num>
  <w:num w:numId="8" w16cid:durableId="287249648">
    <w:abstractNumId w:val="7"/>
  </w:num>
  <w:num w:numId="9" w16cid:durableId="483011706">
    <w:abstractNumId w:val="12"/>
  </w:num>
  <w:num w:numId="10" w16cid:durableId="1790052057">
    <w:abstractNumId w:val="21"/>
  </w:num>
  <w:num w:numId="11" w16cid:durableId="713309040">
    <w:abstractNumId w:val="29"/>
  </w:num>
  <w:num w:numId="12" w16cid:durableId="541674338">
    <w:abstractNumId w:val="9"/>
  </w:num>
  <w:num w:numId="13" w16cid:durableId="264730028">
    <w:abstractNumId w:val="14"/>
  </w:num>
  <w:num w:numId="14" w16cid:durableId="627392797">
    <w:abstractNumId w:val="24"/>
  </w:num>
  <w:num w:numId="15" w16cid:durableId="847603522">
    <w:abstractNumId w:val="32"/>
  </w:num>
  <w:num w:numId="16" w16cid:durableId="552692692">
    <w:abstractNumId w:val="19"/>
  </w:num>
  <w:num w:numId="17" w16cid:durableId="268389102">
    <w:abstractNumId w:val="4"/>
  </w:num>
  <w:num w:numId="18" w16cid:durableId="785855949">
    <w:abstractNumId w:val="28"/>
  </w:num>
  <w:num w:numId="19" w16cid:durableId="1081606669">
    <w:abstractNumId w:val="26"/>
  </w:num>
  <w:num w:numId="20" w16cid:durableId="1013915180">
    <w:abstractNumId w:val="30"/>
  </w:num>
  <w:num w:numId="21" w16cid:durableId="493227552">
    <w:abstractNumId w:val="20"/>
  </w:num>
  <w:num w:numId="22" w16cid:durableId="852694043">
    <w:abstractNumId w:val="11"/>
  </w:num>
  <w:num w:numId="23" w16cid:durableId="1340427040">
    <w:abstractNumId w:val="23"/>
  </w:num>
  <w:num w:numId="24" w16cid:durableId="175047347">
    <w:abstractNumId w:val="8"/>
  </w:num>
  <w:num w:numId="25" w16cid:durableId="125511041">
    <w:abstractNumId w:val="3"/>
  </w:num>
  <w:num w:numId="26" w16cid:durableId="1832603992">
    <w:abstractNumId w:val="33"/>
  </w:num>
  <w:num w:numId="27" w16cid:durableId="772477615">
    <w:abstractNumId w:val="15"/>
  </w:num>
  <w:num w:numId="28" w16cid:durableId="1014041018">
    <w:abstractNumId w:val="18"/>
  </w:num>
  <w:num w:numId="29" w16cid:durableId="499278127">
    <w:abstractNumId w:val="22"/>
  </w:num>
  <w:num w:numId="30" w16cid:durableId="142433769">
    <w:abstractNumId w:val="31"/>
  </w:num>
  <w:num w:numId="31" w16cid:durableId="325329934">
    <w:abstractNumId w:val="0"/>
  </w:num>
  <w:num w:numId="32" w16cid:durableId="341320807">
    <w:abstractNumId w:val="6"/>
  </w:num>
  <w:num w:numId="33" w16cid:durableId="355274641">
    <w:abstractNumId w:val="35"/>
  </w:num>
  <w:num w:numId="34" w16cid:durableId="916980395">
    <w:abstractNumId w:val="10"/>
  </w:num>
  <w:num w:numId="35" w16cid:durableId="537278849">
    <w:abstractNumId w:val="16"/>
  </w:num>
  <w:num w:numId="36" w16cid:durableId="3761247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20"/>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3BD"/>
    <w:rsid w:val="00026FC0"/>
    <w:rsid w:val="0003362A"/>
    <w:rsid w:val="00051F73"/>
    <w:rsid w:val="00060FA5"/>
    <w:rsid w:val="00071DED"/>
    <w:rsid w:val="00075685"/>
    <w:rsid w:val="000811F9"/>
    <w:rsid w:val="00083477"/>
    <w:rsid w:val="000A7D73"/>
    <w:rsid w:val="000B00E3"/>
    <w:rsid w:val="000B147B"/>
    <w:rsid w:val="000C238E"/>
    <w:rsid w:val="000C5458"/>
    <w:rsid w:val="000C7FAA"/>
    <w:rsid w:val="000D3D25"/>
    <w:rsid w:val="000E42EC"/>
    <w:rsid w:val="000F5991"/>
    <w:rsid w:val="00103100"/>
    <w:rsid w:val="001043A9"/>
    <w:rsid w:val="001209AD"/>
    <w:rsid w:val="001224B9"/>
    <w:rsid w:val="00125646"/>
    <w:rsid w:val="0014657C"/>
    <w:rsid w:val="00157E71"/>
    <w:rsid w:val="00164703"/>
    <w:rsid w:val="001653BF"/>
    <w:rsid w:val="0017561F"/>
    <w:rsid w:val="00177DBA"/>
    <w:rsid w:val="00186F5E"/>
    <w:rsid w:val="001977B1"/>
    <w:rsid w:val="001C7009"/>
    <w:rsid w:val="001D7945"/>
    <w:rsid w:val="001F2BA2"/>
    <w:rsid w:val="001F76BC"/>
    <w:rsid w:val="00204DBE"/>
    <w:rsid w:val="00215304"/>
    <w:rsid w:val="002461A6"/>
    <w:rsid w:val="002543BD"/>
    <w:rsid w:val="002571B0"/>
    <w:rsid w:val="002579BD"/>
    <w:rsid w:val="0026561F"/>
    <w:rsid w:val="0027563B"/>
    <w:rsid w:val="00281A12"/>
    <w:rsid w:val="00282D1F"/>
    <w:rsid w:val="00290F02"/>
    <w:rsid w:val="002A64D8"/>
    <w:rsid w:val="002C023D"/>
    <w:rsid w:val="002E57D8"/>
    <w:rsid w:val="002F0FAD"/>
    <w:rsid w:val="00326281"/>
    <w:rsid w:val="00335F0E"/>
    <w:rsid w:val="003517BC"/>
    <w:rsid w:val="00364C0D"/>
    <w:rsid w:val="0037247C"/>
    <w:rsid w:val="00383E06"/>
    <w:rsid w:val="00394EF0"/>
    <w:rsid w:val="003B3167"/>
    <w:rsid w:val="003C384C"/>
    <w:rsid w:val="003D6552"/>
    <w:rsid w:val="003F2E9E"/>
    <w:rsid w:val="003F4ED8"/>
    <w:rsid w:val="004016EF"/>
    <w:rsid w:val="004024A3"/>
    <w:rsid w:val="00404562"/>
    <w:rsid w:val="00404EA0"/>
    <w:rsid w:val="00424016"/>
    <w:rsid w:val="0043185C"/>
    <w:rsid w:val="00437DA4"/>
    <w:rsid w:val="004565E6"/>
    <w:rsid w:val="00467A32"/>
    <w:rsid w:val="004B1EDF"/>
    <w:rsid w:val="004B381A"/>
    <w:rsid w:val="004C471C"/>
    <w:rsid w:val="004D2D2D"/>
    <w:rsid w:val="004D6F61"/>
    <w:rsid w:val="004E5093"/>
    <w:rsid w:val="005020EF"/>
    <w:rsid w:val="005224AF"/>
    <w:rsid w:val="0052428C"/>
    <w:rsid w:val="00526E6D"/>
    <w:rsid w:val="00535177"/>
    <w:rsid w:val="00545356"/>
    <w:rsid w:val="00577030"/>
    <w:rsid w:val="005821F5"/>
    <w:rsid w:val="0058450F"/>
    <w:rsid w:val="0058501E"/>
    <w:rsid w:val="00591C3C"/>
    <w:rsid w:val="005940B1"/>
    <w:rsid w:val="00597B89"/>
    <w:rsid w:val="005A2EEC"/>
    <w:rsid w:val="005B3B22"/>
    <w:rsid w:val="005B5502"/>
    <w:rsid w:val="005C36B6"/>
    <w:rsid w:val="005C4FD7"/>
    <w:rsid w:val="005D29D8"/>
    <w:rsid w:val="005E175D"/>
    <w:rsid w:val="005F582C"/>
    <w:rsid w:val="00610651"/>
    <w:rsid w:val="006127D2"/>
    <w:rsid w:val="006241B8"/>
    <w:rsid w:val="00626478"/>
    <w:rsid w:val="00631501"/>
    <w:rsid w:val="00660C51"/>
    <w:rsid w:val="006633DA"/>
    <w:rsid w:val="00664CFF"/>
    <w:rsid w:val="0067284C"/>
    <w:rsid w:val="0068074C"/>
    <w:rsid w:val="006A39D3"/>
    <w:rsid w:val="006A54C4"/>
    <w:rsid w:val="0071484E"/>
    <w:rsid w:val="007255A6"/>
    <w:rsid w:val="007263C0"/>
    <w:rsid w:val="0073023E"/>
    <w:rsid w:val="00736AEC"/>
    <w:rsid w:val="00751C04"/>
    <w:rsid w:val="00756A8A"/>
    <w:rsid w:val="00777F0B"/>
    <w:rsid w:val="007C3585"/>
    <w:rsid w:val="007C6B96"/>
    <w:rsid w:val="007D110C"/>
    <w:rsid w:val="007D3FE9"/>
    <w:rsid w:val="007E11D1"/>
    <w:rsid w:val="007F5A23"/>
    <w:rsid w:val="0080688A"/>
    <w:rsid w:val="00811878"/>
    <w:rsid w:val="00814CC7"/>
    <w:rsid w:val="0082224F"/>
    <w:rsid w:val="008326BA"/>
    <w:rsid w:val="00832FC5"/>
    <w:rsid w:val="00834059"/>
    <w:rsid w:val="00836F87"/>
    <w:rsid w:val="00882780"/>
    <w:rsid w:val="008829D7"/>
    <w:rsid w:val="008A0E72"/>
    <w:rsid w:val="008D0544"/>
    <w:rsid w:val="008E3723"/>
    <w:rsid w:val="009106B3"/>
    <w:rsid w:val="00924459"/>
    <w:rsid w:val="009538BF"/>
    <w:rsid w:val="00961564"/>
    <w:rsid w:val="009760C4"/>
    <w:rsid w:val="00986BA1"/>
    <w:rsid w:val="00986BA9"/>
    <w:rsid w:val="00995BA2"/>
    <w:rsid w:val="00995BA9"/>
    <w:rsid w:val="0099653A"/>
    <w:rsid w:val="009A1F37"/>
    <w:rsid w:val="009A54A9"/>
    <w:rsid w:val="009B3921"/>
    <w:rsid w:val="009B6DF6"/>
    <w:rsid w:val="009C0ED6"/>
    <w:rsid w:val="009C3A3D"/>
    <w:rsid w:val="009C4EF5"/>
    <w:rsid w:val="009C573A"/>
    <w:rsid w:val="009C60F8"/>
    <w:rsid w:val="009F43CB"/>
    <w:rsid w:val="00A055E0"/>
    <w:rsid w:val="00A378EC"/>
    <w:rsid w:val="00AB4929"/>
    <w:rsid w:val="00AB7229"/>
    <w:rsid w:val="00AF2BBB"/>
    <w:rsid w:val="00AF348D"/>
    <w:rsid w:val="00AF7E07"/>
    <w:rsid w:val="00B06C1B"/>
    <w:rsid w:val="00B23A16"/>
    <w:rsid w:val="00B32B43"/>
    <w:rsid w:val="00B53CD5"/>
    <w:rsid w:val="00B80F7D"/>
    <w:rsid w:val="00B810F8"/>
    <w:rsid w:val="00B83E74"/>
    <w:rsid w:val="00BB5BF4"/>
    <w:rsid w:val="00BC1E03"/>
    <w:rsid w:val="00BE3609"/>
    <w:rsid w:val="00BF7CA2"/>
    <w:rsid w:val="00C12503"/>
    <w:rsid w:val="00C20228"/>
    <w:rsid w:val="00C21A66"/>
    <w:rsid w:val="00C24461"/>
    <w:rsid w:val="00C3696C"/>
    <w:rsid w:val="00C63291"/>
    <w:rsid w:val="00C769F2"/>
    <w:rsid w:val="00C849C3"/>
    <w:rsid w:val="00C8611C"/>
    <w:rsid w:val="00C96E13"/>
    <w:rsid w:val="00CB49A7"/>
    <w:rsid w:val="00CB4BD3"/>
    <w:rsid w:val="00CB4D38"/>
    <w:rsid w:val="00CD2362"/>
    <w:rsid w:val="00CE4642"/>
    <w:rsid w:val="00D62E6B"/>
    <w:rsid w:val="00D808DF"/>
    <w:rsid w:val="00D82241"/>
    <w:rsid w:val="00D86393"/>
    <w:rsid w:val="00DA2080"/>
    <w:rsid w:val="00DB3AF2"/>
    <w:rsid w:val="00DC4CC3"/>
    <w:rsid w:val="00DD61FD"/>
    <w:rsid w:val="00DE1EFB"/>
    <w:rsid w:val="00DF1F44"/>
    <w:rsid w:val="00E12739"/>
    <w:rsid w:val="00E128D0"/>
    <w:rsid w:val="00E35C6B"/>
    <w:rsid w:val="00E4301B"/>
    <w:rsid w:val="00E5178E"/>
    <w:rsid w:val="00E64548"/>
    <w:rsid w:val="00E74497"/>
    <w:rsid w:val="00E76003"/>
    <w:rsid w:val="00E81584"/>
    <w:rsid w:val="00EA004C"/>
    <w:rsid w:val="00EA012C"/>
    <w:rsid w:val="00ED0FD1"/>
    <w:rsid w:val="00ED1A44"/>
    <w:rsid w:val="00EE465F"/>
    <w:rsid w:val="00EE4B43"/>
    <w:rsid w:val="00EF2249"/>
    <w:rsid w:val="00EF7EA7"/>
    <w:rsid w:val="00F02F01"/>
    <w:rsid w:val="00F064B5"/>
    <w:rsid w:val="00F13573"/>
    <w:rsid w:val="00F225F7"/>
    <w:rsid w:val="00F3076F"/>
    <w:rsid w:val="00F47DB3"/>
    <w:rsid w:val="00F54177"/>
    <w:rsid w:val="00F5768D"/>
    <w:rsid w:val="00F66DD7"/>
    <w:rsid w:val="00F8128C"/>
    <w:rsid w:val="00F87FB9"/>
    <w:rsid w:val="00FB310A"/>
    <w:rsid w:val="00FC15B7"/>
    <w:rsid w:val="00FC5DAE"/>
    <w:rsid w:val="00FC6018"/>
    <w:rsid w:val="00FD1429"/>
    <w:rsid w:val="00FF42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D1E064"/>
  <w15:chartTrackingRefBased/>
  <w15:docId w15:val="{70F68FC3-93BC-4F44-82CE-510C8D5B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ind w:left="101" w:right="101" w:firstLine="200"/>
    </w:pPr>
    <w:rPr>
      <w:rFonts w:ascii="ＭＳ 明朝"/>
      <w:sz w:val="20"/>
    </w:rPr>
  </w:style>
  <w:style w:type="paragraph" w:styleId="a4">
    <w:name w:val="Note Heading"/>
    <w:basedOn w:val="a"/>
    <w:next w:val="a"/>
    <w:pPr>
      <w:jc w:val="center"/>
    </w:pPr>
    <w:rPr>
      <w:rFonts w:ascii="ＭＳ 明朝"/>
      <w:sz w:val="20"/>
    </w:rPr>
  </w:style>
  <w:style w:type="paragraph" w:styleId="a5">
    <w:name w:val="Closing"/>
    <w:basedOn w:val="a"/>
    <w:next w:val="a"/>
    <w:pPr>
      <w:jc w:val="right"/>
    </w:pPr>
    <w:rPr>
      <w:rFonts w:ascii="ＭＳ 明朝"/>
    </w:rPr>
  </w:style>
  <w:style w:type="paragraph" w:styleId="a6">
    <w:name w:val="header"/>
    <w:basedOn w:val="a"/>
    <w:pPr>
      <w:tabs>
        <w:tab w:val="center" w:pos="4252"/>
        <w:tab w:val="right" w:pos="8504"/>
      </w:tabs>
      <w:snapToGrid w:val="0"/>
    </w:pPr>
  </w:style>
  <w:style w:type="paragraph" w:styleId="a7">
    <w:name w:val="footer"/>
    <w:basedOn w:val="a"/>
    <w:pPr>
      <w:tabs>
        <w:tab w:val="center" w:pos="4252"/>
        <w:tab w:val="right" w:pos="8504"/>
      </w:tabs>
      <w:snapToGrid w:val="0"/>
    </w:pPr>
  </w:style>
  <w:style w:type="paragraph" w:styleId="a8">
    <w:name w:val="Date"/>
    <w:basedOn w:val="a"/>
    <w:next w:val="a"/>
  </w:style>
  <w:style w:type="character" w:styleId="a9">
    <w:name w:val="page number"/>
    <w:basedOn w:val="a0"/>
    <w:rsid w:val="005B3B22"/>
  </w:style>
  <w:style w:type="paragraph" w:styleId="aa">
    <w:name w:val="Balloon Text"/>
    <w:basedOn w:val="a"/>
    <w:link w:val="ab"/>
    <w:rsid w:val="00814CC7"/>
    <w:rPr>
      <w:rFonts w:ascii="游ゴシック Light" w:eastAsia="游ゴシック Light" w:hAnsi="游ゴシック Light"/>
      <w:sz w:val="18"/>
      <w:szCs w:val="18"/>
    </w:rPr>
  </w:style>
  <w:style w:type="character" w:customStyle="1" w:styleId="ab">
    <w:name w:val="吹き出し (文字)"/>
    <w:link w:val="aa"/>
    <w:rsid w:val="00814CC7"/>
    <w:rPr>
      <w:rFonts w:ascii="游ゴシック Light" w:eastAsia="游ゴシック Light" w:hAnsi="游ゴシック Light" w:cs="Times New Roman"/>
      <w:kern w:val="2"/>
      <w:sz w:val="18"/>
      <w:szCs w:val="18"/>
    </w:rPr>
  </w:style>
  <w:style w:type="table" w:styleId="ac">
    <w:name w:val="Table Grid"/>
    <w:basedOn w:val="a1"/>
    <w:rsid w:val="00F5768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15aad8d-4492-4420-b1cc-289a00bef332" xsi:nil="true"/>
    <lcf76f155ced4ddcb4097134ff3c332f xmlns="94671e21-08df-4c37-82f6-53259d5b5aa6">
      <Terms xmlns="http://schemas.microsoft.com/office/infopath/2007/PartnerControls"/>
    </lcf76f155ced4ddcb4097134ff3c332f>
    <_Flow_SignoffStatus xmlns="94671e21-08df-4c37-82f6-53259d5b5aa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4B5EAEE199E134A815C7EAD16C53680" ma:contentTypeVersion="24" ma:contentTypeDescription="新しいドキュメントを作成します。" ma:contentTypeScope="" ma:versionID="3a8edf7e75721bb9e5bfa46512091d75">
  <xsd:schema xmlns:xsd="http://www.w3.org/2001/XMLSchema" xmlns:xs="http://www.w3.org/2001/XMLSchema" xmlns:p="http://schemas.microsoft.com/office/2006/metadata/properties" xmlns:ns2="c15aad8d-4492-4420-b1cc-289a00bef332" xmlns:ns3="94671e21-08df-4c37-82f6-53259d5b5aa6" targetNamespace="http://schemas.microsoft.com/office/2006/metadata/properties" ma:root="true" ma:fieldsID="326d3960b94c4fc409e0a75ded93b350" ns2:_="" ns3:_="">
    <xsd:import namespace="c15aad8d-4492-4420-b1cc-289a00bef332"/>
    <xsd:import namespace="94671e21-08df-4c37-82f6-53259d5b5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CR" minOccurs="0"/>
                <xsd:element ref="ns3:MediaServiceAutoKeyPoints" minOccurs="0"/>
                <xsd:element ref="ns3:MediaServiceKeyPoints" minOccurs="0"/>
                <xsd:element ref="ns3:MediaServiceLocation" minOccurs="0"/>
                <xsd:element ref="ns3:_Flow_SignoffStatus" minOccurs="0"/>
                <xsd:element ref="ns2:TaxCatchAll" minOccurs="0"/>
                <xsd:element ref="ns3:lcf76f155ced4ddcb4097134ff3c332f"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5aad8d-4492-4420-b1cc-289a00bef33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2" nillable="true" ma:displayName="Taxonomy Catch All Column" ma:hidden="true" ma:list="{14258921-f5d9-47a6-81ac-1bca4bcba0a8}" ma:internalName="TaxCatchAll" ma:showField="CatchAllData" ma:web="c15aad8d-4492-4420-b1cc-289a00bef3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671e21-08df-4c37-82f6-53259d5b5aa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element name="lcf76f155ced4ddcb4097134ff3c332f" ma:index="24"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51CB22-EBEE-4501-843D-B4B194E157DE}">
  <ds:schemaRefs>
    <ds:schemaRef ds:uri="http://schemas.microsoft.com/office/2006/metadata/properties"/>
    <ds:schemaRef ds:uri="http://schemas.microsoft.com/office/infopath/2007/PartnerControls"/>
    <ds:schemaRef ds:uri="c15aad8d-4492-4420-b1cc-289a00bef332"/>
    <ds:schemaRef ds:uri="94671e21-08df-4c37-82f6-53259d5b5aa6"/>
  </ds:schemaRefs>
</ds:datastoreItem>
</file>

<file path=customXml/itemProps2.xml><?xml version="1.0" encoding="utf-8"?>
<ds:datastoreItem xmlns:ds="http://schemas.openxmlformats.org/officeDocument/2006/customXml" ds:itemID="{C1737BF9-9848-4EE9-98D8-B62AB9E89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5aad8d-4492-4420-b1cc-289a00bef332"/>
    <ds:schemaRef ds:uri="94671e21-08df-4c37-82f6-53259d5b5a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5DDFA3-CCF8-47A0-BCAA-3C808E5107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148</Words>
  <Characters>849</Characters>
  <Application>Microsoft Office Word</Application>
  <DocSecurity>0</DocSecurity>
  <Lines>7</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vt:lpstr>
      <vt:lpstr>別紙</vt:lpstr>
    </vt:vector>
  </TitlesOfParts>
  <Company>住宅・都市整備公団</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dc:title>
  <dc:subject/>
  <dc:creator>HUDNET</dc:creator>
  <cp:keywords/>
  <cp:lastModifiedBy>幡部 旭</cp:lastModifiedBy>
  <cp:revision>6</cp:revision>
  <cp:lastPrinted>2026-01-20T00:57:00Z</cp:lastPrinted>
  <dcterms:created xsi:type="dcterms:W3CDTF">2026-02-03T06:32:00Z</dcterms:created>
  <dcterms:modified xsi:type="dcterms:W3CDTF">2026-02-25T05:47:00Z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0x01010044B5EAEE199E134A815C7EAD16C53680</vt:lpwstr>
  </property>
  <property fmtid="{D5CDD505-2E9C-101B-9397-08002B2CF9AE}" pid="3" name="MediaServiceImageTags">
    <vt:lpwstr/>
  </property>
</Properties>
</file>