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89DF8" w14:textId="77777777" w:rsidR="00423BC6" w:rsidRDefault="00423BC6">
      <w:pPr>
        <w:jc w:val="right"/>
        <w:rPr>
          <w:rFonts w:eastAsia="HG丸ｺﾞｼｯｸM-PRO"/>
        </w:rPr>
      </w:pPr>
    </w:p>
    <w:p w14:paraId="0CC0E8F8" w14:textId="77777777" w:rsidR="00423BC6" w:rsidRDefault="00423BC6">
      <w:pPr>
        <w:jc w:val="right"/>
        <w:rPr>
          <w:rFonts w:eastAsia="HG丸ｺﾞｼｯｸM-PRO"/>
        </w:rPr>
      </w:pPr>
    </w:p>
    <w:p w14:paraId="5FB63C92" w14:textId="77777777" w:rsidR="00423BC6" w:rsidRDefault="00423BC6">
      <w:pPr>
        <w:jc w:val="right"/>
        <w:rPr>
          <w:rFonts w:eastAsia="HG丸ｺﾞｼｯｸM-PRO"/>
        </w:rPr>
      </w:pPr>
    </w:p>
    <w:p w14:paraId="6D3E9C01" w14:textId="77777777" w:rsidR="00423BC6" w:rsidRDefault="00423BC6">
      <w:pPr>
        <w:jc w:val="right"/>
        <w:rPr>
          <w:rFonts w:eastAsia="HG丸ｺﾞｼｯｸM-PRO"/>
        </w:rPr>
      </w:pPr>
    </w:p>
    <w:p w14:paraId="15F3D2F1" w14:textId="77777777" w:rsidR="00423BC6" w:rsidRDefault="00423BC6">
      <w:pPr>
        <w:jc w:val="center"/>
        <w:rPr>
          <w:rFonts w:eastAsia="HG丸ｺﾞｼｯｸM-PRO"/>
          <w:b/>
          <w:sz w:val="72"/>
        </w:rPr>
      </w:pPr>
      <w:r>
        <w:rPr>
          <w:rFonts w:eastAsia="HG丸ｺﾞｼｯｸM-PRO" w:hint="eastAsia"/>
          <w:b/>
          <w:sz w:val="72"/>
        </w:rPr>
        <w:t>保全工事マニュアル</w:t>
      </w:r>
    </w:p>
    <w:p w14:paraId="45F035B3" w14:textId="77777777" w:rsidR="00423BC6" w:rsidRPr="002B642C" w:rsidRDefault="00423BC6">
      <w:pPr>
        <w:jc w:val="center"/>
        <w:rPr>
          <w:rFonts w:eastAsia="HG丸ｺﾞｼｯｸM-PRO"/>
          <w:sz w:val="22"/>
        </w:rPr>
      </w:pPr>
    </w:p>
    <w:p w14:paraId="2B48FF2D" w14:textId="77777777" w:rsidR="00423BC6" w:rsidRDefault="00423BC6">
      <w:pPr>
        <w:jc w:val="center"/>
        <w:rPr>
          <w:rFonts w:eastAsia="HG丸ｺﾞｼｯｸM-PRO"/>
          <w:sz w:val="22"/>
        </w:rPr>
      </w:pPr>
    </w:p>
    <w:p w14:paraId="2A723173" w14:textId="77777777" w:rsidR="00423BC6" w:rsidRDefault="00423BC6">
      <w:pPr>
        <w:jc w:val="center"/>
        <w:rPr>
          <w:rFonts w:eastAsia="HG丸ｺﾞｼｯｸM-PRO"/>
          <w:sz w:val="36"/>
        </w:rPr>
      </w:pPr>
      <w:r>
        <w:rPr>
          <w:rFonts w:eastAsia="HG丸ｺﾞｼｯｸM-PRO" w:hint="eastAsia"/>
          <w:b/>
          <w:sz w:val="36"/>
        </w:rPr>
        <w:t>安心で安全で、快適な住環境を創出するために</w:t>
      </w:r>
    </w:p>
    <w:p w14:paraId="79DFC2EB" w14:textId="77777777" w:rsidR="00423BC6" w:rsidRDefault="00423BC6">
      <w:pPr>
        <w:spacing w:line="160" w:lineRule="atLeast"/>
        <w:rPr>
          <w:rFonts w:eastAsia="HG丸ｺﾞｼｯｸM-PRO"/>
          <w:b/>
          <w:sz w:val="28"/>
        </w:rPr>
      </w:pPr>
    </w:p>
    <w:p w14:paraId="1845AFC7" w14:textId="77777777" w:rsidR="00423BC6" w:rsidRDefault="00423BC6">
      <w:pPr>
        <w:jc w:val="center"/>
        <w:rPr>
          <w:rFonts w:eastAsia="HG丸ｺﾞｼｯｸM-PRO"/>
          <w:b/>
          <w:sz w:val="48"/>
        </w:rPr>
      </w:pPr>
    </w:p>
    <w:p w14:paraId="44752941" w14:textId="77777777" w:rsidR="00423BC6" w:rsidRDefault="00423BC6">
      <w:pPr>
        <w:jc w:val="center"/>
        <w:rPr>
          <w:rFonts w:eastAsia="HG丸ｺﾞｼｯｸM-PRO"/>
          <w:b/>
          <w:sz w:val="48"/>
        </w:rPr>
      </w:pPr>
    </w:p>
    <w:p w14:paraId="5DBC72C9" w14:textId="77777777" w:rsidR="00423BC6" w:rsidRDefault="00C158D5">
      <w:pPr>
        <w:jc w:val="center"/>
        <w:rPr>
          <w:rFonts w:ascii="HG丸ｺﾞｼｯｸM-PRO" w:eastAsia="HG丸ｺﾞｼｯｸM-PRO"/>
          <w:b/>
          <w:sz w:val="32"/>
        </w:rPr>
      </w:pPr>
      <w:r>
        <w:rPr>
          <w:rFonts w:eastAsia="HG丸ｺﾞｼｯｸM-PRO"/>
          <w:b/>
          <w:noProof/>
          <w:sz w:val="48"/>
        </w:rPr>
        <w:drawing>
          <wp:anchor distT="0" distB="0" distL="114300" distR="114300" simplePos="0" relativeHeight="251642880" behindDoc="0" locked="0" layoutInCell="1" allowOverlap="1" wp14:anchorId="08AE39A1" wp14:editId="1EE59C5F">
            <wp:simplePos x="0" y="0"/>
            <wp:positionH relativeFrom="column">
              <wp:posOffset>685800</wp:posOffset>
            </wp:positionH>
            <wp:positionV relativeFrom="paragraph">
              <wp:posOffset>975360</wp:posOffset>
            </wp:positionV>
            <wp:extent cx="1714500" cy="1261110"/>
            <wp:effectExtent l="0" t="0" r="0" b="0"/>
            <wp:wrapTopAndBottom/>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4500" cy="12611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HG丸ｺﾞｼｯｸM-PRO"/>
          <w:b/>
          <w:noProof/>
          <w:sz w:val="48"/>
        </w:rPr>
        <w:drawing>
          <wp:anchor distT="0" distB="0" distL="114300" distR="114300" simplePos="0" relativeHeight="251641856" behindDoc="0" locked="0" layoutInCell="1" allowOverlap="1" wp14:anchorId="69ACBBE8" wp14:editId="22B1937E">
            <wp:simplePos x="0" y="0"/>
            <wp:positionH relativeFrom="column">
              <wp:posOffset>1371600</wp:posOffset>
            </wp:positionH>
            <wp:positionV relativeFrom="paragraph">
              <wp:posOffset>1203960</wp:posOffset>
            </wp:positionV>
            <wp:extent cx="3200400" cy="2796540"/>
            <wp:effectExtent l="0" t="0" r="0" b="3810"/>
            <wp:wrapTopAndBottom/>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0400" cy="279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8C707F" w14:textId="77777777" w:rsidR="00423BC6" w:rsidRDefault="00423BC6">
      <w:pPr>
        <w:jc w:val="center"/>
        <w:rPr>
          <w:rFonts w:eastAsia="HG丸ｺﾞｼｯｸM-PRO"/>
          <w:b/>
          <w:sz w:val="48"/>
        </w:rPr>
      </w:pPr>
    </w:p>
    <w:p w14:paraId="23C48C0F" w14:textId="77777777" w:rsidR="008657F7" w:rsidRDefault="008657F7">
      <w:pPr>
        <w:widowControl/>
        <w:jc w:val="left"/>
        <w:rPr>
          <w:rFonts w:eastAsia="HG丸ｺﾞｼｯｸM-PRO"/>
          <w:b/>
          <w:sz w:val="36"/>
        </w:rPr>
      </w:pPr>
      <w:r>
        <w:rPr>
          <w:rFonts w:eastAsia="HG丸ｺﾞｼｯｸM-PRO"/>
          <w:b/>
          <w:sz w:val="36"/>
        </w:rPr>
        <w:br w:type="page"/>
      </w:r>
    </w:p>
    <w:p w14:paraId="463DDFB5" w14:textId="77777777" w:rsidR="00423BC6" w:rsidRDefault="00423BC6">
      <w:pPr>
        <w:rPr>
          <w:rFonts w:eastAsia="HG丸ｺﾞｼｯｸM-PRO"/>
          <w:b/>
          <w:sz w:val="28"/>
        </w:rPr>
      </w:pPr>
      <w:r>
        <w:rPr>
          <w:rFonts w:eastAsia="HG丸ｺﾞｼｯｸM-PRO" w:hint="eastAsia"/>
          <w:b/>
          <w:sz w:val="28"/>
        </w:rPr>
        <w:lastRenderedPageBreak/>
        <w:t>はじめに</w:t>
      </w:r>
    </w:p>
    <w:p w14:paraId="4EBC0ECD" w14:textId="77777777" w:rsidR="00423BC6" w:rsidRPr="00EA0EEA" w:rsidRDefault="0007380A">
      <w:pPr>
        <w:ind w:firstLine="216"/>
        <w:rPr>
          <w:rFonts w:eastAsia="HG丸ｺﾞｼｯｸM-PRO"/>
          <w:sz w:val="24"/>
        </w:rPr>
      </w:pPr>
      <w:r w:rsidRPr="00EA0EEA">
        <w:rPr>
          <w:rFonts w:eastAsia="HG丸ｺﾞｼｯｸM-PRO" w:hint="eastAsia"/>
          <w:sz w:val="24"/>
        </w:rPr>
        <w:t>独立行政法人都市再生機構</w:t>
      </w:r>
      <w:r w:rsidR="00423BC6" w:rsidRPr="00EA0EEA">
        <w:rPr>
          <w:rFonts w:eastAsia="HG丸ｺﾞｼｯｸM-PRO" w:hint="eastAsia"/>
          <w:sz w:val="24"/>
        </w:rPr>
        <w:t>の保全工事とは、既存賃貸住宅ストックの機能を良好に保持し、また、その機能の向上を図り、安全で安心で、より快適な住みやすい住まいとするため、住宅や設備などの各部の修繕や改良、団地の住環境の整備などを行うものです。</w:t>
      </w:r>
    </w:p>
    <w:p w14:paraId="1F90A577" w14:textId="77777777" w:rsidR="00423BC6" w:rsidRPr="00EA0EEA" w:rsidRDefault="00423BC6">
      <w:pPr>
        <w:ind w:firstLine="216"/>
        <w:rPr>
          <w:rFonts w:eastAsia="HG丸ｺﾞｼｯｸM-PRO"/>
          <w:sz w:val="24"/>
        </w:rPr>
      </w:pPr>
      <w:r w:rsidRPr="00EA0EEA">
        <w:rPr>
          <w:rFonts w:eastAsia="HG丸ｺﾞｼｯｸM-PRO" w:hint="eastAsia"/>
          <w:sz w:val="24"/>
        </w:rPr>
        <w:t>保全工事は、新規工事と異なり、多くの方々が日常の生活を過ごしている中で行うこととなりますので、お住まいになっている方々の理解と協力がなければ、工事をスムーズに進めることができません。また、団地には、お年寄りや小さな子供たち、いろいろな職業にたずさわっている方、受験を控えている学生さん、そして健康状態など、さまざまな人々がお住まいになっていますので、工事にあたっては、細心の気配りと注意を欠かすことができません。</w:t>
      </w:r>
    </w:p>
    <w:p w14:paraId="0B289BA7" w14:textId="77777777" w:rsidR="00423BC6" w:rsidRPr="00EA0EEA" w:rsidRDefault="00423BC6">
      <w:pPr>
        <w:ind w:firstLine="216"/>
        <w:rPr>
          <w:rFonts w:eastAsia="HG丸ｺﾞｼｯｸM-PRO"/>
          <w:sz w:val="24"/>
        </w:rPr>
      </w:pPr>
      <w:r w:rsidRPr="00EA0EEA">
        <w:rPr>
          <w:rFonts w:eastAsia="HG丸ｺﾞｼｯｸM-PRO" w:hint="eastAsia"/>
          <w:sz w:val="24"/>
        </w:rPr>
        <w:t>団地にお住まいになっている方々は、保全工事を発注する</w:t>
      </w:r>
      <w:r w:rsidR="0007380A" w:rsidRPr="00EA0EEA">
        <w:rPr>
          <w:rFonts w:eastAsia="HG丸ｺﾞｼｯｸM-PRO" w:hint="eastAsia"/>
          <w:sz w:val="24"/>
        </w:rPr>
        <w:t>機構</w:t>
      </w:r>
      <w:r w:rsidRPr="00EA0EEA">
        <w:rPr>
          <w:rFonts w:eastAsia="HG丸ｺﾞｼｯｸM-PRO" w:hint="eastAsia"/>
          <w:sz w:val="24"/>
        </w:rPr>
        <w:t>にとっても、それを監理・施工する工事関係者の皆様にとっても大切なお客様です。</w:t>
      </w:r>
    </w:p>
    <w:p w14:paraId="2FE80BD8" w14:textId="77777777" w:rsidR="00423BC6" w:rsidRPr="00EA0EEA" w:rsidRDefault="00423BC6">
      <w:pPr>
        <w:ind w:firstLine="216"/>
        <w:rPr>
          <w:rFonts w:eastAsia="HG丸ｺﾞｼｯｸM-PRO"/>
          <w:sz w:val="24"/>
        </w:rPr>
      </w:pPr>
      <w:r w:rsidRPr="00EA0EEA">
        <w:rPr>
          <w:rFonts w:eastAsia="HG丸ｺﾞｼｯｸM-PRO" w:hint="eastAsia"/>
          <w:sz w:val="24"/>
        </w:rPr>
        <w:t>したがって、工事を円滑に行うためには、お客様の安全性の確保、日常生活への配慮、工事内容の事前の周知、作業時間の徹底、工事に伴う騒音、振動、粉塵などの防止対策、工事関係車両の交通安全、工事機械や資材の搬入・搬出・管理、工事場所の整理整頓、作業を行う人の身だしなみや言動など、さまざまなことに対する十分な留意が極めて大切となります。</w:t>
      </w:r>
    </w:p>
    <w:p w14:paraId="741B1D74" w14:textId="77777777" w:rsidR="00423BC6" w:rsidRPr="00EA0EEA" w:rsidRDefault="00423BC6">
      <w:pPr>
        <w:ind w:firstLine="216"/>
        <w:rPr>
          <w:rFonts w:eastAsia="HG丸ｺﾞｼｯｸM-PRO"/>
          <w:sz w:val="24"/>
        </w:rPr>
      </w:pPr>
      <w:r w:rsidRPr="00EA0EEA">
        <w:rPr>
          <w:rFonts w:eastAsia="HG丸ｺﾞｼｯｸM-PRO" w:hint="eastAsia"/>
          <w:sz w:val="24"/>
        </w:rPr>
        <w:t>ちょっとした言動や態度、そして心配りの足らなさが、お客様に不快感・不信感・不安感などをもたらすこととなります。定められた「ルール」を厳守し、あたりまえの「マナー」を適切に実践し、常にお客様の身になった気配りに心がけることにより、お客様からの安心感、信頼感、満足感がいただけるものと信じます。</w:t>
      </w:r>
    </w:p>
    <w:p w14:paraId="4F45EFFD" w14:textId="77777777" w:rsidR="00423BC6" w:rsidRPr="00EA0EEA" w:rsidRDefault="00000000">
      <w:pPr>
        <w:ind w:firstLine="216"/>
        <w:rPr>
          <w:rFonts w:eastAsia="HG丸ｺﾞｼｯｸM-PRO"/>
          <w:sz w:val="24"/>
        </w:rPr>
      </w:pPr>
      <w:r>
        <w:rPr>
          <w:rFonts w:eastAsia="HG丸ｺﾞｼｯｸM-PRO"/>
          <w:noProof/>
          <w:sz w:val="24"/>
        </w:rPr>
        <w:object w:dxaOrig="1440" w:dyaOrig="1440" w14:anchorId="117404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0;text-align:left;margin-left:0;margin-top:0;width:135pt;height:135pt;z-index:-251672576" wrapcoords="-127 0 -127 21473 21600 21473 21600 0 -127 0" o:allowincell="f">
            <v:imagedata r:id="rId12" o:title=""/>
            <w10:wrap type="tight"/>
          </v:shape>
          <o:OLEObject Type="Embed" ProgID="Acrobat.Document.DC" ShapeID="_x0000_s2054" DrawAspect="Content" ObjectID="_1844579317" r:id="rId13"/>
        </w:object>
      </w:r>
      <w:r w:rsidR="00423BC6" w:rsidRPr="00EA0EEA">
        <w:rPr>
          <w:rFonts w:eastAsia="HG丸ｺﾞｼｯｸM-PRO" w:hint="eastAsia"/>
          <w:sz w:val="24"/>
        </w:rPr>
        <w:t>お客様からのお叱りや苦情への対応、工事災害の未然防止、万が一の場合の迅速な対応、工事の品質の確保などを確実に行うためには、発注者、元請け業者の方、下請け業者の方、現場での作業を担当する方、監督する方などの工事関係者それぞれが持つべき役割の認識と、相互の理解と協力が不可欠です。</w:t>
      </w:r>
    </w:p>
    <w:p w14:paraId="491498B2" w14:textId="77777777" w:rsidR="00423BC6" w:rsidRPr="00EA0EEA" w:rsidRDefault="00423BC6">
      <w:pPr>
        <w:ind w:firstLine="216"/>
        <w:rPr>
          <w:rFonts w:eastAsia="HG丸ｺﾞｼｯｸM-PRO"/>
          <w:sz w:val="24"/>
        </w:rPr>
      </w:pPr>
      <w:r w:rsidRPr="00EA0EEA">
        <w:rPr>
          <w:rFonts w:eastAsia="HG丸ｺﾞｼｯｸM-PRO" w:hint="eastAsia"/>
          <w:sz w:val="24"/>
        </w:rPr>
        <w:t>この「保全工事マニュアル」は、保全工事にあたっての注意すべき事項やお客様との接し方などについて、工事関係者の皆様に参考にしていただくため、まとめたものです。</w:t>
      </w:r>
    </w:p>
    <w:p w14:paraId="3632D20F" w14:textId="77777777" w:rsidR="00423BC6" w:rsidRPr="00EA0EEA" w:rsidRDefault="00423BC6">
      <w:pPr>
        <w:ind w:firstLine="216"/>
        <w:rPr>
          <w:rFonts w:eastAsia="HG丸ｺﾞｼｯｸM-PRO"/>
          <w:sz w:val="24"/>
        </w:rPr>
      </w:pPr>
      <w:r w:rsidRPr="00EA0EEA">
        <w:rPr>
          <w:rFonts w:eastAsia="HG丸ｺﾞｼｯｸM-PRO" w:hint="eastAsia"/>
          <w:sz w:val="24"/>
        </w:rPr>
        <w:t>お客様の立場に立ち、円滑かつ品質の高い保全工事を推進するため、より一層の創意工夫を、工事関係者の方々にお願い致します。</w:t>
      </w:r>
    </w:p>
    <w:p w14:paraId="56B16AC8" w14:textId="77777777" w:rsidR="00423BC6" w:rsidRPr="00EA0EEA" w:rsidRDefault="00423BC6">
      <w:pPr>
        <w:rPr>
          <w:rFonts w:eastAsia="HG丸ｺﾞｼｯｸM-PRO"/>
          <w:sz w:val="24"/>
        </w:rPr>
      </w:pPr>
    </w:p>
    <w:p w14:paraId="6F5A529F" w14:textId="77777777" w:rsidR="008657F7" w:rsidRDefault="00423BC6">
      <w:pPr>
        <w:ind w:firstLine="240"/>
        <w:rPr>
          <w:rFonts w:eastAsia="HG丸ｺﾞｼｯｸM-PRO"/>
          <w:sz w:val="24"/>
        </w:rPr>
      </w:pPr>
      <w:r w:rsidRPr="00EA0EEA">
        <w:rPr>
          <w:rFonts w:eastAsia="HG丸ｺﾞｼｯｸM-PRO" w:hint="eastAsia"/>
          <w:sz w:val="24"/>
        </w:rPr>
        <w:t>最後に、</w:t>
      </w:r>
      <w:r w:rsidRPr="00EA0EEA">
        <w:rPr>
          <w:rFonts w:eastAsia="HG丸ｺﾞｼｯｸM-PRO" w:hint="eastAsia"/>
          <w:b/>
          <w:sz w:val="24"/>
        </w:rPr>
        <w:t>ほうれんそう</w:t>
      </w:r>
      <w:r w:rsidRPr="00EA0EEA">
        <w:rPr>
          <w:rFonts w:eastAsia="HG丸ｺﾞｼｯｸM-PRO" w:hint="eastAsia"/>
          <w:sz w:val="24"/>
        </w:rPr>
        <w:t>（</w:t>
      </w:r>
      <w:r w:rsidRPr="00EA0EEA">
        <w:rPr>
          <w:rFonts w:eastAsia="HG丸ｺﾞｼｯｸM-PRO" w:hint="eastAsia"/>
          <w:b/>
          <w:sz w:val="24"/>
          <w:u w:val="single"/>
        </w:rPr>
        <w:t>報</w:t>
      </w:r>
      <w:r w:rsidRPr="00EA0EEA">
        <w:rPr>
          <w:rFonts w:eastAsia="HG丸ｺﾞｼｯｸM-PRO" w:hint="eastAsia"/>
          <w:sz w:val="24"/>
        </w:rPr>
        <w:t>告・</w:t>
      </w:r>
      <w:r w:rsidRPr="00EA0EEA">
        <w:rPr>
          <w:rFonts w:eastAsia="HG丸ｺﾞｼｯｸM-PRO" w:hint="eastAsia"/>
          <w:b/>
          <w:sz w:val="24"/>
          <w:u w:val="single"/>
        </w:rPr>
        <w:t>連</w:t>
      </w:r>
      <w:r w:rsidRPr="00EA0EEA">
        <w:rPr>
          <w:rFonts w:eastAsia="HG丸ｺﾞｼｯｸM-PRO" w:hint="eastAsia"/>
          <w:sz w:val="24"/>
        </w:rPr>
        <w:t>絡・</w:t>
      </w:r>
      <w:r w:rsidRPr="00EA0EEA">
        <w:rPr>
          <w:rFonts w:eastAsia="HG丸ｺﾞｼｯｸM-PRO" w:hint="eastAsia"/>
          <w:b/>
          <w:sz w:val="24"/>
          <w:u w:val="single"/>
        </w:rPr>
        <w:t>相</w:t>
      </w:r>
      <w:r w:rsidRPr="00EA0EEA">
        <w:rPr>
          <w:rFonts w:eastAsia="HG丸ｺﾞｼｯｸM-PRO" w:hint="eastAsia"/>
          <w:sz w:val="24"/>
        </w:rPr>
        <w:t>談）と</w:t>
      </w:r>
      <w:r w:rsidRPr="00EA0EEA">
        <w:rPr>
          <w:rFonts w:eastAsia="HG丸ｺﾞｼｯｸM-PRO" w:hint="eastAsia"/>
          <w:b/>
          <w:sz w:val="24"/>
        </w:rPr>
        <w:t>オアシス</w:t>
      </w:r>
      <w:r w:rsidRPr="00EA0EEA">
        <w:rPr>
          <w:rFonts w:eastAsia="HG丸ｺﾞｼｯｸM-PRO" w:hint="eastAsia"/>
          <w:sz w:val="24"/>
        </w:rPr>
        <w:t>（</w:t>
      </w:r>
      <w:r w:rsidRPr="00EA0EEA">
        <w:rPr>
          <w:rFonts w:eastAsia="HG丸ｺﾞｼｯｸM-PRO" w:hint="eastAsia"/>
          <w:b/>
          <w:sz w:val="24"/>
          <w:u w:val="single"/>
        </w:rPr>
        <w:t>お</w:t>
      </w:r>
      <w:r w:rsidRPr="00EA0EEA">
        <w:rPr>
          <w:rFonts w:eastAsia="HG丸ｺﾞｼｯｸM-PRO" w:hint="eastAsia"/>
          <w:sz w:val="24"/>
        </w:rPr>
        <w:t>はようございます。</w:t>
      </w:r>
      <w:r w:rsidRPr="00EA0EEA">
        <w:rPr>
          <w:rFonts w:eastAsia="HG丸ｺﾞｼｯｸM-PRO" w:hint="eastAsia"/>
          <w:b/>
          <w:sz w:val="24"/>
          <w:u w:val="single"/>
        </w:rPr>
        <w:t>あ</w:t>
      </w:r>
      <w:r w:rsidRPr="00EA0EEA">
        <w:rPr>
          <w:rFonts w:eastAsia="HG丸ｺﾞｼｯｸM-PRO" w:hint="eastAsia"/>
          <w:sz w:val="24"/>
        </w:rPr>
        <w:t>りがとうございます。</w:t>
      </w:r>
      <w:r w:rsidRPr="00EA0EEA">
        <w:rPr>
          <w:rFonts w:eastAsia="HG丸ｺﾞｼｯｸM-PRO" w:hint="eastAsia"/>
          <w:b/>
          <w:sz w:val="24"/>
          <w:u w:val="single"/>
        </w:rPr>
        <w:t>し</w:t>
      </w:r>
      <w:r w:rsidRPr="00EA0EEA">
        <w:rPr>
          <w:rFonts w:eastAsia="HG丸ｺﾞｼｯｸM-PRO" w:hint="eastAsia"/>
          <w:sz w:val="24"/>
        </w:rPr>
        <w:t>つれいします。</w:t>
      </w:r>
      <w:r w:rsidRPr="00EA0EEA">
        <w:rPr>
          <w:rFonts w:eastAsia="HG丸ｺﾞｼｯｸM-PRO" w:hint="eastAsia"/>
          <w:b/>
          <w:sz w:val="24"/>
          <w:u w:val="single"/>
        </w:rPr>
        <w:t>す</w:t>
      </w:r>
      <w:r w:rsidRPr="00EA0EEA">
        <w:rPr>
          <w:rFonts w:eastAsia="HG丸ｺﾞｼｯｸM-PRO" w:hint="eastAsia"/>
          <w:sz w:val="24"/>
        </w:rPr>
        <w:t>みません。）を忘れずに！！</w:t>
      </w:r>
    </w:p>
    <w:p w14:paraId="7720810A" w14:textId="77777777" w:rsidR="008657F7" w:rsidRDefault="008657F7">
      <w:pPr>
        <w:widowControl/>
        <w:jc w:val="left"/>
        <w:rPr>
          <w:rFonts w:eastAsia="HG丸ｺﾞｼｯｸM-PRO"/>
          <w:sz w:val="24"/>
        </w:rPr>
      </w:pPr>
      <w:r>
        <w:rPr>
          <w:rFonts w:eastAsia="HG丸ｺﾞｼｯｸM-PRO"/>
          <w:sz w:val="24"/>
        </w:rPr>
        <w:br w:type="page"/>
      </w:r>
    </w:p>
    <w:p w14:paraId="35035066" w14:textId="77777777" w:rsidR="00423BC6" w:rsidRPr="00EA0EEA" w:rsidRDefault="00C158D5" w:rsidP="008657F7">
      <w:pPr>
        <w:pStyle w:val="a3"/>
        <w:jc w:val="center"/>
        <w:rPr>
          <w:rFonts w:ascii="HG丸ｺﾞｼｯｸM-PRO"/>
          <w:b/>
        </w:rPr>
      </w:pPr>
      <w:r>
        <w:rPr>
          <w:rFonts w:ascii="HG丸ｺﾞｼｯｸM-PRO"/>
          <w:b/>
          <w:noProof/>
          <w:sz w:val="22"/>
        </w:rPr>
        <w:lastRenderedPageBreak/>
        <w:drawing>
          <wp:anchor distT="0" distB="0" distL="114300" distR="114300" simplePos="0" relativeHeight="251645952" behindDoc="1" locked="0" layoutInCell="0" allowOverlap="1" wp14:anchorId="2AEE65EC" wp14:editId="16C8D672">
            <wp:simplePos x="0" y="0"/>
            <wp:positionH relativeFrom="column">
              <wp:posOffset>4572000</wp:posOffset>
            </wp:positionH>
            <wp:positionV relativeFrom="paragraph">
              <wp:posOffset>114300</wp:posOffset>
            </wp:positionV>
            <wp:extent cx="509905" cy="800100"/>
            <wp:effectExtent l="0" t="0" r="4445" b="0"/>
            <wp:wrapTight wrapText="bothSides">
              <wp:wrapPolygon edited="0">
                <wp:start x="0" y="0"/>
                <wp:lineTo x="0" y="21086"/>
                <wp:lineTo x="20981" y="21086"/>
                <wp:lineTo x="20981" y="0"/>
                <wp:lineTo x="0" y="0"/>
              </wp:wrapPolygon>
            </wp:wrapTight>
            <wp:docPr id="8" name="図 8" descr="04ILAX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4ILAX4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990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423BC6" w:rsidRPr="00EA0EEA">
        <w:rPr>
          <w:rFonts w:ascii="HG丸ｺﾞｼｯｸM-PRO" w:hint="eastAsia"/>
          <w:b/>
        </w:rPr>
        <w:t>目   次</w:t>
      </w:r>
    </w:p>
    <w:p w14:paraId="5B3024F5" w14:textId="77777777" w:rsidR="00423BC6" w:rsidRPr="00EA0EEA" w:rsidRDefault="00423BC6">
      <w:pPr>
        <w:jc w:val="center"/>
        <w:rPr>
          <w:rFonts w:ascii="HG丸ｺﾞｼｯｸM-PRO" w:eastAsia="HG丸ｺﾞｼｯｸM-PRO"/>
          <w:sz w:val="20"/>
        </w:rPr>
      </w:pPr>
    </w:p>
    <w:p w14:paraId="6106A4EB" w14:textId="77777777" w:rsidR="00423BC6" w:rsidRPr="00EA0EEA" w:rsidRDefault="00423BC6">
      <w:pPr>
        <w:rPr>
          <w:rFonts w:ascii="HG丸ｺﾞｼｯｸM-PRO" w:eastAsia="HG丸ｺﾞｼｯｸM-PRO"/>
          <w:b/>
          <w:sz w:val="22"/>
        </w:rPr>
      </w:pPr>
      <w:r w:rsidRPr="00EA0EEA">
        <w:rPr>
          <w:rFonts w:ascii="HG丸ｺﾞｼｯｸM-PRO" w:eastAsia="HG丸ｺﾞｼｯｸM-PRO" w:hint="eastAsia"/>
          <w:b/>
          <w:sz w:val="22"/>
        </w:rPr>
        <w:t xml:space="preserve"> はじめに</w:t>
      </w:r>
    </w:p>
    <w:p w14:paraId="56F1A403" w14:textId="77777777" w:rsidR="00423BC6" w:rsidRPr="00EA0EEA" w:rsidRDefault="00423BC6">
      <w:pPr>
        <w:rPr>
          <w:rFonts w:ascii="HG丸ｺﾞｼｯｸM-PRO" w:eastAsia="HG丸ｺﾞｼｯｸM-PRO"/>
          <w:b/>
          <w:sz w:val="22"/>
        </w:rPr>
      </w:pPr>
    </w:p>
    <w:p w14:paraId="0F2DDC5D" w14:textId="77777777" w:rsidR="00423BC6" w:rsidRPr="00EA0EEA" w:rsidRDefault="00423BC6">
      <w:pPr>
        <w:rPr>
          <w:rFonts w:ascii="HG丸ｺﾞｼｯｸM-PRO" w:eastAsia="HG丸ｺﾞｼｯｸM-PRO"/>
          <w:b/>
          <w:sz w:val="22"/>
        </w:rPr>
      </w:pPr>
      <w:r w:rsidRPr="00EA0EEA">
        <w:rPr>
          <w:rFonts w:ascii="HG丸ｺﾞｼｯｸM-PRO" w:eastAsia="HG丸ｺﾞｼｯｸM-PRO" w:hint="eastAsia"/>
          <w:b/>
          <w:sz w:val="22"/>
        </w:rPr>
        <w:t xml:space="preserve">Ⅰ 一般事項  </w:t>
      </w:r>
      <w:r w:rsidRPr="00EA0EEA">
        <w:rPr>
          <w:rFonts w:ascii="HG丸ｺﾞｼｯｸM-PRO" w:eastAsia="HG丸ｺﾞｼｯｸM-PRO" w:hint="eastAsia"/>
          <w:b/>
          <w:sz w:val="22"/>
        </w:rPr>
        <w:tab/>
      </w:r>
      <w:r w:rsidRPr="00EA0EEA">
        <w:rPr>
          <w:rFonts w:ascii="HG丸ｺﾞｼｯｸM-PRO" w:eastAsia="HG丸ｺﾞｼｯｸM-PRO" w:hint="eastAsia"/>
          <w:b/>
          <w:sz w:val="22"/>
        </w:rPr>
        <w:tab/>
      </w:r>
      <w:r w:rsidRPr="00EA0EEA">
        <w:rPr>
          <w:rFonts w:ascii="HG丸ｺﾞｼｯｸM-PRO" w:eastAsia="HG丸ｺﾞｼｯｸM-PRO" w:hint="eastAsia"/>
          <w:b/>
          <w:sz w:val="22"/>
        </w:rPr>
        <w:tab/>
      </w:r>
      <w:r w:rsidRPr="00EA0EEA">
        <w:rPr>
          <w:rFonts w:ascii="HG丸ｺﾞｼｯｸM-PRO" w:eastAsia="HG丸ｺﾞｼｯｸM-PRO" w:hint="eastAsia"/>
          <w:b/>
          <w:sz w:val="22"/>
        </w:rPr>
        <w:tab/>
      </w:r>
      <w:r w:rsidRPr="00EA0EEA">
        <w:rPr>
          <w:rFonts w:ascii="HG丸ｺﾞｼｯｸM-PRO" w:eastAsia="HG丸ｺﾞｼｯｸM-PRO" w:hint="eastAsia"/>
          <w:b/>
          <w:sz w:val="22"/>
        </w:rPr>
        <w:tab/>
      </w:r>
      <w:r w:rsidRPr="00EA0EEA">
        <w:rPr>
          <w:rFonts w:ascii="HG丸ｺﾞｼｯｸM-PRO" w:eastAsia="HG丸ｺﾞｼｯｸM-PRO" w:hint="eastAsia"/>
          <w:b/>
          <w:sz w:val="22"/>
        </w:rPr>
        <w:tab/>
      </w:r>
      <w:r w:rsidRPr="00EA0EEA">
        <w:rPr>
          <w:rFonts w:ascii="HG丸ｺﾞｼｯｸM-PRO" w:eastAsia="HG丸ｺﾞｼｯｸM-PRO" w:hint="eastAsia"/>
          <w:b/>
          <w:sz w:val="22"/>
        </w:rPr>
        <w:tab/>
      </w:r>
      <w:r w:rsidRPr="00EA0EEA">
        <w:rPr>
          <w:rFonts w:ascii="HG丸ｺﾞｼｯｸM-PRO" w:eastAsia="HG丸ｺﾞｼｯｸM-PRO" w:hint="eastAsia"/>
          <w:b/>
          <w:sz w:val="22"/>
        </w:rPr>
        <w:tab/>
      </w:r>
      <w:r w:rsidR="005F3268">
        <w:rPr>
          <w:rFonts w:ascii="HG丸ｺﾞｼｯｸM-PRO" w:eastAsia="HG丸ｺﾞｼｯｸM-PRO" w:hint="eastAsia"/>
          <w:b/>
          <w:sz w:val="22"/>
        </w:rPr>
        <w:tab/>
      </w:r>
      <w:r w:rsidR="005F3268">
        <w:rPr>
          <w:rFonts w:ascii="HG丸ｺﾞｼｯｸM-PRO" w:eastAsia="HG丸ｺﾞｼｯｸM-PRO" w:hint="eastAsia"/>
          <w:b/>
          <w:sz w:val="22"/>
        </w:rPr>
        <w:tab/>
      </w:r>
      <w:r w:rsidR="005F3268">
        <w:rPr>
          <w:rFonts w:ascii="HG丸ｺﾞｼｯｸM-PRO" w:eastAsia="HG丸ｺﾞｼｯｸM-PRO" w:hint="eastAsia"/>
          <w:b/>
          <w:sz w:val="22"/>
        </w:rPr>
        <w:tab/>
      </w:r>
      <w:r w:rsidR="005F3268">
        <w:rPr>
          <w:rFonts w:ascii="HG丸ｺﾞｼｯｸM-PRO" w:eastAsia="HG丸ｺﾞｼｯｸM-PRO" w:hint="eastAsia"/>
          <w:b/>
          <w:sz w:val="22"/>
        </w:rPr>
        <w:tab/>
      </w:r>
      <w:r w:rsidR="005F3268">
        <w:rPr>
          <w:rFonts w:ascii="HG丸ｺﾞｼｯｸM-PRO" w:eastAsia="HG丸ｺﾞｼｯｸM-PRO" w:hint="eastAsia"/>
          <w:b/>
          <w:sz w:val="22"/>
        </w:rPr>
        <w:tab/>
      </w:r>
      <w:r w:rsidR="005F3268">
        <w:rPr>
          <w:rFonts w:ascii="HG丸ｺﾞｼｯｸM-PRO" w:eastAsia="HG丸ｺﾞｼｯｸM-PRO" w:hint="eastAsia"/>
          <w:b/>
          <w:sz w:val="22"/>
        </w:rPr>
        <w:tab/>
      </w:r>
      <w:r w:rsidR="005F3268">
        <w:rPr>
          <w:rFonts w:ascii="HG丸ｺﾞｼｯｸM-PRO" w:eastAsia="HG丸ｺﾞｼｯｸM-PRO" w:hint="eastAsia"/>
          <w:b/>
          <w:sz w:val="22"/>
        </w:rPr>
        <w:tab/>
      </w:r>
      <w:r w:rsidR="005F3268">
        <w:rPr>
          <w:rFonts w:ascii="HG丸ｺﾞｼｯｸM-PRO" w:eastAsia="HG丸ｺﾞｼｯｸM-PRO" w:hint="eastAsia"/>
          <w:b/>
          <w:sz w:val="22"/>
        </w:rPr>
        <w:tab/>
      </w:r>
      <w:r w:rsidR="005F3268">
        <w:rPr>
          <w:rFonts w:ascii="HG丸ｺﾞｼｯｸM-PRO" w:eastAsia="HG丸ｺﾞｼｯｸM-PRO" w:hint="eastAsia"/>
          <w:b/>
          <w:sz w:val="22"/>
        </w:rPr>
        <w:tab/>
      </w:r>
      <w:r w:rsidR="005F3268">
        <w:rPr>
          <w:rFonts w:ascii="HG丸ｺﾞｼｯｸM-PRO" w:eastAsia="HG丸ｺﾞｼｯｸM-PRO" w:hint="eastAsia"/>
          <w:b/>
          <w:sz w:val="22"/>
        </w:rPr>
        <w:tab/>
      </w:r>
      <w:r w:rsidR="005F3268">
        <w:rPr>
          <w:rFonts w:ascii="HG丸ｺﾞｼｯｸM-PRO" w:eastAsia="HG丸ｺﾞｼｯｸM-PRO" w:hint="eastAsia"/>
          <w:b/>
          <w:sz w:val="22"/>
        </w:rPr>
        <w:tab/>
      </w:r>
      <w:r w:rsidR="00BA4F6B">
        <w:rPr>
          <w:rFonts w:ascii="HG丸ｺﾞｼｯｸM-PRO" w:eastAsia="HG丸ｺﾞｼｯｸM-PRO" w:hint="eastAsia"/>
          <w:sz w:val="20"/>
        </w:rPr>
        <w:t>５</w:t>
      </w:r>
    </w:p>
    <w:p w14:paraId="6D6B8405" w14:textId="77777777" w:rsidR="00423BC6" w:rsidRPr="00EA0EEA" w:rsidRDefault="00423BC6">
      <w:pPr>
        <w:ind w:firstLine="216"/>
        <w:rPr>
          <w:rFonts w:ascii="HG丸ｺﾞｼｯｸM-PRO" w:eastAsia="HG丸ｺﾞｼｯｸM-PRO"/>
        </w:rPr>
      </w:pPr>
      <w:r w:rsidRPr="00EA0EEA">
        <w:rPr>
          <w:rFonts w:ascii="HG丸ｺﾞｼｯｸM-PRO" w:eastAsia="HG丸ｺﾞｼｯｸM-PRO" w:hint="eastAsia"/>
        </w:rPr>
        <w:t xml:space="preserve">1  心構え、身だしなみについて  </w:t>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2E6961">
        <w:rPr>
          <w:rFonts w:ascii="HG丸ｺﾞｼｯｸM-PRO" w:eastAsia="HG丸ｺﾞｼｯｸM-PRO" w:hint="eastAsia"/>
        </w:rPr>
        <w:t xml:space="preserve">　　</w:t>
      </w:r>
      <w:r w:rsidR="00BA4F6B">
        <w:rPr>
          <w:rFonts w:ascii="HG丸ｺﾞｼｯｸM-PRO" w:eastAsia="HG丸ｺﾞｼｯｸM-PRO" w:hint="eastAsia"/>
          <w:sz w:val="20"/>
        </w:rPr>
        <w:t>５</w:t>
      </w:r>
    </w:p>
    <w:p w14:paraId="50B4A269" w14:textId="77777777" w:rsidR="00423BC6" w:rsidRPr="00EA0EEA" w:rsidRDefault="00423BC6">
      <w:pPr>
        <w:numPr>
          <w:ilvl w:val="0"/>
          <w:numId w:val="1"/>
        </w:numPr>
        <w:tabs>
          <w:tab w:val="clear" w:pos="840"/>
        </w:tabs>
        <w:rPr>
          <w:rFonts w:ascii="HG丸ｺﾞｼｯｸM-PRO" w:eastAsia="HG丸ｺﾞｼｯｸM-PRO"/>
        </w:rPr>
      </w:pPr>
      <w:r w:rsidRPr="00EA0EEA">
        <w:rPr>
          <w:rFonts w:ascii="HG丸ｺﾞｼｯｸM-PRO" w:eastAsia="HG丸ｺﾞｼｯｸM-PRO" w:hint="eastAsia"/>
        </w:rPr>
        <w:t>心構え</w:t>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2E6961">
        <w:rPr>
          <w:rFonts w:ascii="HG丸ｺﾞｼｯｸM-PRO" w:eastAsia="HG丸ｺﾞｼｯｸM-PRO" w:hint="eastAsia"/>
        </w:rPr>
        <w:t xml:space="preserve">　　　　</w:t>
      </w:r>
      <w:r w:rsidR="00BA4F6B">
        <w:rPr>
          <w:rFonts w:ascii="HG丸ｺﾞｼｯｸM-PRO" w:eastAsia="HG丸ｺﾞｼｯｸM-PRO" w:hint="eastAsia"/>
          <w:sz w:val="20"/>
        </w:rPr>
        <w:t>５</w:t>
      </w:r>
    </w:p>
    <w:p w14:paraId="3CC773E1" w14:textId="77777777" w:rsidR="00423BC6" w:rsidRPr="00EA0EEA" w:rsidRDefault="00423BC6">
      <w:pPr>
        <w:numPr>
          <w:ilvl w:val="0"/>
          <w:numId w:val="1"/>
        </w:numPr>
        <w:tabs>
          <w:tab w:val="clear" w:pos="840"/>
        </w:tabs>
        <w:rPr>
          <w:rFonts w:ascii="HG丸ｺﾞｼｯｸM-PRO" w:eastAsia="HG丸ｺﾞｼｯｸM-PRO"/>
        </w:rPr>
      </w:pPr>
      <w:r w:rsidRPr="00EA0EEA">
        <w:rPr>
          <w:rFonts w:ascii="HG丸ｺﾞｼｯｸM-PRO" w:eastAsia="HG丸ｺﾞｼｯｸM-PRO" w:hint="eastAsia"/>
        </w:rPr>
        <w:t>身だしなみ</w:t>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2E6961">
        <w:rPr>
          <w:rFonts w:ascii="HG丸ｺﾞｼｯｸM-PRO" w:eastAsia="HG丸ｺﾞｼｯｸM-PRO" w:hint="eastAsia"/>
        </w:rPr>
        <w:t xml:space="preserve">　　　　</w:t>
      </w:r>
      <w:r w:rsidR="00BA4F6B">
        <w:rPr>
          <w:rFonts w:ascii="HG丸ｺﾞｼｯｸM-PRO" w:eastAsia="HG丸ｺﾞｼｯｸM-PRO" w:hint="eastAsia"/>
          <w:sz w:val="20"/>
        </w:rPr>
        <w:t>５</w:t>
      </w:r>
    </w:p>
    <w:p w14:paraId="4AB5617E" w14:textId="77777777" w:rsidR="00423BC6" w:rsidRPr="00EA0EEA" w:rsidRDefault="00423BC6">
      <w:pPr>
        <w:numPr>
          <w:ilvl w:val="0"/>
          <w:numId w:val="1"/>
        </w:numPr>
        <w:tabs>
          <w:tab w:val="clear" w:pos="840"/>
        </w:tabs>
        <w:rPr>
          <w:rFonts w:ascii="HG丸ｺﾞｼｯｸM-PRO" w:eastAsia="HG丸ｺﾞｼｯｸM-PRO"/>
        </w:rPr>
      </w:pPr>
      <w:r w:rsidRPr="00EA0EEA">
        <w:rPr>
          <w:rFonts w:ascii="HG丸ｺﾞｼｯｸM-PRO" w:eastAsia="HG丸ｺﾞｼｯｸM-PRO" w:hint="eastAsia"/>
        </w:rPr>
        <w:t>言葉づかい</w:t>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2E6961">
        <w:rPr>
          <w:rFonts w:ascii="HG丸ｺﾞｼｯｸM-PRO" w:eastAsia="HG丸ｺﾞｼｯｸM-PRO" w:hint="eastAsia"/>
        </w:rPr>
        <w:t xml:space="preserve">　　　　</w:t>
      </w:r>
      <w:r w:rsidR="00BA4F6B">
        <w:rPr>
          <w:rFonts w:ascii="HG丸ｺﾞｼｯｸM-PRO" w:eastAsia="HG丸ｺﾞｼｯｸM-PRO" w:hint="eastAsia"/>
          <w:sz w:val="20"/>
        </w:rPr>
        <w:t>５</w:t>
      </w:r>
    </w:p>
    <w:p w14:paraId="2B6A080D" w14:textId="77777777" w:rsidR="00423BC6" w:rsidRPr="00EA0EEA" w:rsidRDefault="00423BC6">
      <w:pPr>
        <w:numPr>
          <w:ilvl w:val="0"/>
          <w:numId w:val="1"/>
        </w:numPr>
        <w:tabs>
          <w:tab w:val="clear" w:pos="840"/>
        </w:tabs>
        <w:rPr>
          <w:rFonts w:ascii="HG丸ｺﾞｼｯｸM-PRO" w:eastAsia="HG丸ｺﾞｼｯｸM-PRO"/>
        </w:rPr>
      </w:pPr>
      <w:r w:rsidRPr="00EA0EEA">
        <w:rPr>
          <w:rFonts w:ascii="HG丸ｺﾞｼｯｸM-PRO" w:eastAsia="HG丸ｺﾞｼｯｸM-PRO" w:hint="eastAsia"/>
        </w:rPr>
        <w:t xml:space="preserve">体 調 </w:t>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2E6961">
        <w:rPr>
          <w:rFonts w:ascii="HG丸ｺﾞｼｯｸM-PRO" w:eastAsia="HG丸ｺﾞｼｯｸM-PRO" w:hint="eastAsia"/>
        </w:rPr>
        <w:t xml:space="preserve">　　　　</w:t>
      </w:r>
      <w:r w:rsidR="00BA4F6B">
        <w:rPr>
          <w:rFonts w:ascii="HG丸ｺﾞｼｯｸM-PRO" w:eastAsia="HG丸ｺﾞｼｯｸM-PRO" w:hint="eastAsia"/>
          <w:sz w:val="20"/>
        </w:rPr>
        <w:t>６</w:t>
      </w:r>
    </w:p>
    <w:p w14:paraId="1DC39611" w14:textId="77777777" w:rsidR="00423BC6" w:rsidRPr="00EA0EEA" w:rsidRDefault="00423BC6">
      <w:pPr>
        <w:numPr>
          <w:ilvl w:val="0"/>
          <w:numId w:val="2"/>
        </w:numPr>
        <w:tabs>
          <w:tab w:val="clear" w:pos="576"/>
        </w:tabs>
        <w:rPr>
          <w:rFonts w:ascii="HG丸ｺﾞｼｯｸM-PRO" w:eastAsia="HG丸ｺﾞｼｯｸM-PRO"/>
        </w:rPr>
      </w:pPr>
      <w:r w:rsidRPr="00EA0EEA">
        <w:rPr>
          <w:rFonts w:ascii="HG丸ｺﾞｼｯｸM-PRO" w:eastAsia="HG丸ｺﾞｼｯｸM-PRO" w:hint="eastAsia"/>
        </w:rPr>
        <w:t xml:space="preserve">お客様への配慮について </w:t>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2E6961">
        <w:rPr>
          <w:rFonts w:ascii="HG丸ｺﾞｼｯｸM-PRO" w:eastAsia="HG丸ｺﾞｼｯｸM-PRO" w:hint="eastAsia"/>
        </w:rPr>
        <w:t xml:space="preserve">　　</w:t>
      </w:r>
      <w:r w:rsidR="00BA4F6B">
        <w:rPr>
          <w:rFonts w:ascii="HG丸ｺﾞｼｯｸM-PRO" w:eastAsia="HG丸ｺﾞｼｯｸM-PRO" w:hint="eastAsia"/>
        </w:rPr>
        <w:t>６</w:t>
      </w:r>
    </w:p>
    <w:p w14:paraId="7360DE9E" w14:textId="77777777" w:rsidR="00423BC6" w:rsidRPr="00EA0EEA" w:rsidRDefault="00423BC6">
      <w:pPr>
        <w:numPr>
          <w:ilvl w:val="0"/>
          <w:numId w:val="3"/>
        </w:numPr>
        <w:tabs>
          <w:tab w:val="clear" w:pos="840"/>
        </w:tabs>
        <w:rPr>
          <w:rFonts w:ascii="HG丸ｺﾞｼｯｸM-PRO" w:eastAsia="HG丸ｺﾞｼｯｸM-PRO"/>
        </w:rPr>
      </w:pPr>
      <w:r w:rsidRPr="00EA0EEA">
        <w:rPr>
          <w:rFonts w:ascii="HG丸ｺﾞｼｯｸM-PRO" w:eastAsia="HG丸ｺﾞｼｯｸM-PRO" w:hint="eastAsia"/>
        </w:rPr>
        <w:t>団地内や建物共用部での配慮</w:t>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002E6961">
        <w:rPr>
          <w:rFonts w:ascii="HG丸ｺﾞｼｯｸM-PRO" w:eastAsia="HG丸ｺﾞｼｯｸM-PRO" w:hint="eastAsia"/>
        </w:rPr>
        <w:t xml:space="preserve">　　　　</w:t>
      </w:r>
      <w:r w:rsidR="00BA4F6B">
        <w:rPr>
          <w:rFonts w:ascii="HG丸ｺﾞｼｯｸM-PRO" w:eastAsia="HG丸ｺﾞｼｯｸM-PRO" w:hint="eastAsia"/>
          <w:sz w:val="20"/>
        </w:rPr>
        <w:t>６</w:t>
      </w:r>
    </w:p>
    <w:p w14:paraId="6649486F" w14:textId="77777777" w:rsidR="00423BC6" w:rsidRPr="00EA0EEA" w:rsidRDefault="00423BC6">
      <w:pPr>
        <w:numPr>
          <w:ilvl w:val="0"/>
          <w:numId w:val="3"/>
        </w:numPr>
        <w:tabs>
          <w:tab w:val="clear" w:pos="840"/>
        </w:tabs>
        <w:rPr>
          <w:rFonts w:ascii="HG丸ｺﾞｼｯｸM-PRO" w:eastAsia="HG丸ｺﾞｼｯｸM-PRO"/>
        </w:rPr>
      </w:pPr>
      <w:r w:rsidRPr="00EA0EEA">
        <w:rPr>
          <w:rFonts w:ascii="HG丸ｺﾞｼｯｸM-PRO" w:eastAsia="HG丸ｺﾞｼｯｸM-PRO" w:hint="eastAsia"/>
        </w:rPr>
        <w:t>お客様などに対する応答</w:t>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005F3268">
        <w:rPr>
          <w:rFonts w:ascii="HG丸ｺﾞｼｯｸM-PRO" w:eastAsia="HG丸ｺﾞｼｯｸM-PRO" w:hint="eastAsia"/>
        </w:rPr>
        <w:tab/>
      </w:r>
      <w:r w:rsidR="002E6961">
        <w:rPr>
          <w:rFonts w:ascii="HG丸ｺﾞｼｯｸM-PRO" w:eastAsia="HG丸ｺﾞｼｯｸM-PRO" w:hint="eastAsia"/>
        </w:rPr>
        <w:t xml:space="preserve">　　　　</w:t>
      </w:r>
      <w:r w:rsidR="00BA4F6B">
        <w:rPr>
          <w:rFonts w:ascii="HG丸ｺﾞｼｯｸM-PRO" w:eastAsia="HG丸ｺﾞｼｯｸM-PRO" w:hint="eastAsia"/>
          <w:sz w:val="20"/>
        </w:rPr>
        <w:t>６</w:t>
      </w:r>
    </w:p>
    <w:p w14:paraId="45AD9775" w14:textId="2DE22435" w:rsidR="00F801BE" w:rsidRPr="00F801BE" w:rsidRDefault="00423BC6" w:rsidP="00F801BE">
      <w:pPr>
        <w:numPr>
          <w:ilvl w:val="0"/>
          <w:numId w:val="3"/>
        </w:numPr>
        <w:tabs>
          <w:tab w:val="clear" w:pos="840"/>
        </w:tabs>
        <w:rPr>
          <w:rFonts w:ascii="HG丸ｺﾞｼｯｸM-PRO" w:eastAsia="HG丸ｺﾞｼｯｸM-PRO"/>
        </w:rPr>
      </w:pPr>
      <w:r w:rsidRPr="00EA0EEA">
        <w:rPr>
          <w:rFonts w:ascii="HG丸ｺﾞｼｯｸM-PRO" w:eastAsia="HG丸ｺﾞｼｯｸM-PRO" w:hint="eastAsia"/>
        </w:rPr>
        <w:t>訪問にあたって</w:t>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2E6961">
        <w:rPr>
          <w:rFonts w:ascii="HG丸ｺﾞｼｯｸM-PRO" w:eastAsia="HG丸ｺﾞｼｯｸM-PRO" w:hint="eastAsia"/>
        </w:rPr>
        <w:t xml:space="preserve">　　　　</w:t>
      </w:r>
      <w:r w:rsidR="00BA4F6B">
        <w:rPr>
          <w:rFonts w:ascii="HG丸ｺﾞｼｯｸM-PRO" w:eastAsia="HG丸ｺﾞｼｯｸM-PRO" w:hint="eastAsia"/>
          <w:sz w:val="20"/>
        </w:rPr>
        <w:t>６</w:t>
      </w:r>
    </w:p>
    <w:p w14:paraId="5CA66C91" w14:textId="55C1269A" w:rsidR="00D45C2F" w:rsidRPr="00F801BE" w:rsidRDefault="003B3DD1">
      <w:pPr>
        <w:numPr>
          <w:ilvl w:val="0"/>
          <w:numId w:val="3"/>
        </w:numPr>
        <w:tabs>
          <w:tab w:val="clear" w:pos="840"/>
        </w:tabs>
        <w:rPr>
          <w:rFonts w:ascii="HG丸ｺﾞｼｯｸM-PRO" w:eastAsia="HG丸ｺﾞｼｯｸM-PRO"/>
          <w:color w:val="FF0000"/>
        </w:rPr>
      </w:pPr>
      <w:r>
        <w:rPr>
          <w:rFonts w:ascii="HG丸ｺﾞｼｯｸM-PRO" w:eastAsia="HG丸ｺﾞｼｯｸM-PRO" w:hint="eastAsia"/>
          <w:color w:val="FF0000"/>
          <w:sz w:val="20"/>
        </w:rPr>
        <w:t xml:space="preserve">撮影機器類の使用について　　</w:t>
      </w:r>
      <w:r w:rsidR="00F801BE" w:rsidRPr="00F801BE">
        <w:rPr>
          <w:rFonts w:ascii="HG丸ｺﾞｼｯｸM-PRO" w:eastAsia="HG丸ｺﾞｼｯｸM-PRO" w:hint="eastAsia"/>
          <w:color w:val="FF0000"/>
          <w:sz w:val="20"/>
        </w:rPr>
        <w:t xml:space="preserve">　　　　　　　　６</w:t>
      </w:r>
    </w:p>
    <w:p w14:paraId="7B1000D1" w14:textId="77777777" w:rsidR="00423BC6" w:rsidRPr="00EA0EEA" w:rsidRDefault="00423BC6">
      <w:pPr>
        <w:rPr>
          <w:rFonts w:ascii="HG丸ｺﾞｼｯｸM-PRO" w:eastAsia="HG丸ｺﾞｼｯｸM-PRO"/>
          <w:b/>
          <w:sz w:val="22"/>
        </w:rPr>
      </w:pPr>
    </w:p>
    <w:p w14:paraId="2FFC532E" w14:textId="77777777" w:rsidR="00423BC6" w:rsidRPr="00EA0EEA" w:rsidRDefault="00423BC6">
      <w:pPr>
        <w:rPr>
          <w:rFonts w:ascii="HG丸ｺﾞｼｯｸM-PRO" w:eastAsia="HG丸ｺﾞｼｯｸM-PRO"/>
          <w:b/>
          <w:sz w:val="22"/>
        </w:rPr>
      </w:pPr>
      <w:r w:rsidRPr="00EA0EEA">
        <w:rPr>
          <w:rFonts w:ascii="HG丸ｺﾞｼｯｸM-PRO" w:eastAsia="HG丸ｺﾞｼｯｸM-PRO" w:hint="eastAsia"/>
          <w:b/>
          <w:sz w:val="22"/>
        </w:rPr>
        <w:t>Ⅱ 事前調査・情報収集</w:t>
      </w:r>
      <w:r w:rsidRPr="00EA0EEA">
        <w:rPr>
          <w:rFonts w:ascii="HG丸ｺﾞｼｯｸM-PRO" w:eastAsia="HG丸ｺﾞｼｯｸM-PRO" w:hint="eastAsia"/>
          <w:b/>
          <w:sz w:val="22"/>
        </w:rPr>
        <w:tab/>
      </w:r>
      <w:r w:rsidRPr="00EA0EEA">
        <w:rPr>
          <w:rFonts w:ascii="HG丸ｺﾞｼｯｸM-PRO" w:eastAsia="HG丸ｺﾞｼｯｸM-PRO" w:hint="eastAsia"/>
          <w:b/>
          <w:sz w:val="22"/>
        </w:rPr>
        <w:tab/>
      </w:r>
      <w:r w:rsidRPr="00EA0EEA">
        <w:rPr>
          <w:rFonts w:ascii="HG丸ｺﾞｼｯｸM-PRO" w:eastAsia="HG丸ｺﾞｼｯｸM-PRO" w:hint="eastAsia"/>
          <w:b/>
          <w:sz w:val="22"/>
        </w:rPr>
        <w:tab/>
      </w:r>
      <w:r w:rsidRPr="00EA0EEA">
        <w:rPr>
          <w:rFonts w:ascii="HG丸ｺﾞｼｯｸM-PRO" w:eastAsia="HG丸ｺﾞｼｯｸM-PRO" w:hint="eastAsia"/>
          <w:b/>
          <w:sz w:val="22"/>
        </w:rPr>
        <w:tab/>
      </w:r>
      <w:r w:rsidRPr="00EA0EEA">
        <w:rPr>
          <w:rFonts w:ascii="HG丸ｺﾞｼｯｸM-PRO" w:eastAsia="HG丸ｺﾞｼｯｸM-PRO" w:hint="eastAsia"/>
          <w:b/>
          <w:sz w:val="22"/>
        </w:rPr>
        <w:tab/>
      </w:r>
      <w:r w:rsidRPr="00EA0EEA">
        <w:rPr>
          <w:rFonts w:ascii="HG丸ｺﾞｼｯｸM-PRO" w:eastAsia="HG丸ｺﾞｼｯｸM-PRO" w:hint="eastAsia"/>
          <w:b/>
          <w:sz w:val="22"/>
        </w:rPr>
        <w:tab/>
      </w:r>
      <w:r w:rsidRPr="00EA0EEA">
        <w:rPr>
          <w:rFonts w:ascii="HG丸ｺﾞｼｯｸM-PRO" w:eastAsia="HG丸ｺﾞｼｯｸM-PRO" w:hint="eastAsia"/>
          <w:b/>
          <w:sz w:val="22"/>
        </w:rPr>
        <w:tab/>
      </w:r>
      <w:r w:rsidR="005F3268">
        <w:rPr>
          <w:rFonts w:ascii="HG丸ｺﾞｼｯｸM-PRO" w:eastAsia="HG丸ｺﾞｼｯｸM-PRO" w:hint="eastAsia"/>
          <w:b/>
          <w:sz w:val="22"/>
        </w:rPr>
        <w:tab/>
      </w:r>
      <w:r w:rsidR="005F3268">
        <w:rPr>
          <w:rFonts w:ascii="HG丸ｺﾞｼｯｸM-PRO" w:eastAsia="HG丸ｺﾞｼｯｸM-PRO" w:hint="eastAsia"/>
          <w:b/>
          <w:sz w:val="22"/>
        </w:rPr>
        <w:tab/>
      </w:r>
      <w:r w:rsidR="005F3268">
        <w:rPr>
          <w:rFonts w:ascii="HG丸ｺﾞｼｯｸM-PRO" w:eastAsia="HG丸ｺﾞｼｯｸM-PRO" w:hint="eastAsia"/>
          <w:b/>
          <w:sz w:val="22"/>
        </w:rPr>
        <w:tab/>
      </w:r>
      <w:r w:rsidR="005F3268">
        <w:rPr>
          <w:rFonts w:ascii="HG丸ｺﾞｼｯｸM-PRO" w:eastAsia="HG丸ｺﾞｼｯｸM-PRO" w:hint="eastAsia"/>
          <w:b/>
          <w:sz w:val="22"/>
        </w:rPr>
        <w:tab/>
      </w:r>
      <w:r w:rsidR="005F3268">
        <w:rPr>
          <w:rFonts w:ascii="HG丸ｺﾞｼｯｸM-PRO" w:eastAsia="HG丸ｺﾞｼｯｸM-PRO" w:hint="eastAsia"/>
          <w:b/>
          <w:sz w:val="22"/>
        </w:rPr>
        <w:tab/>
      </w:r>
      <w:r w:rsidR="005F3268">
        <w:rPr>
          <w:rFonts w:ascii="HG丸ｺﾞｼｯｸM-PRO" w:eastAsia="HG丸ｺﾞｼｯｸM-PRO" w:hint="eastAsia"/>
          <w:b/>
          <w:sz w:val="22"/>
        </w:rPr>
        <w:tab/>
      </w:r>
      <w:r w:rsidR="005F3268">
        <w:rPr>
          <w:rFonts w:ascii="HG丸ｺﾞｼｯｸM-PRO" w:eastAsia="HG丸ｺﾞｼｯｸM-PRO" w:hint="eastAsia"/>
          <w:b/>
          <w:sz w:val="22"/>
        </w:rPr>
        <w:tab/>
      </w:r>
      <w:r w:rsidR="00BA4F6B">
        <w:rPr>
          <w:rFonts w:ascii="HG丸ｺﾞｼｯｸM-PRO" w:eastAsia="HG丸ｺﾞｼｯｸM-PRO" w:hint="eastAsia"/>
          <w:sz w:val="20"/>
        </w:rPr>
        <w:t>６</w:t>
      </w:r>
    </w:p>
    <w:p w14:paraId="7E0FCBEC" w14:textId="77777777" w:rsidR="00423BC6" w:rsidRPr="00EA0EEA" w:rsidRDefault="00423BC6">
      <w:pPr>
        <w:ind w:firstLine="240"/>
        <w:rPr>
          <w:rFonts w:ascii="HG丸ｺﾞｼｯｸM-PRO" w:eastAsia="HG丸ｺﾞｼｯｸM-PRO"/>
          <w:sz w:val="20"/>
        </w:rPr>
      </w:pPr>
      <w:r w:rsidRPr="00EA0EEA">
        <w:rPr>
          <w:rFonts w:ascii="HG丸ｺﾞｼｯｸM-PRO" w:eastAsia="HG丸ｺﾞｼｯｸM-PRO" w:hint="eastAsia"/>
        </w:rPr>
        <w:t>1  事前調査・情報収集について</w:t>
      </w:r>
      <w:r w:rsidRPr="00EA0EEA">
        <w:rPr>
          <w:rFonts w:ascii="HG丸ｺﾞｼｯｸM-PRO" w:eastAsia="HG丸ｺﾞｼｯｸM-PRO" w:hint="eastAsia"/>
          <w:sz w:val="22"/>
        </w:rPr>
        <w:tab/>
      </w:r>
      <w:r w:rsidRPr="00EA0EEA">
        <w:rPr>
          <w:rFonts w:ascii="HG丸ｺﾞｼｯｸM-PRO" w:eastAsia="HG丸ｺﾞｼｯｸM-PRO" w:hint="eastAsia"/>
          <w:sz w:val="22"/>
        </w:rPr>
        <w:tab/>
      </w:r>
      <w:r w:rsidRPr="00EA0EEA">
        <w:rPr>
          <w:rFonts w:ascii="HG丸ｺﾞｼｯｸM-PRO" w:eastAsia="HG丸ｺﾞｼｯｸM-PRO" w:hint="eastAsia"/>
          <w:sz w:val="22"/>
        </w:rPr>
        <w:tab/>
      </w:r>
      <w:r w:rsidRPr="00EA0EEA">
        <w:rPr>
          <w:rFonts w:ascii="HG丸ｺﾞｼｯｸM-PRO" w:eastAsia="HG丸ｺﾞｼｯｸM-PRO" w:hint="eastAsia"/>
          <w:sz w:val="22"/>
        </w:rPr>
        <w:tab/>
      </w:r>
      <w:r w:rsidRPr="00EA0EEA">
        <w:rPr>
          <w:rFonts w:ascii="HG丸ｺﾞｼｯｸM-PRO" w:eastAsia="HG丸ｺﾞｼｯｸM-PRO" w:hint="eastAsia"/>
          <w:sz w:val="22"/>
        </w:rPr>
        <w:tab/>
      </w:r>
      <w:r w:rsidR="005F3268">
        <w:rPr>
          <w:rFonts w:ascii="HG丸ｺﾞｼｯｸM-PRO" w:eastAsia="HG丸ｺﾞｼｯｸM-PRO" w:hint="eastAsia"/>
          <w:sz w:val="22"/>
        </w:rPr>
        <w:tab/>
      </w:r>
      <w:r w:rsidR="005F3268">
        <w:rPr>
          <w:rFonts w:ascii="HG丸ｺﾞｼｯｸM-PRO" w:eastAsia="HG丸ｺﾞｼｯｸM-PRO" w:hint="eastAsia"/>
          <w:sz w:val="22"/>
        </w:rPr>
        <w:tab/>
      </w:r>
      <w:r w:rsidR="005F3268">
        <w:rPr>
          <w:rFonts w:ascii="HG丸ｺﾞｼｯｸM-PRO" w:eastAsia="HG丸ｺﾞｼｯｸM-PRO" w:hint="eastAsia"/>
          <w:sz w:val="22"/>
        </w:rPr>
        <w:tab/>
      </w:r>
      <w:r w:rsidR="002E6961">
        <w:rPr>
          <w:rFonts w:ascii="HG丸ｺﾞｼｯｸM-PRO" w:eastAsia="HG丸ｺﾞｼｯｸM-PRO" w:hint="eastAsia"/>
          <w:sz w:val="22"/>
        </w:rPr>
        <w:t xml:space="preserve">　　</w:t>
      </w:r>
      <w:r w:rsidR="00BA4F6B">
        <w:rPr>
          <w:rFonts w:ascii="HG丸ｺﾞｼｯｸM-PRO" w:eastAsia="HG丸ｺﾞｼｯｸM-PRO" w:hint="eastAsia"/>
          <w:sz w:val="20"/>
        </w:rPr>
        <w:t>７</w:t>
      </w:r>
    </w:p>
    <w:p w14:paraId="3F0F1020" w14:textId="77777777" w:rsidR="00423BC6" w:rsidRPr="00EA0EEA" w:rsidRDefault="00423BC6">
      <w:pPr>
        <w:ind w:firstLine="240"/>
        <w:rPr>
          <w:rFonts w:ascii="HG丸ｺﾞｼｯｸM-PRO" w:eastAsia="HG丸ｺﾞｼｯｸM-PRO"/>
          <w:sz w:val="20"/>
        </w:rPr>
      </w:pPr>
      <w:r w:rsidRPr="00EA0EEA">
        <w:rPr>
          <w:rFonts w:ascii="HG丸ｺﾞｼｯｸM-PRO" w:eastAsia="HG丸ｺﾞｼｯｸM-PRO" w:hint="eastAsia"/>
          <w:sz w:val="20"/>
        </w:rPr>
        <w:t>2</w:t>
      </w:r>
      <w:r w:rsidRPr="00EA0EEA">
        <w:rPr>
          <w:rFonts w:ascii="HG丸ｺﾞｼｯｸM-PRO" w:eastAsia="HG丸ｺﾞｼｯｸM-PRO" w:hint="eastAsia"/>
        </w:rPr>
        <w:t xml:space="preserve">  </w:t>
      </w:r>
      <w:r w:rsidRPr="00EA0EEA">
        <w:rPr>
          <w:rFonts w:ascii="HG丸ｺﾞｼｯｸM-PRO" w:eastAsia="HG丸ｺﾞｼｯｸM-PRO" w:hint="eastAsia"/>
          <w:sz w:val="20"/>
        </w:rPr>
        <w:t>自治会との連携について</w:t>
      </w:r>
      <w:r w:rsidRPr="00EA0EEA">
        <w:rPr>
          <w:rFonts w:ascii="HG丸ｺﾞｼｯｸM-PRO" w:eastAsia="HG丸ｺﾞｼｯｸM-PRO" w:hint="eastAsia"/>
          <w:sz w:val="22"/>
        </w:rPr>
        <w:tab/>
      </w:r>
      <w:r w:rsidRPr="00EA0EEA">
        <w:rPr>
          <w:rFonts w:ascii="HG丸ｺﾞｼｯｸM-PRO" w:eastAsia="HG丸ｺﾞｼｯｸM-PRO" w:hint="eastAsia"/>
          <w:sz w:val="22"/>
        </w:rPr>
        <w:tab/>
      </w:r>
      <w:r w:rsidRPr="00EA0EEA">
        <w:rPr>
          <w:rFonts w:ascii="HG丸ｺﾞｼｯｸM-PRO" w:eastAsia="HG丸ｺﾞｼｯｸM-PRO" w:hint="eastAsia"/>
          <w:sz w:val="22"/>
        </w:rPr>
        <w:tab/>
      </w:r>
      <w:r w:rsidRPr="00EA0EEA">
        <w:rPr>
          <w:rFonts w:ascii="HG丸ｺﾞｼｯｸM-PRO" w:eastAsia="HG丸ｺﾞｼｯｸM-PRO" w:hint="eastAsia"/>
          <w:sz w:val="22"/>
        </w:rPr>
        <w:tab/>
      </w:r>
      <w:r w:rsidRPr="00EA0EEA">
        <w:rPr>
          <w:rFonts w:ascii="HG丸ｺﾞｼｯｸM-PRO" w:eastAsia="HG丸ｺﾞｼｯｸM-PRO" w:hint="eastAsia"/>
          <w:sz w:val="22"/>
        </w:rPr>
        <w:tab/>
      </w:r>
      <w:r w:rsidRPr="00EA0EEA">
        <w:rPr>
          <w:rFonts w:ascii="HG丸ｺﾞｼｯｸM-PRO" w:eastAsia="HG丸ｺﾞｼｯｸM-PRO" w:hint="eastAsia"/>
          <w:sz w:val="22"/>
        </w:rPr>
        <w:tab/>
      </w:r>
      <w:r w:rsidR="005F3268">
        <w:rPr>
          <w:rFonts w:ascii="HG丸ｺﾞｼｯｸM-PRO" w:eastAsia="HG丸ｺﾞｼｯｸM-PRO" w:hint="eastAsia"/>
          <w:sz w:val="22"/>
        </w:rPr>
        <w:tab/>
      </w:r>
      <w:r w:rsidR="005F3268">
        <w:rPr>
          <w:rFonts w:ascii="HG丸ｺﾞｼｯｸM-PRO" w:eastAsia="HG丸ｺﾞｼｯｸM-PRO" w:hint="eastAsia"/>
          <w:sz w:val="22"/>
        </w:rPr>
        <w:tab/>
      </w:r>
      <w:r w:rsidR="005F3268">
        <w:rPr>
          <w:rFonts w:ascii="HG丸ｺﾞｼｯｸM-PRO" w:eastAsia="HG丸ｺﾞｼｯｸM-PRO" w:hint="eastAsia"/>
          <w:sz w:val="22"/>
        </w:rPr>
        <w:tab/>
      </w:r>
      <w:r w:rsidR="005F3268">
        <w:rPr>
          <w:rFonts w:ascii="HG丸ｺﾞｼｯｸM-PRO" w:eastAsia="HG丸ｺﾞｼｯｸM-PRO" w:hint="eastAsia"/>
          <w:sz w:val="22"/>
        </w:rPr>
        <w:tab/>
      </w:r>
      <w:r w:rsidR="002E6961">
        <w:rPr>
          <w:rFonts w:ascii="HG丸ｺﾞｼｯｸM-PRO" w:eastAsia="HG丸ｺﾞｼｯｸM-PRO" w:hint="eastAsia"/>
          <w:sz w:val="22"/>
        </w:rPr>
        <w:t xml:space="preserve">　　</w:t>
      </w:r>
      <w:r w:rsidR="00BA4F6B">
        <w:rPr>
          <w:rFonts w:ascii="HG丸ｺﾞｼｯｸM-PRO" w:eastAsia="HG丸ｺﾞｼｯｸM-PRO" w:hint="eastAsia"/>
          <w:sz w:val="20"/>
        </w:rPr>
        <w:t>７</w:t>
      </w:r>
    </w:p>
    <w:p w14:paraId="3FEA6AF9" w14:textId="77777777" w:rsidR="00423BC6" w:rsidRPr="00EA0EEA" w:rsidRDefault="00423BC6">
      <w:pPr>
        <w:ind w:firstLine="240"/>
        <w:rPr>
          <w:rFonts w:ascii="HG丸ｺﾞｼｯｸM-PRO" w:eastAsia="HG丸ｺﾞｼｯｸM-PRO"/>
          <w:sz w:val="22"/>
        </w:rPr>
      </w:pPr>
      <w:r w:rsidRPr="00EA0EEA">
        <w:rPr>
          <w:rFonts w:ascii="HG丸ｺﾞｼｯｸM-PRO" w:eastAsia="HG丸ｺﾞｼｯｸM-PRO" w:hint="eastAsia"/>
        </w:rPr>
        <w:t>3  連絡調整会議の開催について</w:t>
      </w:r>
      <w:r w:rsidRPr="00EA0EEA">
        <w:rPr>
          <w:rFonts w:ascii="HG丸ｺﾞｼｯｸM-PRO" w:eastAsia="HG丸ｺﾞｼｯｸM-PRO" w:hint="eastAsia"/>
          <w:sz w:val="22"/>
        </w:rPr>
        <w:t xml:space="preserve"> </w:t>
      </w:r>
      <w:r w:rsidRPr="00EA0EEA">
        <w:rPr>
          <w:rFonts w:ascii="HG丸ｺﾞｼｯｸM-PRO" w:eastAsia="HG丸ｺﾞｼｯｸM-PRO" w:hint="eastAsia"/>
          <w:sz w:val="22"/>
        </w:rPr>
        <w:tab/>
      </w:r>
      <w:r w:rsidRPr="00EA0EEA">
        <w:rPr>
          <w:rFonts w:ascii="HG丸ｺﾞｼｯｸM-PRO" w:eastAsia="HG丸ｺﾞｼｯｸM-PRO" w:hint="eastAsia"/>
          <w:sz w:val="22"/>
        </w:rPr>
        <w:tab/>
      </w:r>
      <w:r w:rsidRPr="00EA0EEA">
        <w:rPr>
          <w:rFonts w:ascii="HG丸ｺﾞｼｯｸM-PRO" w:eastAsia="HG丸ｺﾞｼｯｸM-PRO" w:hint="eastAsia"/>
          <w:sz w:val="22"/>
        </w:rPr>
        <w:tab/>
      </w:r>
      <w:r w:rsidRPr="00EA0EEA">
        <w:rPr>
          <w:rFonts w:ascii="HG丸ｺﾞｼｯｸM-PRO" w:eastAsia="HG丸ｺﾞｼｯｸM-PRO" w:hint="eastAsia"/>
          <w:sz w:val="22"/>
        </w:rPr>
        <w:tab/>
      </w:r>
      <w:r w:rsidRPr="00EA0EEA">
        <w:rPr>
          <w:rFonts w:ascii="HG丸ｺﾞｼｯｸM-PRO" w:eastAsia="HG丸ｺﾞｼｯｸM-PRO" w:hint="eastAsia"/>
          <w:sz w:val="22"/>
        </w:rPr>
        <w:tab/>
      </w:r>
      <w:r w:rsidR="005F3268">
        <w:rPr>
          <w:rFonts w:ascii="HG丸ｺﾞｼｯｸM-PRO" w:eastAsia="HG丸ｺﾞｼｯｸM-PRO" w:hint="eastAsia"/>
          <w:sz w:val="22"/>
        </w:rPr>
        <w:tab/>
      </w:r>
      <w:r w:rsidR="005F3268">
        <w:rPr>
          <w:rFonts w:ascii="HG丸ｺﾞｼｯｸM-PRO" w:eastAsia="HG丸ｺﾞｼｯｸM-PRO" w:hint="eastAsia"/>
          <w:sz w:val="22"/>
        </w:rPr>
        <w:tab/>
      </w:r>
      <w:r w:rsidR="002E6961">
        <w:rPr>
          <w:rFonts w:ascii="HG丸ｺﾞｼｯｸM-PRO" w:eastAsia="HG丸ｺﾞｼｯｸM-PRO" w:hint="eastAsia"/>
          <w:sz w:val="22"/>
        </w:rPr>
        <w:t xml:space="preserve">　　</w:t>
      </w:r>
      <w:r w:rsidR="00BA4F6B">
        <w:rPr>
          <w:rFonts w:ascii="HG丸ｺﾞｼｯｸM-PRO" w:eastAsia="HG丸ｺﾞｼｯｸM-PRO" w:hint="eastAsia"/>
          <w:sz w:val="20"/>
        </w:rPr>
        <w:t>７</w:t>
      </w:r>
    </w:p>
    <w:p w14:paraId="1F16BA03" w14:textId="77777777" w:rsidR="00423BC6" w:rsidRPr="00EA0EEA" w:rsidRDefault="00423BC6">
      <w:pPr>
        <w:rPr>
          <w:rFonts w:ascii="HG丸ｺﾞｼｯｸM-PRO" w:eastAsia="HG丸ｺﾞｼｯｸM-PRO"/>
          <w:b/>
          <w:sz w:val="22"/>
        </w:rPr>
      </w:pPr>
    </w:p>
    <w:p w14:paraId="45EAB99D" w14:textId="77777777" w:rsidR="00423BC6" w:rsidRPr="00EA0EEA" w:rsidRDefault="00423BC6">
      <w:pPr>
        <w:rPr>
          <w:rFonts w:ascii="HG丸ｺﾞｼｯｸM-PRO" w:eastAsia="HG丸ｺﾞｼｯｸM-PRO"/>
          <w:b/>
          <w:sz w:val="22"/>
        </w:rPr>
      </w:pPr>
      <w:r w:rsidRPr="00EA0EEA">
        <w:rPr>
          <w:rFonts w:ascii="HG丸ｺﾞｼｯｸM-PRO" w:eastAsia="HG丸ｺﾞｼｯｸM-PRO" w:hint="eastAsia"/>
          <w:b/>
          <w:sz w:val="22"/>
        </w:rPr>
        <w:t>Ⅲ お客様への周知</w:t>
      </w:r>
      <w:r w:rsidRPr="00EA0EEA">
        <w:rPr>
          <w:rFonts w:ascii="HG丸ｺﾞｼｯｸM-PRO" w:eastAsia="HG丸ｺﾞｼｯｸM-PRO" w:hint="eastAsia"/>
          <w:b/>
          <w:sz w:val="22"/>
        </w:rPr>
        <w:tab/>
      </w:r>
      <w:r w:rsidRPr="00EA0EEA">
        <w:rPr>
          <w:rFonts w:ascii="HG丸ｺﾞｼｯｸM-PRO" w:eastAsia="HG丸ｺﾞｼｯｸM-PRO" w:hint="eastAsia"/>
          <w:b/>
          <w:sz w:val="22"/>
        </w:rPr>
        <w:tab/>
      </w:r>
      <w:r w:rsidRPr="00EA0EEA">
        <w:rPr>
          <w:rFonts w:ascii="HG丸ｺﾞｼｯｸM-PRO" w:eastAsia="HG丸ｺﾞｼｯｸM-PRO" w:hint="eastAsia"/>
          <w:b/>
          <w:sz w:val="22"/>
        </w:rPr>
        <w:tab/>
      </w:r>
      <w:r w:rsidRPr="00EA0EEA">
        <w:rPr>
          <w:rFonts w:ascii="HG丸ｺﾞｼｯｸM-PRO" w:eastAsia="HG丸ｺﾞｼｯｸM-PRO" w:hint="eastAsia"/>
          <w:b/>
          <w:sz w:val="22"/>
        </w:rPr>
        <w:tab/>
      </w:r>
      <w:r w:rsidRPr="00EA0EEA">
        <w:rPr>
          <w:rFonts w:ascii="HG丸ｺﾞｼｯｸM-PRO" w:eastAsia="HG丸ｺﾞｼｯｸM-PRO" w:hint="eastAsia"/>
          <w:b/>
          <w:sz w:val="22"/>
        </w:rPr>
        <w:tab/>
      </w:r>
      <w:r w:rsidRPr="00EA0EEA">
        <w:rPr>
          <w:rFonts w:ascii="HG丸ｺﾞｼｯｸM-PRO" w:eastAsia="HG丸ｺﾞｼｯｸM-PRO" w:hint="eastAsia"/>
          <w:b/>
          <w:sz w:val="22"/>
        </w:rPr>
        <w:tab/>
      </w:r>
      <w:r w:rsidRPr="00EA0EEA">
        <w:rPr>
          <w:rFonts w:ascii="HG丸ｺﾞｼｯｸM-PRO" w:eastAsia="HG丸ｺﾞｼｯｸM-PRO" w:hint="eastAsia"/>
          <w:b/>
          <w:sz w:val="22"/>
        </w:rPr>
        <w:tab/>
      </w:r>
      <w:r w:rsidR="005F3268">
        <w:rPr>
          <w:rFonts w:ascii="HG丸ｺﾞｼｯｸM-PRO" w:eastAsia="HG丸ｺﾞｼｯｸM-PRO" w:hint="eastAsia"/>
          <w:b/>
          <w:sz w:val="22"/>
        </w:rPr>
        <w:tab/>
      </w:r>
      <w:r w:rsidR="005F3268">
        <w:rPr>
          <w:rFonts w:ascii="HG丸ｺﾞｼｯｸM-PRO" w:eastAsia="HG丸ｺﾞｼｯｸM-PRO" w:hint="eastAsia"/>
          <w:b/>
          <w:sz w:val="22"/>
        </w:rPr>
        <w:tab/>
      </w:r>
      <w:r w:rsidR="005F3268">
        <w:rPr>
          <w:rFonts w:ascii="HG丸ｺﾞｼｯｸM-PRO" w:eastAsia="HG丸ｺﾞｼｯｸM-PRO" w:hint="eastAsia"/>
          <w:b/>
          <w:sz w:val="22"/>
        </w:rPr>
        <w:tab/>
      </w:r>
      <w:r w:rsidR="005F3268">
        <w:rPr>
          <w:rFonts w:ascii="HG丸ｺﾞｼｯｸM-PRO" w:eastAsia="HG丸ｺﾞｼｯｸM-PRO" w:hint="eastAsia"/>
          <w:b/>
          <w:sz w:val="22"/>
        </w:rPr>
        <w:tab/>
      </w:r>
      <w:r w:rsidR="005F3268">
        <w:rPr>
          <w:rFonts w:ascii="HG丸ｺﾞｼｯｸM-PRO" w:eastAsia="HG丸ｺﾞｼｯｸM-PRO" w:hint="eastAsia"/>
          <w:b/>
          <w:sz w:val="22"/>
        </w:rPr>
        <w:tab/>
      </w:r>
      <w:r w:rsidR="005F3268">
        <w:rPr>
          <w:rFonts w:ascii="HG丸ｺﾞｼｯｸM-PRO" w:eastAsia="HG丸ｺﾞｼｯｸM-PRO" w:hint="eastAsia"/>
          <w:b/>
          <w:sz w:val="22"/>
        </w:rPr>
        <w:tab/>
      </w:r>
      <w:r w:rsidR="005F3268">
        <w:rPr>
          <w:rFonts w:ascii="HG丸ｺﾞｼｯｸM-PRO" w:eastAsia="HG丸ｺﾞｼｯｸM-PRO" w:hint="eastAsia"/>
          <w:b/>
          <w:sz w:val="22"/>
        </w:rPr>
        <w:tab/>
      </w:r>
      <w:r w:rsidR="005F3268">
        <w:rPr>
          <w:rFonts w:ascii="HG丸ｺﾞｼｯｸM-PRO" w:eastAsia="HG丸ｺﾞｼｯｸM-PRO" w:hint="eastAsia"/>
          <w:b/>
          <w:sz w:val="22"/>
        </w:rPr>
        <w:tab/>
      </w:r>
      <w:r w:rsidR="005F3268">
        <w:rPr>
          <w:rFonts w:ascii="HG丸ｺﾞｼｯｸM-PRO" w:eastAsia="HG丸ｺﾞｼｯｸM-PRO" w:hint="eastAsia"/>
          <w:b/>
          <w:sz w:val="22"/>
        </w:rPr>
        <w:tab/>
      </w:r>
      <w:r w:rsidR="005F3268">
        <w:rPr>
          <w:rFonts w:ascii="HG丸ｺﾞｼｯｸM-PRO" w:eastAsia="HG丸ｺﾞｼｯｸM-PRO" w:hint="eastAsia"/>
          <w:b/>
          <w:sz w:val="22"/>
        </w:rPr>
        <w:tab/>
      </w:r>
      <w:r w:rsidR="00BA4F6B">
        <w:rPr>
          <w:rFonts w:ascii="HG丸ｺﾞｼｯｸM-PRO" w:eastAsia="HG丸ｺﾞｼｯｸM-PRO" w:hint="eastAsia"/>
          <w:sz w:val="20"/>
        </w:rPr>
        <w:t>８</w:t>
      </w:r>
    </w:p>
    <w:p w14:paraId="58DFA289" w14:textId="77777777" w:rsidR="00423BC6" w:rsidRPr="00EA0EEA" w:rsidRDefault="00423BC6">
      <w:pPr>
        <w:ind w:firstLine="216"/>
        <w:rPr>
          <w:rFonts w:ascii="HG丸ｺﾞｼｯｸM-PRO" w:eastAsia="HG丸ｺﾞｼｯｸM-PRO"/>
        </w:rPr>
      </w:pPr>
      <w:r w:rsidRPr="00EA0EEA">
        <w:rPr>
          <w:rFonts w:ascii="HG丸ｺﾞｼｯｸM-PRO" w:eastAsia="HG丸ｺﾞｼｯｸM-PRO" w:hint="eastAsia"/>
        </w:rPr>
        <w:t>1  工事の事前周知の徹底について</w:t>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Pr="00EA0EEA">
        <w:rPr>
          <w:rFonts w:ascii="HG丸ｺﾞｼｯｸM-PRO" w:eastAsia="HG丸ｺﾞｼｯｸM-PRO" w:hint="eastAsia"/>
        </w:rPr>
        <w:tab/>
      </w:r>
      <w:r w:rsidR="002E6961">
        <w:rPr>
          <w:rFonts w:ascii="HG丸ｺﾞｼｯｸM-PRO" w:eastAsia="HG丸ｺﾞｼｯｸM-PRO" w:hint="eastAsia"/>
        </w:rPr>
        <w:t xml:space="preserve">　　</w:t>
      </w:r>
      <w:r w:rsidR="00BA4F6B">
        <w:rPr>
          <w:rFonts w:ascii="HG丸ｺﾞｼｯｸM-PRO" w:eastAsia="HG丸ｺﾞｼｯｸM-PRO" w:hint="eastAsia"/>
          <w:sz w:val="20"/>
        </w:rPr>
        <w:t>８</w:t>
      </w:r>
    </w:p>
    <w:p w14:paraId="166B4E32" w14:textId="77777777" w:rsidR="00423BC6" w:rsidRPr="00EA0EEA" w:rsidRDefault="00423BC6">
      <w:pPr>
        <w:ind w:firstLine="216"/>
        <w:rPr>
          <w:rFonts w:ascii="HG丸ｺﾞｼｯｸM-PRO" w:eastAsia="HG丸ｺﾞｼｯｸM-PRO"/>
        </w:rPr>
      </w:pPr>
      <w:r w:rsidRPr="00EA0EEA">
        <w:rPr>
          <w:rFonts w:ascii="HG丸ｺﾞｼｯｸM-PRO" w:eastAsia="HG丸ｺﾞｼｯｸM-PRO" w:hint="eastAsia"/>
        </w:rPr>
        <w:t>2  工事周知文の管理について</w:t>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2E6961">
        <w:rPr>
          <w:rFonts w:ascii="HG丸ｺﾞｼｯｸM-PRO" w:eastAsia="HG丸ｺﾞｼｯｸM-PRO" w:hint="eastAsia"/>
        </w:rPr>
        <w:t xml:space="preserve">　　</w:t>
      </w:r>
      <w:r w:rsidR="005F3268">
        <w:rPr>
          <w:rFonts w:ascii="HG丸ｺﾞｼｯｸM-PRO" w:eastAsia="HG丸ｺﾞｼｯｸM-PRO" w:hint="eastAsia"/>
        </w:rPr>
        <w:tab/>
      </w:r>
      <w:r w:rsidR="00BA4F6B">
        <w:rPr>
          <w:rFonts w:ascii="HG丸ｺﾞｼｯｸM-PRO" w:eastAsia="HG丸ｺﾞｼｯｸM-PRO" w:hint="eastAsia"/>
          <w:sz w:val="20"/>
        </w:rPr>
        <w:t>８</w:t>
      </w:r>
    </w:p>
    <w:p w14:paraId="2DA38146" w14:textId="77777777" w:rsidR="00423BC6" w:rsidRPr="00EA0EEA" w:rsidRDefault="00423BC6">
      <w:pPr>
        <w:ind w:firstLine="216"/>
        <w:rPr>
          <w:rFonts w:ascii="HG丸ｺﾞｼｯｸM-PRO" w:eastAsia="HG丸ｺﾞｼｯｸM-PRO"/>
        </w:rPr>
      </w:pPr>
      <w:r w:rsidRPr="00EA0EEA">
        <w:rPr>
          <w:rFonts w:ascii="HG丸ｺﾞｼｯｸM-PRO" w:eastAsia="HG丸ｺﾞｼｯｸM-PRO" w:hint="eastAsia"/>
        </w:rPr>
        <w:t>3  工事着工の連絡について</w:t>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Pr="00EA0EEA">
        <w:rPr>
          <w:rFonts w:ascii="HG丸ｺﾞｼｯｸM-PRO" w:eastAsia="HG丸ｺﾞｼｯｸM-PRO" w:hint="eastAsia"/>
        </w:rPr>
        <w:tab/>
      </w:r>
      <w:r w:rsidR="002E6961">
        <w:rPr>
          <w:rFonts w:ascii="HG丸ｺﾞｼｯｸM-PRO" w:eastAsia="HG丸ｺﾞｼｯｸM-PRO" w:hint="eastAsia"/>
        </w:rPr>
        <w:t xml:space="preserve">　　</w:t>
      </w:r>
      <w:r w:rsidR="00BA4F6B">
        <w:rPr>
          <w:rFonts w:ascii="HG丸ｺﾞｼｯｸM-PRO" w:eastAsia="HG丸ｺﾞｼｯｸM-PRO" w:hint="eastAsia"/>
          <w:sz w:val="20"/>
        </w:rPr>
        <w:t>９</w:t>
      </w:r>
    </w:p>
    <w:p w14:paraId="74A31B3D" w14:textId="77777777" w:rsidR="00423BC6" w:rsidRPr="00EA0EEA" w:rsidRDefault="00423BC6">
      <w:pPr>
        <w:rPr>
          <w:rFonts w:ascii="HG丸ｺﾞｼｯｸM-PRO" w:eastAsia="HG丸ｺﾞｼｯｸM-PRO"/>
          <w:b/>
          <w:sz w:val="22"/>
        </w:rPr>
      </w:pPr>
    </w:p>
    <w:p w14:paraId="3058F7EF" w14:textId="77777777" w:rsidR="00423BC6" w:rsidRPr="00EA0EEA" w:rsidRDefault="00423BC6">
      <w:pPr>
        <w:rPr>
          <w:rFonts w:ascii="HG丸ｺﾞｼｯｸM-PRO" w:eastAsia="HG丸ｺﾞｼｯｸM-PRO"/>
          <w:b/>
          <w:sz w:val="22"/>
        </w:rPr>
      </w:pPr>
      <w:r w:rsidRPr="00EA0EEA">
        <w:rPr>
          <w:rFonts w:ascii="HG丸ｺﾞｼｯｸM-PRO" w:eastAsia="HG丸ｺﾞｼｯｸM-PRO" w:hint="eastAsia"/>
          <w:b/>
          <w:sz w:val="22"/>
        </w:rPr>
        <w:t>Ⅳ 工事監理</w:t>
      </w:r>
      <w:r w:rsidRPr="00EA0EEA">
        <w:rPr>
          <w:rFonts w:ascii="HG丸ｺﾞｼｯｸM-PRO" w:eastAsia="HG丸ｺﾞｼｯｸM-PRO" w:hint="eastAsia"/>
          <w:b/>
          <w:sz w:val="22"/>
        </w:rPr>
        <w:tab/>
      </w:r>
      <w:r w:rsidRPr="00EA0EEA">
        <w:rPr>
          <w:rFonts w:ascii="HG丸ｺﾞｼｯｸM-PRO" w:eastAsia="HG丸ｺﾞｼｯｸM-PRO" w:hint="eastAsia"/>
          <w:b/>
          <w:sz w:val="22"/>
        </w:rPr>
        <w:tab/>
      </w:r>
      <w:r w:rsidRPr="00EA0EEA">
        <w:rPr>
          <w:rFonts w:ascii="HG丸ｺﾞｼｯｸM-PRO" w:eastAsia="HG丸ｺﾞｼｯｸM-PRO" w:hint="eastAsia"/>
          <w:b/>
          <w:sz w:val="22"/>
        </w:rPr>
        <w:tab/>
      </w:r>
      <w:r w:rsidRPr="00EA0EEA">
        <w:rPr>
          <w:rFonts w:ascii="HG丸ｺﾞｼｯｸM-PRO" w:eastAsia="HG丸ｺﾞｼｯｸM-PRO" w:hint="eastAsia"/>
          <w:b/>
          <w:sz w:val="22"/>
        </w:rPr>
        <w:tab/>
      </w:r>
      <w:r w:rsidRPr="00EA0EEA">
        <w:rPr>
          <w:rFonts w:ascii="HG丸ｺﾞｼｯｸM-PRO" w:eastAsia="HG丸ｺﾞｼｯｸM-PRO" w:hint="eastAsia"/>
          <w:b/>
          <w:sz w:val="22"/>
        </w:rPr>
        <w:tab/>
      </w:r>
      <w:r w:rsidRPr="00EA0EEA">
        <w:rPr>
          <w:rFonts w:ascii="HG丸ｺﾞｼｯｸM-PRO" w:eastAsia="HG丸ｺﾞｼｯｸM-PRO" w:hint="eastAsia"/>
          <w:b/>
          <w:sz w:val="22"/>
        </w:rPr>
        <w:tab/>
      </w:r>
      <w:r w:rsidRPr="00EA0EEA">
        <w:rPr>
          <w:rFonts w:ascii="HG丸ｺﾞｼｯｸM-PRO" w:eastAsia="HG丸ｺﾞｼｯｸM-PRO" w:hint="eastAsia"/>
          <w:b/>
          <w:sz w:val="22"/>
        </w:rPr>
        <w:tab/>
      </w:r>
      <w:r w:rsidR="005F3268">
        <w:rPr>
          <w:rFonts w:ascii="HG丸ｺﾞｼｯｸM-PRO" w:eastAsia="HG丸ｺﾞｼｯｸM-PRO" w:hint="eastAsia"/>
          <w:b/>
          <w:sz w:val="22"/>
        </w:rPr>
        <w:tab/>
      </w:r>
      <w:r w:rsidR="005F3268">
        <w:rPr>
          <w:rFonts w:ascii="HG丸ｺﾞｼｯｸM-PRO" w:eastAsia="HG丸ｺﾞｼｯｸM-PRO" w:hint="eastAsia"/>
          <w:b/>
          <w:sz w:val="22"/>
        </w:rPr>
        <w:tab/>
      </w:r>
      <w:r w:rsidR="005F3268">
        <w:rPr>
          <w:rFonts w:ascii="HG丸ｺﾞｼｯｸM-PRO" w:eastAsia="HG丸ｺﾞｼｯｸM-PRO" w:hint="eastAsia"/>
          <w:b/>
          <w:sz w:val="22"/>
        </w:rPr>
        <w:tab/>
      </w:r>
      <w:r w:rsidR="005F3268">
        <w:rPr>
          <w:rFonts w:ascii="HG丸ｺﾞｼｯｸM-PRO" w:eastAsia="HG丸ｺﾞｼｯｸM-PRO" w:hint="eastAsia"/>
          <w:b/>
          <w:sz w:val="22"/>
        </w:rPr>
        <w:tab/>
      </w:r>
      <w:r w:rsidR="005F3268">
        <w:rPr>
          <w:rFonts w:ascii="HG丸ｺﾞｼｯｸM-PRO" w:eastAsia="HG丸ｺﾞｼｯｸM-PRO" w:hint="eastAsia"/>
          <w:b/>
          <w:sz w:val="22"/>
        </w:rPr>
        <w:tab/>
      </w:r>
      <w:r w:rsidR="005F3268">
        <w:rPr>
          <w:rFonts w:ascii="HG丸ｺﾞｼｯｸM-PRO" w:eastAsia="HG丸ｺﾞｼｯｸM-PRO" w:hint="eastAsia"/>
          <w:b/>
          <w:sz w:val="22"/>
        </w:rPr>
        <w:tab/>
      </w:r>
      <w:r w:rsidR="005F3268">
        <w:rPr>
          <w:rFonts w:ascii="HG丸ｺﾞｼｯｸM-PRO" w:eastAsia="HG丸ｺﾞｼｯｸM-PRO" w:hint="eastAsia"/>
          <w:b/>
          <w:sz w:val="22"/>
        </w:rPr>
        <w:tab/>
      </w:r>
      <w:r w:rsidR="005F3268">
        <w:rPr>
          <w:rFonts w:ascii="HG丸ｺﾞｼｯｸM-PRO" w:eastAsia="HG丸ｺﾞｼｯｸM-PRO" w:hint="eastAsia"/>
          <w:b/>
          <w:sz w:val="22"/>
        </w:rPr>
        <w:tab/>
      </w:r>
      <w:r w:rsidR="005F3268">
        <w:rPr>
          <w:rFonts w:ascii="HG丸ｺﾞｼｯｸM-PRO" w:eastAsia="HG丸ｺﾞｼｯｸM-PRO" w:hint="eastAsia"/>
          <w:b/>
          <w:sz w:val="22"/>
        </w:rPr>
        <w:tab/>
      </w:r>
      <w:r w:rsidR="005F3268">
        <w:rPr>
          <w:rFonts w:ascii="HG丸ｺﾞｼｯｸM-PRO" w:eastAsia="HG丸ｺﾞｼｯｸM-PRO" w:hint="eastAsia"/>
          <w:b/>
          <w:sz w:val="22"/>
        </w:rPr>
        <w:tab/>
      </w:r>
      <w:r w:rsidR="005F3268">
        <w:rPr>
          <w:rFonts w:ascii="HG丸ｺﾞｼｯｸM-PRO" w:eastAsia="HG丸ｺﾞｼｯｸM-PRO" w:hint="eastAsia"/>
          <w:b/>
          <w:sz w:val="22"/>
        </w:rPr>
        <w:tab/>
      </w:r>
      <w:r w:rsidR="005F3268">
        <w:rPr>
          <w:rFonts w:ascii="HG丸ｺﾞｼｯｸM-PRO" w:eastAsia="HG丸ｺﾞｼｯｸM-PRO" w:hint="eastAsia"/>
          <w:b/>
          <w:sz w:val="22"/>
        </w:rPr>
        <w:tab/>
      </w:r>
      <w:r w:rsidRPr="00EA0EEA">
        <w:rPr>
          <w:rFonts w:ascii="HG丸ｺﾞｼｯｸM-PRO" w:eastAsia="HG丸ｺﾞｼｯｸM-PRO" w:hint="eastAsia"/>
          <w:b/>
          <w:sz w:val="22"/>
        </w:rPr>
        <w:tab/>
      </w:r>
      <w:r w:rsidR="00BA4F6B">
        <w:rPr>
          <w:rFonts w:ascii="HG丸ｺﾞｼｯｸM-PRO" w:eastAsia="HG丸ｺﾞｼｯｸM-PRO" w:hint="eastAsia"/>
          <w:sz w:val="20"/>
        </w:rPr>
        <w:t>９</w:t>
      </w:r>
    </w:p>
    <w:p w14:paraId="602C6091" w14:textId="77777777" w:rsidR="00423BC6" w:rsidRPr="00EA0EEA" w:rsidRDefault="00423BC6">
      <w:pPr>
        <w:ind w:firstLine="216"/>
        <w:rPr>
          <w:rFonts w:ascii="HG丸ｺﾞｼｯｸM-PRO" w:eastAsia="HG丸ｺﾞｼｯｸM-PRO"/>
        </w:rPr>
      </w:pPr>
      <w:r w:rsidRPr="00EA0EEA">
        <w:rPr>
          <w:rFonts w:ascii="HG丸ｺﾞｼｯｸM-PRO" w:eastAsia="HG丸ｺﾞｼｯｸM-PRO" w:hint="eastAsia"/>
        </w:rPr>
        <w:t>1  工事中の留意事項について</w:t>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Pr="00EA0EEA">
        <w:rPr>
          <w:rFonts w:ascii="HG丸ｺﾞｼｯｸM-PRO" w:eastAsia="HG丸ｺﾞｼｯｸM-PRO" w:hint="eastAsia"/>
        </w:rPr>
        <w:tab/>
      </w:r>
      <w:r w:rsidR="002E6961">
        <w:rPr>
          <w:rFonts w:ascii="HG丸ｺﾞｼｯｸM-PRO" w:eastAsia="HG丸ｺﾞｼｯｸM-PRO" w:hint="eastAsia"/>
        </w:rPr>
        <w:t xml:space="preserve">　　</w:t>
      </w:r>
      <w:r w:rsidR="00BA4F6B">
        <w:rPr>
          <w:rFonts w:ascii="HG丸ｺﾞｼｯｸM-PRO" w:eastAsia="HG丸ｺﾞｼｯｸM-PRO" w:hint="eastAsia"/>
          <w:sz w:val="20"/>
        </w:rPr>
        <w:t>９</w:t>
      </w:r>
    </w:p>
    <w:p w14:paraId="2181853A" w14:textId="77777777" w:rsidR="00423BC6" w:rsidRPr="00EA0EEA" w:rsidRDefault="00423BC6">
      <w:pPr>
        <w:numPr>
          <w:ilvl w:val="0"/>
          <w:numId w:val="4"/>
        </w:numPr>
        <w:tabs>
          <w:tab w:val="clear" w:pos="948"/>
        </w:tabs>
        <w:rPr>
          <w:rFonts w:ascii="HG丸ｺﾞｼｯｸM-PRO" w:eastAsia="HG丸ｺﾞｼｯｸM-PRO"/>
        </w:rPr>
      </w:pPr>
      <w:r w:rsidRPr="00EA0EEA">
        <w:rPr>
          <w:rFonts w:ascii="HG丸ｺﾞｼｯｸM-PRO" w:eastAsia="HG丸ｺﾞｼｯｸM-PRO" w:hint="eastAsia"/>
        </w:rPr>
        <w:t>作業態度</w:t>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Pr="00EA0EEA">
        <w:rPr>
          <w:rFonts w:ascii="HG丸ｺﾞｼｯｸM-PRO" w:eastAsia="HG丸ｺﾞｼｯｸM-PRO" w:hint="eastAsia"/>
        </w:rPr>
        <w:tab/>
      </w:r>
      <w:r w:rsidR="002E6961">
        <w:rPr>
          <w:rFonts w:ascii="HG丸ｺﾞｼｯｸM-PRO" w:eastAsia="HG丸ｺﾞｼｯｸM-PRO" w:hint="eastAsia"/>
        </w:rPr>
        <w:t xml:space="preserve">　　　　</w:t>
      </w:r>
      <w:r w:rsidR="00BA4F6B">
        <w:rPr>
          <w:rFonts w:ascii="HG丸ｺﾞｼｯｸM-PRO" w:eastAsia="HG丸ｺﾞｼｯｸM-PRO" w:hint="eastAsia"/>
          <w:sz w:val="20"/>
        </w:rPr>
        <w:t>９</w:t>
      </w:r>
    </w:p>
    <w:p w14:paraId="00E0C0CA" w14:textId="77777777" w:rsidR="00423BC6" w:rsidRPr="00EA0EEA" w:rsidRDefault="00423BC6" w:rsidP="005F3268">
      <w:pPr>
        <w:numPr>
          <w:ilvl w:val="0"/>
          <w:numId w:val="4"/>
        </w:numPr>
        <w:tabs>
          <w:tab w:val="clear" w:pos="948"/>
        </w:tabs>
        <w:ind w:left="947"/>
        <w:rPr>
          <w:rFonts w:ascii="HG丸ｺﾞｼｯｸM-PRO" w:eastAsia="HG丸ｺﾞｼｯｸM-PRO"/>
        </w:rPr>
      </w:pPr>
      <w:r w:rsidRPr="00EA0EEA">
        <w:rPr>
          <w:rFonts w:ascii="HG丸ｺﾞｼｯｸM-PRO" w:eastAsia="HG丸ｺﾞｼｯｸM-PRO" w:hint="eastAsia"/>
        </w:rPr>
        <w:t>食事・トイレなど</w:t>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2E6961">
        <w:rPr>
          <w:rFonts w:ascii="HG丸ｺﾞｼｯｸM-PRO" w:eastAsia="HG丸ｺﾞｼｯｸM-PRO" w:hint="eastAsia"/>
        </w:rPr>
        <w:t xml:space="preserve">　　　　</w:t>
      </w:r>
      <w:r w:rsidR="00BA4F6B">
        <w:rPr>
          <w:rFonts w:ascii="HG丸ｺﾞｼｯｸM-PRO" w:eastAsia="HG丸ｺﾞｼｯｸM-PRO" w:hint="eastAsia"/>
          <w:sz w:val="20"/>
        </w:rPr>
        <w:t>10</w:t>
      </w:r>
    </w:p>
    <w:p w14:paraId="4950BA22" w14:textId="77777777" w:rsidR="00423BC6" w:rsidRPr="00EA0EEA" w:rsidRDefault="00423BC6">
      <w:pPr>
        <w:numPr>
          <w:ilvl w:val="0"/>
          <w:numId w:val="5"/>
        </w:numPr>
        <w:tabs>
          <w:tab w:val="clear" w:pos="576"/>
        </w:tabs>
        <w:rPr>
          <w:rFonts w:ascii="HG丸ｺﾞｼｯｸM-PRO" w:eastAsia="HG丸ｺﾞｼｯｸM-PRO"/>
        </w:rPr>
      </w:pPr>
      <w:r w:rsidRPr="00EA0EEA">
        <w:rPr>
          <w:rFonts w:ascii="HG丸ｺﾞｼｯｸM-PRO" w:eastAsia="HG丸ｺﾞｼｯｸM-PRO" w:hint="eastAsia"/>
        </w:rPr>
        <w:t>安全対策について</w:t>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2E6961">
        <w:rPr>
          <w:rFonts w:ascii="HG丸ｺﾞｼｯｸM-PRO" w:eastAsia="HG丸ｺﾞｼｯｸM-PRO" w:hint="eastAsia"/>
        </w:rPr>
        <w:t xml:space="preserve">　　</w:t>
      </w:r>
      <w:r w:rsidR="00BA4F6B">
        <w:rPr>
          <w:rFonts w:ascii="HG丸ｺﾞｼｯｸM-PRO" w:eastAsia="HG丸ｺﾞｼｯｸM-PRO" w:hint="eastAsia"/>
        </w:rPr>
        <w:t>10</w:t>
      </w:r>
    </w:p>
    <w:p w14:paraId="39017F66" w14:textId="77777777" w:rsidR="00423BC6" w:rsidRPr="00EA0EEA" w:rsidRDefault="00423BC6">
      <w:pPr>
        <w:numPr>
          <w:ilvl w:val="0"/>
          <w:numId w:val="6"/>
        </w:numPr>
        <w:tabs>
          <w:tab w:val="clear" w:pos="948"/>
        </w:tabs>
        <w:rPr>
          <w:rFonts w:ascii="HG丸ｺﾞｼｯｸM-PRO" w:eastAsia="HG丸ｺﾞｼｯｸM-PRO"/>
        </w:rPr>
      </w:pPr>
      <w:r w:rsidRPr="00EA0EEA">
        <w:rPr>
          <w:rFonts w:ascii="HG丸ｺﾞｼｯｸM-PRO" w:eastAsia="HG丸ｺﾞｼｯｸM-PRO" w:hint="eastAsia"/>
        </w:rPr>
        <w:t>お客様に対する安全管理</w:t>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002E6961">
        <w:rPr>
          <w:rFonts w:ascii="HG丸ｺﾞｼｯｸM-PRO" w:eastAsia="HG丸ｺﾞｼｯｸM-PRO" w:hint="eastAsia"/>
        </w:rPr>
        <w:t xml:space="preserve">　　　　</w:t>
      </w:r>
      <w:r w:rsidR="00BA4F6B">
        <w:rPr>
          <w:rFonts w:ascii="HG丸ｺﾞｼｯｸM-PRO" w:eastAsia="HG丸ｺﾞｼｯｸM-PRO" w:hint="eastAsia"/>
        </w:rPr>
        <w:t>10</w:t>
      </w:r>
    </w:p>
    <w:p w14:paraId="09813138" w14:textId="77777777" w:rsidR="00423BC6" w:rsidRPr="00EA0EEA" w:rsidRDefault="00423BC6">
      <w:pPr>
        <w:numPr>
          <w:ilvl w:val="0"/>
          <w:numId w:val="6"/>
        </w:numPr>
        <w:tabs>
          <w:tab w:val="clear" w:pos="948"/>
        </w:tabs>
        <w:rPr>
          <w:rFonts w:ascii="HG丸ｺﾞｼｯｸM-PRO" w:eastAsia="HG丸ｺﾞｼｯｸM-PRO"/>
        </w:rPr>
      </w:pPr>
      <w:r w:rsidRPr="00EA0EEA">
        <w:rPr>
          <w:rFonts w:ascii="HG丸ｺﾞｼｯｸM-PRO" w:eastAsia="HG丸ｺﾞｼｯｸM-PRO" w:hint="eastAsia"/>
        </w:rPr>
        <w:t>作業員に対する安全衛生管理</w:t>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002E6961">
        <w:rPr>
          <w:rFonts w:ascii="HG丸ｺﾞｼｯｸM-PRO" w:eastAsia="HG丸ｺﾞｼｯｸM-PRO" w:hint="eastAsia"/>
        </w:rPr>
        <w:t xml:space="preserve">　　　　</w:t>
      </w:r>
      <w:r w:rsidR="00BA4F6B">
        <w:rPr>
          <w:rFonts w:ascii="HG丸ｺﾞｼｯｸM-PRO" w:eastAsia="HG丸ｺﾞｼｯｸM-PRO" w:hint="eastAsia"/>
          <w:sz w:val="20"/>
        </w:rPr>
        <w:t>11</w:t>
      </w:r>
    </w:p>
    <w:p w14:paraId="3C49D78F" w14:textId="77777777" w:rsidR="00423BC6" w:rsidRPr="00EA0EEA" w:rsidRDefault="00423BC6">
      <w:pPr>
        <w:numPr>
          <w:ilvl w:val="0"/>
          <w:numId w:val="6"/>
        </w:numPr>
        <w:tabs>
          <w:tab w:val="clear" w:pos="948"/>
        </w:tabs>
        <w:rPr>
          <w:rFonts w:ascii="HG丸ｺﾞｼｯｸM-PRO" w:eastAsia="HG丸ｺﾞｼｯｸM-PRO"/>
        </w:rPr>
      </w:pPr>
      <w:r w:rsidRPr="00EA0EEA">
        <w:rPr>
          <w:rFonts w:ascii="HG丸ｺﾞｼｯｸM-PRO" w:eastAsia="HG丸ｺﾞｼｯｸM-PRO" w:hint="eastAsia"/>
        </w:rPr>
        <w:t>緊急時の対応</w:t>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2E6961">
        <w:rPr>
          <w:rFonts w:ascii="HG丸ｺﾞｼｯｸM-PRO" w:eastAsia="HG丸ｺﾞｼｯｸM-PRO" w:hint="eastAsia"/>
        </w:rPr>
        <w:t xml:space="preserve">　　　　</w:t>
      </w:r>
      <w:r w:rsidR="00BA4F6B">
        <w:rPr>
          <w:rFonts w:ascii="HG丸ｺﾞｼｯｸM-PRO" w:eastAsia="HG丸ｺﾞｼｯｸM-PRO" w:hint="eastAsia"/>
          <w:sz w:val="20"/>
        </w:rPr>
        <w:t>11</w:t>
      </w:r>
    </w:p>
    <w:p w14:paraId="77DF54D9" w14:textId="77777777" w:rsidR="00423BC6" w:rsidRPr="00EA0EEA" w:rsidRDefault="00423BC6">
      <w:pPr>
        <w:numPr>
          <w:ilvl w:val="0"/>
          <w:numId w:val="5"/>
        </w:numPr>
        <w:tabs>
          <w:tab w:val="clear" w:pos="576"/>
        </w:tabs>
        <w:rPr>
          <w:rFonts w:ascii="HG丸ｺﾞｼｯｸM-PRO" w:eastAsia="HG丸ｺﾞｼｯｸM-PRO"/>
        </w:rPr>
      </w:pPr>
      <w:r w:rsidRPr="00EA0EEA">
        <w:rPr>
          <w:rFonts w:ascii="HG丸ｺﾞｼｯｸM-PRO" w:eastAsia="HG丸ｺﾞｼｯｸM-PRO" w:hint="eastAsia"/>
        </w:rPr>
        <w:t>工事関係車輌について</w:t>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Pr="00EA0EEA">
        <w:rPr>
          <w:rFonts w:ascii="HG丸ｺﾞｼｯｸM-PRO" w:eastAsia="HG丸ｺﾞｼｯｸM-PRO" w:hint="eastAsia"/>
        </w:rPr>
        <w:tab/>
      </w:r>
      <w:r w:rsidR="002E6961">
        <w:rPr>
          <w:rFonts w:ascii="HG丸ｺﾞｼｯｸM-PRO" w:eastAsia="HG丸ｺﾞｼｯｸM-PRO" w:hint="eastAsia"/>
        </w:rPr>
        <w:t xml:space="preserve">　　</w:t>
      </w:r>
      <w:r w:rsidR="00BA4F6B">
        <w:rPr>
          <w:rFonts w:ascii="HG丸ｺﾞｼｯｸM-PRO" w:eastAsia="HG丸ｺﾞｼｯｸM-PRO" w:hint="eastAsia"/>
        </w:rPr>
        <w:t>11</w:t>
      </w:r>
    </w:p>
    <w:p w14:paraId="4DC7091C" w14:textId="77777777" w:rsidR="00423BC6" w:rsidRPr="00EA0EEA" w:rsidRDefault="00423BC6">
      <w:pPr>
        <w:numPr>
          <w:ilvl w:val="0"/>
          <w:numId w:val="7"/>
        </w:numPr>
        <w:tabs>
          <w:tab w:val="clear" w:pos="948"/>
        </w:tabs>
        <w:rPr>
          <w:rFonts w:ascii="HG丸ｺﾞｼｯｸM-PRO" w:eastAsia="HG丸ｺﾞｼｯｸM-PRO"/>
        </w:rPr>
      </w:pPr>
      <w:r w:rsidRPr="00EA0EEA">
        <w:rPr>
          <w:rFonts w:ascii="HG丸ｺﾞｼｯｸM-PRO" w:eastAsia="HG丸ｺﾞｼｯｸM-PRO" w:hint="eastAsia"/>
        </w:rPr>
        <w:t>工事車輌の運行上の注意</w:t>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002E6961">
        <w:rPr>
          <w:rFonts w:ascii="HG丸ｺﾞｼｯｸM-PRO" w:eastAsia="HG丸ｺﾞｼｯｸM-PRO" w:hint="eastAsia"/>
        </w:rPr>
        <w:t xml:space="preserve">　　　　</w:t>
      </w:r>
      <w:r w:rsidR="00BA4F6B">
        <w:rPr>
          <w:rFonts w:ascii="HG丸ｺﾞｼｯｸM-PRO" w:eastAsia="HG丸ｺﾞｼｯｸM-PRO" w:hint="eastAsia"/>
          <w:sz w:val="20"/>
        </w:rPr>
        <w:t>11</w:t>
      </w:r>
    </w:p>
    <w:p w14:paraId="67B54FCF" w14:textId="77777777" w:rsidR="00423BC6" w:rsidRPr="005F3268" w:rsidRDefault="00423BC6">
      <w:pPr>
        <w:numPr>
          <w:ilvl w:val="0"/>
          <w:numId w:val="7"/>
        </w:numPr>
        <w:tabs>
          <w:tab w:val="clear" w:pos="948"/>
        </w:tabs>
        <w:rPr>
          <w:rFonts w:ascii="HG丸ｺﾞｼｯｸM-PRO" w:eastAsia="HG丸ｺﾞｼｯｸM-PRO"/>
        </w:rPr>
      </w:pPr>
      <w:r w:rsidRPr="00EA0EEA">
        <w:rPr>
          <w:rFonts w:ascii="HG丸ｺﾞｼｯｸM-PRO" w:eastAsia="HG丸ｺﾞｼｯｸM-PRO" w:hint="eastAsia"/>
        </w:rPr>
        <w:t>工事車輌の駐停車中の注意</w:t>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002E6961">
        <w:rPr>
          <w:rFonts w:ascii="HG丸ｺﾞｼｯｸM-PRO" w:eastAsia="HG丸ｺﾞｼｯｸM-PRO" w:hint="eastAsia"/>
        </w:rPr>
        <w:t xml:space="preserve">　　　　</w:t>
      </w:r>
      <w:r w:rsidR="00BA4F6B">
        <w:rPr>
          <w:rFonts w:ascii="HG丸ｺﾞｼｯｸM-PRO" w:eastAsia="HG丸ｺﾞｼｯｸM-PRO" w:hint="eastAsia"/>
          <w:sz w:val="20"/>
        </w:rPr>
        <w:t>11</w:t>
      </w:r>
    </w:p>
    <w:p w14:paraId="31C3B3D5" w14:textId="77777777" w:rsidR="00423BC6" w:rsidRPr="00EA0EEA" w:rsidRDefault="00423BC6">
      <w:pPr>
        <w:numPr>
          <w:ilvl w:val="0"/>
          <w:numId w:val="5"/>
        </w:numPr>
        <w:tabs>
          <w:tab w:val="clear" w:pos="576"/>
        </w:tabs>
        <w:rPr>
          <w:rFonts w:ascii="HG丸ｺﾞｼｯｸM-PRO" w:eastAsia="HG丸ｺﾞｼｯｸM-PRO"/>
        </w:rPr>
      </w:pPr>
      <w:r w:rsidRPr="00EA0EEA">
        <w:rPr>
          <w:rFonts w:ascii="HG丸ｺﾞｼｯｸM-PRO" w:eastAsia="HG丸ｺﾞｼｯｸM-PRO" w:hint="eastAsia"/>
        </w:rPr>
        <w:t>資材・機材の搬入・搬出について</w:t>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005F3268">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002E6961">
        <w:rPr>
          <w:rFonts w:ascii="HG丸ｺﾞｼｯｸM-PRO" w:eastAsia="HG丸ｺﾞｼｯｸM-PRO" w:hint="eastAsia"/>
        </w:rPr>
        <w:t xml:space="preserve">　　</w:t>
      </w:r>
      <w:r w:rsidR="00BA4F6B">
        <w:rPr>
          <w:rFonts w:ascii="HG丸ｺﾞｼｯｸM-PRO" w:eastAsia="HG丸ｺﾞｼｯｸM-PRO" w:hint="eastAsia"/>
        </w:rPr>
        <w:t>12</w:t>
      </w:r>
    </w:p>
    <w:p w14:paraId="3BD6C0FB" w14:textId="77777777" w:rsidR="00423BC6" w:rsidRPr="00EA0EEA" w:rsidRDefault="00423BC6">
      <w:pPr>
        <w:numPr>
          <w:ilvl w:val="0"/>
          <w:numId w:val="8"/>
        </w:numPr>
        <w:tabs>
          <w:tab w:val="clear" w:pos="948"/>
        </w:tabs>
        <w:rPr>
          <w:rFonts w:ascii="HG丸ｺﾞｼｯｸM-PRO" w:eastAsia="HG丸ｺﾞｼｯｸM-PRO"/>
        </w:rPr>
      </w:pPr>
      <w:r w:rsidRPr="00EA0EEA">
        <w:rPr>
          <w:rFonts w:ascii="HG丸ｺﾞｼｯｸM-PRO" w:eastAsia="HG丸ｺﾞｼｯｸM-PRO" w:hint="eastAsia"/>
        </w:rPr>
        <w:t>団地内通路等の使用</w:t>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2E6961">
        <w:rPr>
          <w:rFonts w:ascii="HG丸ｺﾞｼｯｸM-PRO" w:eastAsia="HG丸ｺﾞｼｯｸM-PRO" w:hint="eastAsia"/>
        </w:rPr>
        <w:t xml:space="preserve">　　　　</w:t>
      </w:r>
      <w:r w:rsidR="00BA4F6B">
        <w:rPr>
          <w:rFonts w:ascii="HG丸ｺﾞｼｯｸM-PRO" w:eastAsia="HG丸ｺﾞｼｯｸM-PRO" w:hint="eastAsia"/>
        </w:rPr>
        <w:t>12</w:t>
      </w:r>
    </w:p>
    <w:p w14:paraId="38B6256A" w14:textId="77777777" w:rsidR="00423BC6" w:rsidRPr="00EA0EEA" w:rsidRDefault="00423BC6">
      <w:pPr>
        <w:numPr>
          <w:ilvl w:val="0"/>
          <w:numId w:val="8"/>
        </w:numPr>
        <w:tabs>
          <w:tab w:val="clear" w:pos="948"/>
        </w:tabs>
        <w:rPr>
          <w:rFonts w:ascii="HG丸ｺﾞｼｯｸM-PRO" w:eastAsia="HG丸ｺﾞｼｯｸM-PRO"/>
        </w:rPr>
      </w:pPr>
      <w:r w:rsidRPr="00EA0EEA">
        <w:rPr>
          <w:rFonts w:ascii="HG丸ｺﾞｼｯｸM-PRO" w:eastAsia="HG丸ｺﾞｼｯｸM-PRO" w:hint="eastAsia"/>
        </w:rPr>
        <w:t>資材・機材の積み下ろし</w:t>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002E6961">
        <w:rPr>
          <w:rFonts w:ascii="HG丸ｺﾞｼｯｸM-PRO" w:eastAsia="HG丸ｺﾞｼｯｸM-PRO" w:hint="eastAsia"/>
        </w:rPr>
        <w:t xml:space="preserve">　　　　</w:t>
      </w:r>
      <w:r w:rsidR="00BA4F6B">
        <w:rPr>
          <w:rFonts w:ascii="HG丸ｺﾞｼｯｸM-PRO" w:eastAsia="HG丸ｺﾞｼｯｸM-PRO" w:hint="eastAsia"/>
          <w:sz w:val="20"/>
        </w:rPr>
        <w:t>12</w:t>
      </w:r>
    </w:p>
    <w:p w14:paraId="3EC6313E" w14:textId="77777777" w:rsidR="005F3268" w:rsidRDefault="00423BC6">
      <w:pPr>
        <w:numPr>
          <w:ilvl w:val="0"/>
          <w:numId w:val="8"/>
        </w:numPr>
        <w:tabs>
          <w:tab w:val="clear" w:pos="948"/>
        </w:tabs>
        <w:rPr>
          <w:rFonts w:ascii="HG丸ｺﾞｼｯｸM-PRO" w:eastAsia="HG丸ｺﾞｼｯｸM-PRO"/>
          <w:sz w:val="20"/>
        </w:rPr>
      </w:pPr>
      <w:r w:rsidRPr="00EA0EEA">
        <w:rPr>
          <w:rFonts w:ascii="HG丸ｺﾞｼｯｸM-PRO" w:eastAsia="HG丸ｺﾞｼｯｸM-PRO" w:hint="eastAsia"/>
        </w:rPr>
        <w:t>資材・機材などの仮置き</w:t>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rPr>
        <w:tab/>
      </w:r>
      <w:r w:rsidR="002E6961">
        <w:rPr>
          <w:rFonts w:ascii="HG丸ｺﾞｼｯｸM-PRO" w:eastAsia="HG丸ｺﾞｼｯｸM-PRO" w:hint="eastAsia"/>
        </w:rPr>
        <w:t xml:space="preserve">　　　　</w:t>
      </w:r>
      <w:r w:rsidR="00BA4F6B">
        <w:rPr>
          <w:rFonts w:ascii="HG丸ｺﾞｼｯｸM-PRO" w:eastAsia="HG丸ｺﾞｼｯｸM-PRO" w:hint="eastAsia"/>
          <w:sz w:val="20"/>
        </w:rPr>
        <w:t>12</w:t>
      </w:r>
    </w:p>
    <w:p w14:paraId="545BFA47" w14:textId="77777777" w:rsidR="005F3268" w:rsidRDefault="005F3268">
      <w:pPr>
        <w:widowControl/>
        <w:jc w:val="left"/>
        <w:rPr>
          <w:rFonts w:ascii="HG丸ｺﾞｼｯｸM-PRO" w:eastAsia="HG丸ｺﾞｼｯｸM-PRO"/>
          <w:sz w:val="20"/>
        </w:rPr>
      </w:pPr>
      <w:r>
        <w:rPr>
          <w:rFonts w:ascii="HG丸ｺﾞｼｯｸM-PRO" w:eastAsia="HG丸ｺﾞｼｯｸM-PRO"/>
          <w:sz w:val="20"/>
        </w:rPr>
        <w:br w:type="page"/>
      </w:r>
    </w:p>
    <w:p w14:paraId="679D5F11" w14:textId="77777777" w:rsidR="00423BC6" w:rsidRPr="00EA0EEA" w:rsidRDefault="00423BC6" w:rsidP="005F3268">
      <w:pPr>
        <w:numPr>
          <w:ilvl w:val="0"/>
          <w:numId w:val="5"/>
        </w:numPr>
        <w:tabs>
          <w:tab w:val="clear" w:pos="576"/>
        </w:tabs>
        <w:rPr>
          <w:rFonts w:ascii="HG丸ｺﾞｼｯｸM-PRO" w:eastAsia="HG丸ｺﾞｼｯｸM-PRO"/>
        </w:rPr>
      </w:pPr>
      <w:r w:rsidRPr="00EA0EEA">
        <w:rPr>
          <w:rFonts w:ascii="HG丸ｺﾞｼｯｸM-PRO" w:eastAsia="HG丸ｺﾞｼｯｸM-PRO" w:hint="eastAsia"/>
        </w:rPr>
        <w:lastRenderedPageBreak/>
        <w:t>施工管理について</w:t>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BA4F6B">
        <w:rPr>
          <w:rFonts w:ascii="HG丸ｺﾞｼｯｸM-PRO" w:eastAsia="HG丸ｺﾞｼｯｸM-PRO" w:hint="eastAsia"/>
          <w:sz w:val="20"/>
        </w:rPr>
        <w:t>12</w:t>
      </w:r>
    </w:p>
    <w:p w14:paraId="1B54F0E3" w14:textId="77777777" w:rsidR="00423BC6" w:rsidRPr="00EA0EEA" w:rsidRDefault="00423BC6" w:rsidP="005F3268">
      <w:pPr>
        <w:numPr>
          <w:ilvl w:val="0"/>
          <w:numId w:val="9"/>
        </w:numPr>
        <w:tabs>
          <w:tab w:val="clear" w:pos="948"/>
        </w:tabs>
        <w:rPr>
          <w:rFonts w:ascii="HG丸ｺﾞｼｯｸM-PRO" w:eastAsia="HG丸ｺﾞｼｯｸM-PRO"/>
        </w:rPr>
      </w:pPr>
      <w:r w:rsidRPr="00EA0EEA">
        <w:rPr>
          <w:rFonts w:ascii="HG丸ｺﾞｼｯｸM-PRO" w:eastAsia="HG丸ｺﾞｼｯｸM-PRO" w:hint="eastAsia"/>
        </w:rPr>
        <w:t>施工体制の把握</w:t>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Pr="00EA0EEA">
        <w:rPr>
          <w:rFonts w:ascii="HG丸ｺﾞｼｯｸM-PRO" w:eastAsia="HG丸ｺﾞｼｯｸM-PRO" w:hint="eastAsia"/>
        </w:rPr>
        <w:tab/>
      </w:r>
      <w:r w:rsidR="00BA4F6B">
        <w:rPr>
          <w:rFonts w:ascii="HG丸ｺﾞｼｯｸM-PRO" w:eastAsia="HG丸ｺﾞｼｯｸM-PRO" w:hint="eastAsia"/>
        </w:rPr>
        <w:t>13</w:t>
      </w:r>
    </w:p>
    <w:p w14:paraId="24A9E28C" w14:textId="77777777" w:rsidR="00423BC6" w:rsidRPr="00EA0EEA" w:rsidRDefault="00423BC6" w:rsidP="005F3268">
      <w:pPr>
        <w:numPr>
          <w:ilvl w:val="0"/>
          <w:numId w:val="9"/>
        </w:numPr>
        <w:tabs>
          <w:tab w:val="clear" w:pos="948"/>
        </w:tabs>
        <w:rPr>
          <w:rFonts w:ascii="HG丸ｺﾞｼｯｸM-PRO" w:eastAsia="HG丸ｺﾞｼｯｸM-PRO"/>
        </w:rPr>
      </w:pPr>
      <w:r w:rsidRPr="00EA0EEA">
        <w:rPr>
          <w:rFonts w:ascii="HG丸ｺﾞｼｯｸM-PRO" w:eastAsia="HG丸ｺﾞｼｯｸM-PRO" w:hint="eastAsia"/>
        </w:rPr>
        <w:t>工程管理</w:t>
      </w:r>
      <w:r w:rsidRPr="00EA0EEA">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BA4F6B">
        <w:rPr>
          <w:rFonts w:ascii="HG丸ｺﾞｼｯｸM-PRO" w:eastAsia="HG丸ｺﾞｼｯｸM-PRO" w:hint="eastAsia"/>
          <w:sz w:val="20"/>
        </w:rPr>
        <w:t>13</w:t>
      </w:r>
    </w:p>
    <w:p w14:paraId="2464E389" w14:textId="77777777" w:rsidR="00423BC6" w:rsidRPr="00EA0EEA" w:rsidRDefault="00423BC6" w:rsidP="005F3268">
      <w:pPr>
        <w:numPr>
          <w:ilvl w:val="0"/>
          <w:numId w:val="9"/>
        </w:numPr>
        <w:tabs>
          <w:tab w:val="clear" w:pos="948"/>
        </w:tabs>
        <w:rPr>
          <w:rFonts w:ascii="HG丸ｺﾞｼｯｸM-PRO" w:eastAsia="HG丸ｺﾞｼｯｸM-PRO"/>
        </w:rPr>
      </w:pPr>
      <w:r w:rsidRPr="00EA0EEA">
        <w:rPr>
          <w:rFonts w:ascii="HG丸ｺﾞｼｯｸM-PRO" w:eastAsia="HG丸ｺﾞｼｯｸM-PRO" w:hint="eastAsia"/>
        </w:rPr>
        <w:t>品質管理</w:t>
      </w:r>
      <w:r w:rsidRPr="00EA0EEA">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BA4F6B">
        <w:rPr>
          <w:rFonts w:ascii="HG丸ｺﾞｼｯｸM-PRO" w:eastAsia="HG丸ｺﾞｼｯｸM-PRO" w:hint="eastAsia"/>
        </w:rPr>
        <w:t>13</w:t>
      </w:r>
    </w:p>
    <w:p w14:paraId="4D79CDF8" w14:textId="77777777" w:rsidR="00423BC6" w:rsidRPr="00EA0EEA" w:rsidRDefault="00423BC6" w:rsidP="005F3268">
      <w:pPr>
        <w:numPr>
          <w:ilvl w:val="0"/>
          <w:numId w:val="9"/>
        </w:numPr>
        <w:tabs>
          <w:tab w:val="clear" w:pos="948"/>
        </w:tabs>
        <w:rPr>
          <w:rFonts w:ascii="HG丸ｺﾞｼｯｸM-PRO" w:eastAsia="HG丸ｺﾞｼｯｸM-PRO"/>
        </w:rPr>
      </w:pPr>
      <w:r w:rsidRPr="00EA0EEA">
        <w:rPr>
          <w:rFonts w:ascii="HG丸ｺﾞｼｯｸM-PRO" w:eastAsia="HG丸ｺﾞｼｯｸM-PRO" w:hint="eastAsia"/>
        </w:rPr>
        <w:t>検 査</w:t>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Pr="00EA0EEA">
        <w:rPr>
          <w:rFonts w:ascii="HG丸ｺﾞｼｯｸM-PRO" w:eastAsia="HG丸ｺﾞｼｯｸM-PRO" w:hint="eastAsia"/>
        </w:rPr>
        <w:tab/>
      </w:r>
      <w:r w:rsidR="00BA4F6B">
        <w:rPr>
          <w:rFonts w:ascii="HG丸ｺﾞｼｯｸM-PRO" w:eastAsia="HG丸ｺﾞｼｯｸM-PRO" w:hint="eastAsia"/>
        </w:rPr>
        <w:t>13</w:t>
      </w:r>
    </w:p>
    <w:p w14:paraId="54DF7CB5" w14:textId="77777777" w:rsidR="00423BC6" w:rsidRPr="00EA0EEA" w:rsidRDefault="00423BC6" w:rsidP="005F3268">
      <w:pPr>
        <w:numPr>
          <w:ilvl w:val="0"/>
          <w:numId w:val="5"/>
        </w:numPr>
        <w:tabs>
          <w:tab w:val="clear" w:pos="576"/>
        </w:tabs>
        <w:rPr>
          <w:rFonts w:ascii="HG丸ｺﾞｼｯｸM-PRO" w:eastAsia="HG丸ｺﾞｼｯｸM-PRO"/>
        </w:rPr>
      </w:pPr>
      <w:r w:rsidRPr="00EA0EEA">
        <w:rPr>
          <w:rFonts w:ascii="HG丸ｺﾞｼｯｸM-PRO" w:eastAsia="HG丸ｺﾞｼｯｸM-PRO" w:hint="eastAsia"/>
        </w:rPr>
        <w:t>工事騒音・振動などの対策について</w:t>
      </w:r>
      <w:r w:rsidRPr="00EA0EEA">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BA4F6B">
        <w:rPr>
          <w:rFonts w:ascii="HG丸ｺﾞｼｯｸM-PRO" w:eastAsia="HG丸ｺﾞｼｯｸM-PRO" w:hint="eastAsia"/>
        </w:rPr>
        <w:t>13</w:t>
      </w:r>
    </w:p>
    <w:p w14:paraId="1CC00EE3" w14:textId="77777777" w:rsidR="00423BC6" w:rsidRPr="00EA0EEA" w:rsidRDefault="00423BC6" w:rsidP="005F3268">
      <w:pPr>
        <w:numPr>
          <w:ilvl w:val="0"/>
          <w:numId w:val="10"/>
        </w:numPr>
        <w:tabs>
          <w:tab w:val="clear" w:pos="948"/>
        </w:tabs>
        <w:rPr>
          <w:rFonts w:ascii="HG丸ｺﾞｼｯｸM-PRO" w:eastAsia="HG丸ｺﾞｼｯｸM-PRO"/>
        </w:rPr>
      </w:pPr>
      <w:r w:rsidRPr="00EA0EEA">
        <w:rPr>
          <w:rFonts w:ascii="HG丸ｺﾞｼｯｸM-PRO" w:eastAsia="HG丸ｺﾞｼｯｸM-PRO" w:hint="eastAsia"/>
        </w:rPr>
        <w:t>騒音・振動</w:t>
      </w:r>
      <w:r w:rsidRPr="00EA0EEA">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BA4F6B">
        <w:rPr>
          <w:rFonts w:ascii="HG丸ｺﾞｼｯｸM-PRO" w:eastAsia="HG丸ｺﾞｼｯｸM-PRO" w:hint="eastAsia"/>
        </w:rPr>
        <w:t>13</w:t>
      </w:r>
    </w:p>
    <w:p w14:paraId="0F07D9DC" w14:textId="77777777" w:rsidR="00423BC6" w:rsidRPr="00EA0EEA" w:rsidRDefault="00423BC6" w:rsidP="005F3268">
      <w:pPr>
        <w:numPr>
          <w:ilvl w:val="0"/>
          <w:numId w:val="10"/>
        </w:numPr>
        <w:tabs>
          <w:tab w:val="clear" w:pos="948"/>
        </w:tabs>
        <w:rPr>
          <w:rFonts w:ascii="HG丸ｺﾞｼｯｸM-PRO" w:eastAsia="HG丸ｺﾞｼｯｸM-PRO"/>
        </w:rPr>
      </w:pPr>
      <w:r w:rsidRPr="00EA0EEA">
        <w:rPr>
          <w:rFonts w:ascii="HG丸ｺﾞｼｯｸM-PRO" w:eastAsia="HG丸ｺﾞｼｯｸM-PRO" w:hint="eastAsia"/>
        </w:rPr>
        <w:t>臭気</w:t>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Pr="00EA0EEA">
        <w:rPr>
          <w:rFonts w:ascii="HG丸ｺﾞｼｯｸM-PRO" w:eastAsia="HG丸ｺﾞｼｯｸM-PRO" w:hint="eastAsia"/>
        </w:rPr>
        <w:tab/>
      </w:r>
      <w:r w:rsidRPr="00EA0EEA">
        <w:rPr>
          <w:rFonts w:ascii="HG丸ｺﾞｼｯｸM-PRO" w:eastAsia="HG丸ｺﾞｼｯｸM-PRO" w:hint="eastAsia"/>
          <w:sz w:val="20"/>
        </w:rPr>
        <w:t>１</w:t>
      </w:r>
      <w:r w:rsidR="00BA4F6B">
        <w:rPr>
          <w:rFonts w:ascii="HG丸ｺﾞｼｯｸM-PRO" w:eastAsia="HG丸ｺﾞｼｯｸM-PRO" w:hint="eastAsia"/>
          <w:sz w:val="20"/>
        </w:rPr>
        <w:t>4</w:t>
      </w:r>
    </w:p>
    <w:p w14:paraId="3B3D73A9" w14:textId="77777777" w:rsidR="00423BC6" w:rsidRPr="00EA0EEA" w:rsidRDefault="00423BC6" w:rsidP="005F3268">
      <w:pPr>
        <w:numPr>
          <w:ilvl w:val="0"/>
          <w:numId w:val="10"/>
        </w:numPr>
        <w:tabs>
          <w:tab w:val="clear" w:pos="948"/>
        </w:tabs>
        <w:rPr>
          <w:rFonts w:ascii="HG丸ｺﾞｼｯｸM-PRO" w:eastAsia="HG丸ｺﾞｼｯｸM-PRO"/>
        </w:rPr>
      </w:pPr>
      <w:r w:rsidRPr="00EA0EEA">
        <w:rPr>
          <w:rFonts w:ascii="HG丸ｺﾞｼｯｸM-PRO" w:eastAsia="HG丸ｺﾞｼｯｸM-PRO" w:hint="eastAsia"/>
        </w:rPr>
        <w:t>粉塵</w:t>
      </w:r>
      <w:r w:rsidRPr="00EA0EEA">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Pr="00EA0EEA">
        <w:rPr>
          <w:rFonts w:ascii="HG丸ｺﾞｼｯｸM-PRO" w:eastAsia="HG丸ｺﾞｼｯｸM-PRO" w:hint="eastAsia"/>
          <w:sz w:val="20"/>
        </w:rPr>
        <w:t>１</w:t>
      </w:r>
      <w:r w:rsidR="00BA4F6B">
        <w:rPr>
          <w:rFonts w:ascii="HG丸ｺﾞｼｯｸM-PRO" w:eastAsia="HG丸ｺﾞｼｯｸM-PRO" w:hint="eastAsia"/>
          <w:sz w:val="20"/>
        </w:rPr>
        <w:t>4</w:t>
      </w:r>
    </w:p>
    <w:p w14:paraId="3F8AF0B6" w14:textId="77777777" w:rsidR="00423BC6" w:rsidRPr="00EA0EEA" w:rsidRDefault="00423BC6" w:rsidP="005F3268">
      <w:pPr>
        <w:numPr>
          <w:ilvl w:val="0"/>
          <w:numId w:val="10"/>
        </w:numPr>
        <w:tabs>
          <w:tab w:val="clear" w:pos="948"/>
        </w:tabs>
        <w:rPr>
          <w:rFonts w:ascii="HG丸ｺﾞｼｯｸM-PRO" w:eastAsia="HG丸ｺﾞｼｯｸM-PRO"/>
        </w:rPr>
      </w:pPr>
      <w:r w:rsidRPr="00EA0EEA">
        <w:rPr>
          <w:rFonts w:ascii="HG丸ｺﾞｼｯｸM-PRO" w:eastAsia="HG丸ｺﾞｼｯｸM-PRO" w:hint="eastAsia"/>
        </w:rPr>
        <w:t>断水・停電</w:t>
      </w:r>
      <w:r w:rsidRPr="00EA0EEA">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Pr="00EA0EEA">
        <w:rPr>
          <w:rFonts w:ascii="HG丸ｺﾞｼｯｸM-PRO" w:eastAsia="HG丸ｺﾞｼｯｸM-PRO" w:hint="eastAsia"/>
          <w:sz w:val="20"/>
        </w:rPr>
        <w:t>１</w:t>
      </w:r>
      <w:r w:rsidR="00BA4F6B">
        <w:rPr>
          <w:rFonts w:ascii="HG丸ｺﾞｼｯｸM-PRO" w:eastAsia="HG丸ｺﾞｼｯｸM-PRO" w:hint="eastAsia"/>
          <w:sz w:val="20"/>
        </w:rPr>
        <w:t>4</w:t>
      </w:r>
    </w:p>
    <w:p w14:paraId="5041598C" w14:textId="77777777" w:rsidR="00423BC6" w:rsidRPr="00EA0EEA" w:rsidRDefault="00423BC6" w:rsidP="005F3268">
      <w:pPr>
        <w:numPr>
          <w:ilvl w:val="0"/>
          <w:numId w:val="5"/>
        </w:numPr>
        <w:tabs>
          <w:tab w:val="clear" w:pos="576"/>
        </w:tabs>
        <w:rPr>
          <w:rFonts w:ascii="HG丸ｺﾞｼｯｸM-PRO" w:eastAsia="HG丸ｺﾞｼｯｸM-PRO"/>
        </w:rPr>
      </w:pPr>
      <w:r w:rsidRPr="00EA0EEA">
        <w:rPr>
          <w:rFonts w:ascii="HG丸ｺﾞｼｯｸM-PRO" w:eastAsia="HG丸ｺﾞｼｯｸM-PRO" w:hint="eastAsia"/>
        </w:rPr>
        <w:t>工事終了時の留意事項について</w:t>
      </w:r>
      <w:r w:rsidRPr="00EA0EEA">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Pr="00EA0EEA">
        <w:rPr>
          <w:rFonts w:ascii="HG丸ｺﾞｼｯｸM-PRO" w:eastAsia="HG丸ｺﾞｼｯｸM-PRO" w:hint="eastAsia"/>
          <w:sz w:val="20"/>
        </w:rPr>
        <w:t>１</w:t>
      </w:r>
      <w:r w:rsidR="00BA4F6B">
        <w:rPr>
          <w:rFonts w:ascii="HG丸ｺﾞｼｯｸM-PRO" w:eastAsia="HG丸ｺﾞｼｯｸM-PRO" w:hint="eastAsia"/>
          <w:sz w:val="20"/>
        </w:rPr>
        <w:t>4</w:t>
      </w:r>
    </w:p>
    <w:p w14:paraId="76152B1E" w14:textId="77777777" w:rsidR="00423BC6" w:rsidRPr="00EA0EEA" w:rsidRDefault="00423BC6" w:rsidP="005F3268">
      <w:pPr>
        <w:numPr>
          <w:ilvl w:val="0"/>
          <w:numId w:val="11"/>
        </w:numPr>
        <w:tabs>
          <w:tab w:val="clear" w:pos="948"/>
        </w:tabs>
        <w:rPr>
          <w:rFonts w:ascii="HG丸ｺﾞｼｯｸM-PRO" w:eastAsia="HG丸ｺﾞｼｯｸM-PRO"/>
        </w:rPr>
      </w:pPr>
      <w:r w:rsidRPr="00EA0EEA">
        <w:rPr>
          <w:rFonts w:ascii="HG丸ｺﾞｼｯｸM-PRO" w:eastAsia="HG丸ｺﾞｼｯｸM-PRO" w:hint="eastAsia"/>
        </w:rPr>
        <w:t>清掃、後片付け、搬出</w:t>
      </w:r>
      <w:r w:rsidRPr="00EA0EEA">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Pr="00EA0EEA">
        <w:rPr>
          <w:rFonts w:ascii="HG丸ｺﾞｼｯｸM-PRO" w:eastAsia="HG丸ｺﾞｼｯｸM-PRO" w:hint="eastAsia"/>
          <w:sz w:val="20"/>
        </w:rPr>
        <w:t>１</w:t>
      </w:r>
      <w:r w:rsidR="00BA4F6B">
        <w:rPr>
          <w:rFonts w:ascii="HG丸ｺﾞｼｯｸM-PRO" w:eastAsia="HG丸ｺﾞｼｯｸM-PRO" w:hint="eastAsia"/>
          <w:sz w:val="20"/>
        </w:rPr>
        <w:t>4</w:t>
      </w:r>
    </w:p>
    <w:p w14:paraId="2524273E" w14:textId="77777777" w:rsidR="00423BC6" w:rsidRPr="00EA0EEA" w:rsidRDefault="00423BC6" w:rsidP="005F3268">
      <w:pPr>
        <w:numPr>
          <w:ilvl w:val="0"/>
          <w:numId w:val="11"/>
        </w:numPr>
        <w:tabs>
          <w:tab w:val="clear" w:pos="948"/>
        </w:tabs>
        <w:rPr>
          <w:rFonts w:ascii="HG丸ｺﾞｼｯｸM-PRO" w:eastAsia="HG丸ｺﾞｼｯｸM-PRO"/>
        </w:rPr>
      </w:pPr>
      <w:r w:rsidRPr="00EA0EEA">
        <w:rPr>
          <w:rFonts w:ascii="HG丸ｺﾞｼｯｸM-PRO" w:eastAsia="HG丸ｺﾞｼｯｸM-PRO" w:hint="eastAsia"/>
        </w:rPr>
        <w:t>戸締まりと施錠</w:t>
      </w:r>
      <w:r w:rsidRPr="00EA0EEA">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Pr="00EA0EEA">
        <w:rPr>
          <w:rFonts w:ascii="HG丸ｺﾞｼｯｸM-PRO" w:eastAsia="HG丸ｺﾞｼｯｸM-PRO" w:hint="eastAsia"/>
          <w:sz w:val="20"/>
        </w:rPr>
        <w:t>１</w:t>
      </w:r>
      <w:r w:rsidR="00BA4F6B">
        <w:rPr>
          <w:rFonts w:ascii="HG丸ｺﾞｼｯｸM-PRO" w:eastAsia="HG丸ｺﾞｼｯｸM-PRO" w:hint="eastAsia"/>
          <w:sz w:val="20"/>
        </w:rPr>
        <w:t>4</w:t>
      </w:r>
    </w:p>
    <w:p w14:paraId="77024D69" w14:textId="77777777" w:rsidR="00423BC6" w:rsidRPr="00EA0EEA" w:rsidRDefault="00423BC6" w:rsidP="005F3268">
      <w:pPr>
        <w:numPr>
          <w:ilvl w:val="0"/>
          <w:numId w:val="11"/>
        </w:numPr>
        <w:tabs>
          <w:tab w:val="clear" w:pos="948"/>
        </w:tabs>
        <w:rPr>
          <w:rFonts w:ascii="HG丸ｺﾞｼｯｸM-PRO" w:eastAsia="HG丸ｺﾞｼｯｸM-PRO"/>
        </w:rPr>
      </w:pPr>
      <w:r w:rsidRPr="00EA0EEA">
        <w:rPr>
          <w:rFonts w:ascii="HG丸ｺﾞｼｯｸM-PRO" w:eastAsia="HG丸ｺﾞｼｯｸM-PRO" w:hint="eastAsia"/>
        </w:rPr>
        <w:t>工事終了時の挨拶</w:t>
      </w:r>
      <w:r w:rsidRPr="00EA0EEA">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Pr="00EA0EEA">
        <w:rPr>
          <w:rFonts w:ascii="HG丸ｺﾞｼｯｸM-PRO" w:eastAsia="HG丸ｺﾞｼｯｸM-PRO" w:hint="eastAsia"/>
          <w:sz w:val="20"/>
        </w:rPr>
        <w:t>１</w:t>
      </w:r>
      <w:r w:rsidR="00BA4F6B">
        <w:rPr>
          <w:rFonts w:ascii="HG丸ｺﾞｼｯｸM-PRO" w:eastAsia="HG丸ｺﾞｼｯｸM-PRO" w:hint="eastAsia"/>
          <w:sz w:val="20"/>
        </w:rPr>
        <w:t>5</w:t>
      </w:r>
    </w:p>
    <w:p w14:paraId="2E60B7D2" w14:textId="77777777" w:rsidR="00423BC6" w:rsidRPr="00EA0EEA" w:rsidRDefault="00423BC6" w:rsidP="005F3268">
      <w:pPr>
        <w:numPr>
          <w:ilvl w:val="0"/>
          <w:numId w:val="11"/>
        </w:numPr>
        <w:tabs>
          <w:tab w:val="clear" w:pos="948"/>
        </w:tabs>
        <w:rPr>
          <w:rFonts w:ascii="HG丸ｺﾞｼｯｸM-PRO" w:eastAsia="HG丸ｺﾞｼｯｸM-PRO"/>
        </w:rPr>
      </w:pPr>
      <w:r w:rsidRPr="00EA0EEA">
        <w:rPr>
          <w:rFonts w:ascii="HG丸ｺﾞｼｯｸM-PRO" w:eastAsia="HG丸ｺﾞｼｯｸM-PRO" w:hint="eastAsia"/>
        </w:rPr>
        <w:t>工事周知文の撤去</w:t>
      </w:r>
      <w:r w:rsidRPr="00EA0EEA">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Pr="00EA0EEA">
        <w:rPr>
          <w:rFonts w:ascii="HG丸ｺﾞｼｯｸM-PRO" w:eastAsia="HG丸ｺﾞｼｯｸM-PRO" w:hint="eastAsia"/>
          <w:sz w:val="20"/>
        </w:rPr>
        <w:t>１</w:t>
      </w:r>
      <w:r w:rsidR="00BA4F6B">
        <w:rPr>
          <w:rFonts w:ascii="HG丸ｺﾞｼｯｸM-PRO" w:eastAsia="HG丸ｺﾞｼｯｸM-PRO" w:hint="eastAsia"/>
          <w:sz w:val="20"/>
        </w:rPr>
        <w:t>5</w:t>
      </w:r>
    </w:p>
    <w:p w14:paraId="4F78C4BC" w14:textId="77777777" w:rsidR="00423BC6" w:rsidRPr="00EA0EEA" w:rsidRDefault="00423BC6" w:rsidP="005F3268">
      <w:pPr>
        <w:numPr>
          <w:ilvl w:val="0"/>
          <w:numId w:val="11"/>
        </w:numPr>
        <w:tabs>
          <w:tab w:val="clear" w:pos="948"/>
        </w:tabs>
        <w:rPr>
          <w:rFonts w:ascii="HG丸ｺﾞｼｯｸM-PRO" w:eastAsia="HG丸ｺﾞｼｯｸM-PRO"/>
        </w:rPr>
      </w:pPr>
      <w:r w:rsidRPr="00EA0EEA">
        <w:rPr>
          <w:rFonts w:ascii="HG丸ｺﾞｼｯｸM-PRO" w:eastAsia="HG丸ｺﾞｼｯｸM-PRO" w:hint="eastAsia"/>
        </w:rPr>
        <w:t>工事仮設物の撤去</w:t>
      </w:r>
      <w:r w:rsidRPr="00EA0EEA">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005F3268">
        <w:rPr>
          <w:rFonts w:ascii="HG丸ｺﾞｼｯｸM-PRO" w:eastAsia="HG丸ｺﾞｼｯｸM-PRO" w:hint="eastAsia"/>
        </w:rPr>
        <w:tab/>
      </w:r>
      <w:r w:rsidRPr="00EA0EEA">
        <w:rPr>
          <w:rFonts w:ascii="HG丸ｺﾞｼｯｸM-PRO" w:eastAsia="HG丸ｺﾞｼｯｸM-PRO" w:hint="eastAsia"/>
          <w:sz w:val="20"/>
        </w:rPr>
        <w:t>１</w:t>
      </w:r>
      <w:r w:rsidR="00BA4F6B">
        <w:rPr>
          <w:rFonts w:ascii="HG丸ｺﾞｼｯｸM-PRO" w:eastAsia="HG丸ｺﾞｼｯｸM-PRO" w:hint="eastAsia"/>
          <w:sz w:val="20"/>
        </w:rPr>
        <w:t>5</w:t>
      </w:r>
    </w:p>
    <w:p w14:paraId="67204B24" w14:textId="77777777" w:rsidR="00423BC6" w:rsidRPr="00EA0EEA" w:rsidRDefault="00423BC6" w:rsidP="005F3268">
      <w:pPr>
        <w:ind w:left="432"/>
        <w:rPr>
          <w:rFonts w:ascii="HG丸ｺﾞｼｯｸM-PRO" w:eastAsia="HG丸ｺﾞｼｯｸM-PRO"/>
        </w:rPr>
      </w:pPr>
    </w:p>
    <w:p w14:paraId="5CEFA507" w14:textId="77777777" w:rsidR="00423BC6" w:rsidRPr="00EA0EEA" w:rsidRDefault="00423BC6" w:rsidP="005F3268">
      <w:pPr>
        <w:rPr>
          <w:rFonts w:ascii="HG丸ｺﾞｼｯｸM-PRO" w:eastAsia="HG丸ｺﾞｼｯｸM-PRO"/>
          <w:sz w:val="20"/>
        </w:rPr>
      </w:pPr>
      <w:r w:rsidRPr="00EA0EEA">
        <w:rPr>
          <w:rFonts w:ascii="HG丸ｺﾞｼｯｸM-PRO" w:eastAsia="HG丸ｺﾞｼｯｸM-PRO" w:hint="eastAsia"/>
        </w:rPr>
        <w:t xml:space="preserve"> </w:t>
      </w:r>
      <w:r w:rsidRPr="00EA0EEA">
        <w:rPr>
          <w:rFonts w:ascii="HG丸ｺﾞｼｯｸM-PRO" w:eastAsia="HG丸ｺﾞｼｯｸM-PRO" w:hint="eastAsia"/>
          <w:b/>
          <w:sz w:val="22"/>
        </w:rPr>
        <w:t>おわりに</w:t>
      </w:r>
      <w:r w:rsidRPr="00EA0EEA">
        <w:rPr>
          <w:rFonts w:ascii="HG丸ｺﾞｼｯｸM-PRO" w:eastAsia="HG丸ｺﾞｼｯｸM-PRO" w:hint="eastAsia"/>
          <w:b/>
          <w:sz w:val="22"/>
        </w:rPr>
        <w:tab/>
      </w:r>
    </w:p>
    <w:p w14:paraId="709AEE88" w14:textId="77777777" w:rsidR="00423BC6" w:rsidRPr="00EA0EEA" w:rsidRDefault="00423BC6">
      <w:pPr>
        <w:tabs>
          <w:tab w:val="left" w:pos="7740"/>
        </w:tabs>
        <w:rPr>
          <w:rFonts w:ascii="HG丸ｺﾞｼｯｸM-PRO" w:eastAsia="HG丸ｺﾞｼｯｸM-PRO"/>
          <w:sz w:val="20"/>
        </w:rPr>
      </w:pPr>
      <w:r w:rsidRPr="00EA0EEA">
        <w:rPr>
          <w:rFonts w:ascii="HG丸ｺﾞｼｯｸM-PRO" w:eastAsia="HG丸ｺﾞｼｯｸM-PRO" w:hint="eastAsia"/>
          <w:sz w:val="20"/>
        </w:rPr>
        <w:t xml:space="preserve">    別紙１  緊急時措置フロー</w:t>
      </w:r>
    </w:p>
    <w:p w14:paraId="02BDD451" w14:textId="77777777" w:rsidR="00423BC6" w:rsidRPr="00EA0EEA" w:rsidRDefault="00423BC6">
      <w:pPr>
        <w:tabs>
          <w:tab w:val="left" w:pos="7740"/>
        </w:tabs>
        <w:rPr>
          <w:rFonts w:ascii="HG丸ｺﾞｼｯｸM-PRO" w:eastAsia="HG丸ｺﾞｼｯｸM-PRO"/>
          <w:sz w:val="20"/>
        </w:rPr>
      </w:pPr>
    </w:p>
    <w:p w14:paraId="4786D31C" w14:textId="77777777" w:rsidR="00423BC6" w:rsidRPr="00EA0EEA" w:rsidRDefault="00423BC6">
      <w:pPr>
        <w:tabs>
          <w:tab w:val="left" w:pos="7740"/>
        </w:tabs>
        <w:rPr>
          <w:rFonts w:ascii="HG丸ｺﾞｼｯｸM-PRO" w:eastAsia="HG丸ｺﾞｼｯｸM-PRO"/>
          <w:sz w:val="20"/>
        </w:rPr>
      </w:pPr>
    </w:p>
    <w:p w14:paraId="1A5DAF0B" w14:textId="77777777" w:rsidR="00423BC6" w:rsidRPr="00EA0EEA" w:rsidRDefault="00C158D5">
      <w:pPr>
        <w:tabs>
          <w:tab w:val="left" w:pos="7740"/>
        </w:tabs>
        <w:rPr>
          <w:rFonts w:ascii="HG丸ｺﾞｼｯｸM-PRO" w:eastAsia="HG丸ｺﾞｼｯｸM-PRO"/>
          <w:sz w:val="20"/>
        </w:rPr>
      </w:pPr>
      <w:r>
        <w:rPr>
          <w:rFonts w:ascii="HG丸ｺﾞｼｯｸM-PRO" w:eastAsia="HG丸ｺﾞｼｯｸM-PRO"/>
          <w:b/>
          <w:noProof/>
          <w:sz w:val="22"/>
        </w:rPr>
        <w:drawing>
          <wp:anchor distT="0" distB="0" distL="114300" distR="114300" simplePos="0" relativeHeight="251644928" behindDoc="1" locked="0" layoutInCell="0" allowOverlap="1" wp14:anchorId="31D7805F" wp14:editId="336495C1">
            <wp:simplePos x="0" y="0"/>
            <wp:positionH relativeFrom="column">
              <wp:posOffset>1371600</wp:posOffset>
            </wp:positionH>
            <wp:positionV relativeFrom="paragraph">
              <wp:posOffset>114300</wp:posOffset>
            </wp:positionV>
            <wp:extent cx="2514600" cy="2104390"/>
            <wp:effectExtent l="0" t="0" r="0" b="0"/>
            <wp:wrapTight wrapText="bothSides">
              <wp:wrapPolygon edited="0">
                <wp:start x="0" y="0"/>
                <wp:lineTo x="0" y="21313"/>
                <wp:lineTo x="21436" y="21313"/>
                <wp:lineTo x="21436" y="0"/>
                <wp:lineTo x="0" y="0"/>
              </wp:wrapPolygon>
            </wp:wrapTight>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14600" cy="2104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11099F" w14:textId="77777777" w:rsidR="00423BC6" w:rsidRPr="00EA0EEA" w:rsidRDefault="00423BC6">
      <w:pPr>
        <w:tabs>
          <w:tab w:val="left" w:pos="7740"/>
        </w:tabs>
        <w:rPr>
          <w:rFonts w:ascii="HG丸ｺﾞｼｯｸM-PRO" w:eastAsia="HG丸ｺﾞｼｯｸM-PRO"/>
          <w:b/>
          <w:sz w:val="22"/>
        </w:rPr>
      </w:pPr>
    </w:p>
    <w:p w14:paraId="03AADD53" w14:textId="77777777" w:rsidR="007A45BF" w:rsidRPr="00EA0EEA" w:rsidRDefault="007A45BF">
      <w:pPr>
        <w:tabs>
          <w:tab w:val="left" w:pos="7740"/>
        </w:tabs>
        <w:rPr>
          <w:rFonts w:ascii="HG丸ｺﾞｼｯｸM-PRO" w:eastAsia="HG丸ｺﾞｼｯｸM-PRO"/>
          <w:b/>
          <w:sz w:val="22"/>
        </w:rPr>
      </w:pPr>
    </w:p>
    <w:p w14:paraId="4CF97458" w14:textId="77777777" w:rsidR="007A45BF" w:rsidRPr="00EA0EEA" w:rsidRDefault="007A45BF">
      <w:pPr>
        <w:tabs>
          <w:tab w:val="left" w:pos="7740"/>
        </w:tabs>
        <w:rPr>
          <w:rFonts w:ascii="HG丸ｺﾞｼｯｸM-PRO" w:eastAsia="HG丸ｺﾞｼｯｸM-PRO"/>
          <w:b/>
          <w:sz w:val="22"/>
        </w:rPr>
      </w:pPr>
    </w:p>
    <w:p w14:paraId="18F140D8" w14:textId="77777777" w:rsidR="007A45BF" w:rsidRPr="00EA0EEA" w:rsidRDefault="007A45BF">
      <w:pPr>
        <w:tabs>
          <w:tab w:val="left" w:pos="7740"/>
        </w:tabs>
        <w:rPr>
          <w:rFonts w:ascii="HG丸ｺﾞｼｯｸM-PRO" w:eastAsia="HG丸ｺﾞｼｯｸM-PRO"/>
          <w:b/>
          <w:sz w:val="22"/>
        </w:rPr>
      </w:pPr>
    </w:p>
    <w:p w14:paraId="7A514F05" w14:textId="77777777" w:rsidR="007A45BF" w:rsidRPr="00EA0EEA" w:rsidRDefault="007A45BF">
      <w:pPr>
        <w:tabs>
          <w:tab w:val="left" w:pos="7740"/>
        </w:tabs>
        <w:rPr>
          <w:rFonts w:ascii="HG丸ｺﾞｼｯｸM-PRO" w:eastAsia="HG丸ｺﾞｼｯｸM-PRO"/>
          <w:b/>
          <w:sz w:val="22"/>
        </w:rPr>
      </w:pPr>
    </w:p>
    <w:p w14:paraId="1C5167A2" w14:textId="77777777" w:rsidR="007A45BF" w:rsidRPr="00EA0EEA" w:rsidRDefault="007A45BF">
      <w:pPr>
        <w:tabs>
          <w:tab w:val="left" w:pos="7740"/>
        </w:tabs>
        <w:rPr>
          <w:rFonts w:ascii="HG丸ｺﾞｼｯｸM-PRO" w:eastAsia="HG丸ｺﾞｼｯｸM-PRO"/>
          <w:b/>
          <w:sz w:val="22"/>
        </w:rPr>
      </w:pPr>
    </w:p>
    <w:p w14:paraId="7A016C38" w14:textId="77777777" w:rsidR="007A45BF" w:rsidRPr="00EA0EEA" w:rsidRDefault="007A45BF">
      <w:pPr>
        <w:tabs>
          <w:tab w:val="left" w:pos="7740"/>
        </w:tabs>
        <w:rPr>
          <w:rFonts w:ascii="HG丸ｺﾞｼｯｸM-PRO" w:eastAsia="HG丸ｺﾞｼｯｸM-PRO"/>
          <w:b/>
          <w:sz w:val="22"/>
        </w:rPr>
      </w:pPr>
    </w:p>
    <w:p w14:paraId="23A18D4B" w14:textId="77777777" w:rsidR="007A45BF" w:rsidRPr="00EA0EEA" w:rsidRDefault="007A45BF">
      <w:pPr>
        <w:tabs>
          <w:tab w:val="left" w:pos="7740"/>
        </w:tabs>
        <w:rPr>
          <w:rFonts w:ascii="HG丸ｺﾞｼｯｸM-PRO" w:eastAsia="HG丸ｺﾞｼｯｸM-PRO"/>
          <w:b/>
          <w:sz w:val="22"/>
        </w:rPr>
      </w:pPr>
    </w:p>
    <w:p w14:paraId="07B62DEC" w14:textId="77777777" w:rsidR="007A45BF" w:rsidRPr="00EA0EEA" w:rsidRDefault="007A45BF">
      <w:pPr>
        <w:tabs>
          <w:tab w:val="left" w:pos="7740"/>
        </w:tabs>
        <w:rPr>
          <w:rFonts w:ascii="HG丸ｺﾞｼｯｸM-PRO" w:eastAsia="HG丸ｺﾞｼｯｸM-PRO"/>
          <w:b/>
          <w:sz w:val="22"/>
        </w:rPr>
      </w:pPr>
    </w:p>
    <w:p w14:paraId="730C68A2" w14:textId="77777777" w:rsidR="008657F7" w:rsidRDefault="008657F7">
      <w:pPr>
        <w:widowControl/>
        <w:jc w:val="left"/>
        <w:rPr>
          <w:rFonts w:ascii="HG丸ｺﾞｼｯｸM-PRO" w:eastAsia="HG丸ｺﾞｼｯｸM-PRO"/>
          <w:b/>
          <w:sz w:val="28"/>
        </w:rPr>
      </w:pPr>
      <w:r>
        <w:rPr>
          <w:rFonts w:ascii="HG丸ｺﾞｼｯｸM-PRO" w:eastAsia="HG丸ｺﾞｼｯｸM-PRO"/>
          <w:b/>
          <w:sz w:val="28"/>
        </w:rPr>
        <w:br w:type="page"/>
      </w:r>
    </w:p>
    <w:p w14:paraId="3E170E01" w14:textId="77777777" w:rsidR="007A45BF" w:rsidRPr="00EA0EEA" w:rsidRDefault="007A45BF" w:rsidP="007A45BF">
      <w:pPr>
        <w:rPr>
          <w:rFonts w:ascii="HG丸ｺﾞｼｯｸM-PRO" w:eastAsia="HG丸ｺﾞｼｯｸM-PRO"/>
          <w:b/>
          <w:sz w:val="28"/>
        </w:rPr>
      </w:pPr>
      <w:r w:rsidRPr="00EA0EEA">
        <w:rPr>
          <w:rFonts w:ascii="HG丸ｺﾞｼｯｸM-PRO" w:eastAsia="HG丸ｺﾞｼｯｸM-PRO" w:hint="eastAsia"/>
          <w:b/>
          <w:sz w:val="28"/>
        </w:rPr>
        <w:lastRenderedPageBreak/>
        <w:t>Ⅰ 一般事項</w:t>
      </w:r>
    </w:p>
    <w:p w14:paraId="15811FA5" w14:textId="77777777" w:rsidR="007A45BF" w:rsidRPr="00EA0EEA" w:rsidRDefault="007A45BF" w:rsidP="007A45BF">
      <w:pPr>
        <w:pStyle w:val="a3"/>
        <w:numPr>
          <w:ilvl w:val="0"/>
          <w:numId w:val="12"/>
        </w:numPr>
        <w:rPr>
          <w:b/>
        </w:rPr>
      </w:pPr>
      <w:r w:rsidRPr="00EA0EEA">
        <w:rPr>
          <w:rFonts w:hint="eastAsia"/>
          <w:b/>
        </w:rPr>
        <w:t>心構え、身だしなみについて</w:t>
      </w:r>
    </w:p>
    <w:p w14:paraId="15A7CA45" w14:textId="77777777" w:rsidR="007A45BF" w:rsidRPr="00EA0EEA" w:rsidRDefault="00C158D5" w:rsidP="007A45BF">
      <w:pPr>
        <w:pStyle w:val="a4"/>
        <w:tabs>
          <w:tab w:val="clear" w:pos="4252"/>
          <w:tab w:val="clear" w:pos="8504"/>
        </w:tabs>
        <w:snapToGrid/>
      </w:pPr>
      <w:r>
        <w:rPr>
          <w:rFonts w:ascii="ＭＳ Ｐゴシック" w:eastAsia="ＭＳ Ｐゴシック" w:hAnsi="ＭＳ Ｐゴシック"/>
          <w:noProof/>
          <w:kern w:val="0"/>
          <w:sz w:val="24"/>
        </w:rPr>
        <w:drawing>
          <wp:anchor distT="0" distB="0" distL="114300" distR="114300" simplePos="0" relativeHeight="251659264" behindDoc="1" locked="0" layoutInCell="0" allowOverlap="1" wp14:anchorId="34D1CD67" wp14:editId="6FC1BC69">
            <wp:simplePos x="0" y="0"/>
            <wp:positionH relativeFrom="column">
              <wp:posOffset>133350</wp:posOffset>
            </wp:positionH>
            <wp:positionV relativeFrom="paragraph">
              <wp:posOffset>211455</wp:posOffset>
            </wp:positionV>
            <wp:extent cx="2066925" cy="1330325"/>
            <wp:effectExtent l="0" t="0" r="9525" b="3175"/>
            <wp:wrapTight wrapText="bothSides">
              <wp:wrapPolygon edited="0">
                <wp:start x="0" y="0"/>
                <wp:lineTo x="0" y="21342"/>
                <wp:lineTo x="21500" y="21342"/>
                <wp:lineTo x="21500" y="0"/>
                <wp:lineTo x="0" y="0"/>
              </wp:wrapPolygon>
            </wp:wrapTight>
            <wp:docPr id="21" name="図 21" descr="04ILAX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04ILAX3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66925" cy="1330325"/>
                    </a:xfrm>
                    <a:prstGeom prst="rect">
                      <a:avLst/>
                    </a:prstGeom>
                    <a:noFill/>
                  </pic:spPr>
                </pic:pic>
              </a:graphicData>
            </a:graphic>
            <wp14:sizeRelH relativeFrom="page">
              <wp14:pctWidth>0</wp14:pctWidth>
            </wp14:sizeRelH>
            <wp14:sizeRelV relativeFrom="page">
              <wp14:pctHeight>0</wp14:pctHeight>
            </wp14:sizeRelV>
          </wp:anchor>
        </w:drawing>
      </w:r>
    </w:p>
    <w:p w14:paraId="61077DEC" w14:textId="77777777" w:rsidR="007A45BF" w:rsidRPr="00EA0EEA" w:rsidRDefault="007A45BF" w:rsidP="007A45BF">
      <w:pPr>
        <w:ind w:left="315" w:firstLine="210"/>
        <w:rPr>
          <w:rFonts w:eastAsia="HG丸ｺﾞｼｯｸM-PRO"/>
          <w:sz w:val="24"/>
        </w:rPr>
      </w:pPr>
      <w:r w:rsidRPr="00EA0EEA">
        <w:rPr>
          <w:rFonts w:eastAsia="HG丸ｺﾞｼｯｸM-PRO" w:hint="eastAsia"/>
          <w:sz w:val="24"/>
        </w:rPr>
        <w:t>団地では、多くの家族が集まって共同生活を行っています。快適な生活を営むためには、お互いにルールやマナーを守ることが極めて大切です。</w:t>
      </w:r>
    </w:p>
    <w:p w14:paraId="7776C429" w14:textId="77777777" w:rsidR="007A45BF" w:rsidRPr="00EA0EEA" w:rsidRDefault="007A45BF" w:rsidP="007A45BF">
      <w:pPr>
        <w:ind w:left="315" w:firstLine="210"/>
        <w:rPr>
          <w:rFonts w:eastAsia="HG丸ｺﾞｼｯｸM-PRO"/>
          <w:sz w:val="24"/>
        </w:rPr>
      </w:pPr>
      <w:r w:rsidRPr="00EA0EEA">
        <w:rPr>
          <w:rFonts w:eastAsia="HG丸ｺﾞｼｯｸM-PRO" w:hint="eastAsia"/>
          <w:sz w:val="24"/>
        </w:rPr>
        <w:t>保全工事が、このルールやマナーを壊すことがないように、細心の注意と最大の努力を払い、お客様からの理解と協力を得られるよう心がけましょう。</w:t>
      </w:r>
    </w:p>
    <w:p w14:paraId="22505BA6" w14:textId="77777777" w:rsidR="007A45BF" w:rsidRPr="00EA0EEA" w:rsidRDefault="007A45BF" w:rsidP="007A45BF">
      <w:pPr>
        <w:tabs>
          <w:tab w:val="left" w:pos="1995"/>
        </w:tabs>
        <w:rPr>
          <w:rFonts w:ascii="HG丸ｺﾞｼｯｸM-PRO" w:eastAsia="HG丸ｺﾞｼｯｸM-PRO"/>
          <w:b/>
          <w:sz w:val="24"/>
        </w:rPr>
      </w:pPr>
      <w:r w:rsidRPr="00EA0EEA">
        <w:rPr>
          <w:rFonts w:hint="eastAsia"/>
        </w:rPr>
        <w:t xml:space="preserve"> </w:t>
      </w:r>
      <w:r w:rsidRPr="00EA0EEA">
        <w:rPr>
          <w:rFonts w:ascii="HG丸ｺﾞｼｯｸM-PRO" w:hint="eastAsia"/>
        </w:rPr>
        <w:t xml:space="preserve"> </w:t>
      </w:r>
      <w:r w:rsidRPr="00EA0EEA">
        <w:rPr>
          <w:rFonts w:ascii="HG丸ｺﾞｼｯｸM-PRO" w:hint="eastAsia"/>
          <w:b/>
          <w:sz w:val="24"/>
        </w:rPr>
        <w:t>(1)</w:t>
      </w:r>
      <w:r w:rsidRPr="00EA0EEA">
        <w:rPr>
          <w:rFonts w:ascii="HG丸ｺﾞｼｯｸM-PRO" w:hint="eastAsia"/>
          <w:sz w:val="24"/>
        </w:rPr>
        <w:t xml:space="preserve"> </w:t>
      </w:r>
      <w:r w:rsidRPr="00EA0EEA">
        <w:rPr>
          <w:rFonts w:ascii="HG丸ｺﾞｼｯｸM-PRO" w:eastAsia="HG丸ｺﾞｼｯｸM-PRO" w:hint="eastAsia"/>
          <w:b/>
          <w:sz w:val="24"/>
        </w:rPr>
        <w:t>心構え</w:t>
      </w:r>
    </w:p>
    <w:p w14:paraId="7FD8A16E" w14:textId="77777777" w:rsidR="007A45BF" w:rsidRPr="00EA0EEA" w:rsidRDefault="007A45BF" w:rsidP="007A45BF">
      <w:pPr>
        <w:pStyle w:val="2"/>
        <w:ind w:left="420" w:hanging="105"/>
        <w:rPr>
          <w:rFonts w:ascii="HG丸ｺﾞｼｯｸM-PRO" w:eastAsia="HG丸ｺﾞｼｯｸM-PRO"/>
          <w:sz w:val="24"/>
        </w:rPr>
      </w:pPr>
      <w:r w:rsidRPr="00EA0EEA">
        <w:rPr>
          <w:rFonts w:ascii="HG丸ｺﾞｼｯｸM-PRO" w:eastAsia="HG丸ｺﾞｼｯｸM-PRO" w:hint="eastAsia"/>
          <w:sz w:val="24"/>
        </w:rPr>
        <w:t xml:space="preserve">   保全工事は、多くの人々が日常の生活をしている中での工事であることか ら、お住まい方々の理解と協力をいただき、工事が円滑に進むよう着工前、工事中、完成後のそれぞれの段階で、お客様の方々や自治会などとのコミュニケーションを大切にしましょう。</w:t>
      </w:r>
    </w:p>
    <w:p w14:paraId="34B5E6A8" w14:textId="77777777" w:rsidR="007A45BF" w:rsidRPr="00EA0EEA" w:rsidRDefault="007A45BF" w:rsidP="007A45BF">
      <w:pPr>
        <w:ind w:left="420" w:firstLine="210"/>
        <w:rPr>
          <w:rFonts w:ascii="HG丸ｺﾞｼｯｸM-PRO" w:eastAsia="HG丸ｺﾞｼｯｸM-PRO"/>
          <w:sz w:val="24"/>
        </w:rPr>
      </w:pPr>
      <w:r w:rsidRPr="00EA0EEA">
        <w:rPr>
          <w:rFonts w:ascii="HG丸ｺﾞｼｯｸM-PRO" w:eastAsia="HG丸ｺﾞｼｯｸM-PRO" w:hint="eastAsia"/>
          <w:sz w:val="24"/>
        </w:rPr>
        <w:t>作業態度、言動、清掃の不徹底などに対する不信感、不快感などが積み重なって、結果として工事騒音などに対する苦情に発展する場合が多く見受けられます。</w:t>
      </w:r>
    </w:p>
    <w:p w14:paraId="415E91E0" w14:textId="77777777" w:rsidR="007A45BF" w:rsidRPr="00EA0EEA" w:rsidRDefault="007A45BF" w:rsidP="007A45BF">
      <w:pPr>
        <w:ind w:left="420" w:firstLine="210"/>
        <w:rPr>
          <w:rFonts w:ascii="HG丸ｺﾞｼｯｸM-PRO" w:eastAsia="HG丸ｺﾞｼｯｸM-PRO"/>
          <w:sz w:val="24"/>
        </w:rPr>
      </w:pPr>
      <w:r w:rsidRPr="00EA0EEA">
        <w:rPr>
          <w:rFonts w:ascii="HG丸ｺﾞｼｯｸM-PRO" w:eastAsia="HG丸ｺﾞｼｯｸM-PRO" w:hint="eastAsia"/>
          <w:sz w:val="24"/>
        </w:rPr>
        <w:t>保全工事が、大切な社会的資産である既存賃貸住宅ストックを良好に維持管理するために重要なものであることを工事監督員、現場代理人、作業員などの工事関係者それぞれが十分に自覚し、秩序正しく工事が円滑に進むように努めましょう。</w:t>
      </w:r>
    </w:p>
    <w:p w14:paraId="640F05DB" w14:textId="77777777" w:rsidR="007A45BF" w:rsidRPr="00EA0EEA" w:rsidRDefault="007A45BF" w:rsidP="007A45BF">
      <w:pPr>
        <w:pStyle w:val="a3"/>
        <w:rPr>
          <w:rFonts w:ascii="HG丸ｺﾞｼｯｸM-PRO"/>
        </w:rPr>
      </w:pPr>
    </w:p>
    <w:p w14:paraId="2F608757" w14:textId="77777777" w:rsidR="007A45BF" w:rsidRPr="00EA0EEA" w:rsidRDefault="007A45BF" w:rsidP="007A45BF">
      <w:pPr>
        <w:rPr>
          <w:rFonts w:ascii="HG丸ｺﾞｼｯｸM-PRO" w:eastAsia="HG丸ｺﾞｼｯｸM-PRO"/>
          <w:b/>
          <w:sz w:val="24"/>
        </w:rPr>
      </w:pPr>
      <w:r w:rsidRPr="00EA0EEA">
        <w:rPr>
          <w:rFonts w:ascii="HG丸ｺﾞｼｯｸM-PRO" w:eastAsia="HG丸ｺﾞｼｯｸM-PRO" w:hint="eastAsia"/>
          <w:b/>
          <w:sz w:val="24"/>
        </w:rPr>
        <w:t xml:space="preserve">　(2) 身だしなみ</w:t>
      </w:r>
    </w:p>
    <w:p w14:paraId="2534D3D9" w14:textId="77777777" w:rsidR="007A45BF" w:rsidRPr="00EA0EEA" w:rsidRDefault="007A45BF" w:rsidP="007A45BF">
      <w:pPr>
        <w:pStyle w:val="a3"/>
        <w:ind w:left="419" w:hanging="209"/>
      </w:pPr>
      <w:r w:rsidRPr="00EA0EEA">
        <w:rPr>
          <w:rFonts w:hint="eastAsia"/>
        </w:rPr>
        <w:t>①　服装は､汚れていたり、ボタンがとれていたり綻んだままでは、不潔感や悪い印象を与えることとなるので、清潔な服装や所定の作業服をきちんと着るようにしましょう。暑いからといって、裸になったり、下着姿になったりすることは絶対にやめましょう。</w:t>
      </w:r>
    </w:p>
    <w:p w14:paraId="76AFEAFE" w14:textId="77777777" w:rsidR="007A45BF" w:rsidRPr="00EA0EEA" w:rsidRDefault="007A45BF" w:rsidP="007A45BF">
      <w:pPr>
        <w:ind w:left="419" w:hanging="209"/>
        <w:rPr>
          <w:rFonts w:ascii="HG丸ｺﾞｼｯｸM-PRO" w:eastAsia="HG丸ｺﾞｼｯｸM-PRO"/>
          <w:sz w:val="24"/>
        </w:rPr>
      </w:pPr>
      <w:r w:rsidRPr="00EA0EEA">
        <w:rPr>
          <w:rFonts w:ascii="HG丸ｺﾞｼｯｸM-PRO" w:eastAsia="HG丸ｺﾞｼｯｸM-PRO" w:hint="eastAsia"/>
          <w:sz w:val="24"/>
        </w:rPr>
        <w:t>②　はきものは、必ず作業靴、安全靴にしましょう。サンダルなどは不快感を与え、作業上も危険なのでやめましょう。また、室内にあがるときは、靴下の汚れや破れは目立つので、清潔なものにしましょう。</w:t>
      </w:r>
    </w:p>
    <w:p w14:paraId="55D71732" w14:textId="77777777" w:rsidR="007A45BF" w:rsidRPr="00EA0EEA" w:rsidRDefault="007A45BF" w:rsidP="007A45BF">
      <w:pPr>
        <w:numPr>
          <w:ilvl w:val="0"/>
          <w:numId w:val="29"/>
        </w:numPr>
        <w:tabs>
          <w:tab w:val="clear" w:pos="825"/>
          <w:tab w:val="left" w:pos="735"/>
        </w:tabs>
        <w:ind w:left="419" w:hanging="209"/>
        <w:rPr>
          <w:rFonts w:ascii="HG丸ｺﾞｼｯｸM-PRO" w:eastAsia="HG丸ｺﾞｼｯｸM-PRO"/>
          <w:sz w:val="24"/>
        </w:rPr>
      </w:pPr>
      <w:r w:rsidRPr="00EA0EEA">
        <w:rPr>
          <w:rFonts w:ascii="HG丸ｺﾞｼｯｸM-PRO" w:eastAsia="HG丸ｺﾞｼｯｸM-PRO" w:hint="eastAsia"/>
          <w:sz w:val="24"/>
        </w:rPr>
        <w:t>所定の名札、腕章を付け、身分を明らかにし、明るい態度・やわらかな物腰に努め、さわやかな印象を与えるようにしましょう。また、身分証明書、名刺は、常に携帯しいつでも提示できるよう心がけましょう。</w:t>
      </w:r>
    </w:p>
    <w:p w14:paraId="37A1BBFF" w14:textId="77777777" w:rsidR="007A45BF" w:rsidRPr="00EA0EEA" w:rsidRDefault="00C158D5" w:rsidP="007A45BF">
      <w:pPr>
        <w:pStyle w:val="a3"/>
        <w:rPr>
          <w:rFonts w:ascii="HG丸ｺﾞｼｯｸM-PRO"/>
        </w:rPr>
      </w:pPr>
      <w:r>
        <w:rPr>
          <w:rFonts w:ascii="HG丸ｺﾞｼｯｸM-PRO"/>
          <w:noProof/>
        </w:rPr>
        <w:drawing>
          <wp:anchor distT="0" distB="0" distL="114300" distR="114300" simplePos="0" relativeHeight="251646976" behindDoc="1" locked="0" layoutInCell="0" allowOverlap="1" wp14:anchorId="7665F9BC" wp14:editId="412A8939">
            <wp:simplePos x="0" y="0"/>
            <wp:positionH relativeFrom="column">
              <wp:posOffset>4267200</wp:posOffset>
            </wp:positionH>
            <wp:positionV relativeFrom="paragraph">
              <wp:posOffset>211455</wp:posOffset>
            </wp:positionV>
            <wp:extent cx="1371600" cy="1317625"/>
            <wp:effectExtent l="0" t="0" r="0" b="0"/>
            <wp:wrapTight wrapText="bothSides">
              <wp:wrapPolygon edited="0">
                <wp:start x="0" y="0"/>
                <wp:lineTo x="0" y="21236"/>
                <wp:lineTo x="21300" y="21236"/>
                <wp:lineTo x="21300" y="0"/>
                <wp:lineTo x="0" y="0"/>
              </wp:wrapPolygon>
            </wp:wrapTight>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0" cy="1317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B5EF84" w14:textId="77777777" w:rsidR="007A45BF" w:rsidRPr="00EA0EEA" w:rsidRDefault="007A45BF" w:rsidP="007A45BF">
      <w:pPr>
        <w:rPr>
          <w:rFonts w:ascii="HG丸ｺﾞｼｯｸM-PRO" w:eastAsia="HG丸ｺﾞｼｯｸM-PRO"/>
          <w:b/>
          <w:sz w:val="24"/>
        </w:rPr>
      </w:pPr>
      <w:r w:rsidRPr="00EA0EEA">
        <w:rPr>
          <w:rFonts w:ascii="HG丸ｺﾞｼｯｸM-PRO" w:eastAsia="HG丸ｺﾞｼｯｸM-PRO" w:hint="eastAsia"/>
          <w:sz w:val="24"/>
        </w:rPr>
        <w:t xml:space="preserve">  </w:t>
      </w:r>
      <w:r w:rsidRPr="00EA0EEA">
        <w:rPr>
          <w:rFonts w:ascii="HG丸ｺﾞｼｯｸM-PRO" w:eastAsia="HG丸ｺﾞｼｯｸM-PRO" w:hint="eastAsia"/>
          <w:b/>
          <w:sz w:val="24"/>
        </w:rPr>
        <w:t>(3) 言葉づかい</w:t>
      </w:r>
    </w:p>
    <w:p w14:paraId="28B2788A" w14:textId="77777777" w:rsidR="007A45BF" w:rsidRPr="00EA0EEA" w:rsidRDefault="007A45BF" w:rsidP="007A45BF">
      <w:pPr>
        <w:ind w:left="108" w:firstLine="207"/>
        <w:rPr>
          <w:rFonts w:ascii="HG丸ｺﾞｼｯｸM-PRO" w:eastAsia="HG丸ｺﾞｼｯｸM-PRO"/>
          <w:sz w:val="24"/>
        </w:rPr>
      </w:pPr>
      <w:r w:rsidRPr="00EA0EEA">
        <w:rPr>
          <w:rFonts w:ascii="HG丸ｺﾞｼｯｸM-PRO" w:eastAsia="HG丸ｺﾞｼｯｸM-PRO" w:hint="eastAsia"/>
          <w:sz w:val="24"/>
        </w:rPr>
        <w:t>お客様方との会話は、言葉づかいに気をつけて親切丁寧行いましょう。</w:t>
      </w:r>
    </w:p>
    <w:p w14:paraId="61C71AF3" w14:textId="77777777" w:rsidR="007A45BF" w:rsidRPr="00EA0EEA" w:rsidRDefault="007A45BF" w:rsidP="007A45BF">
      <w:pPr>
        <w:ind w:left="108" w:firstLine="207"/>
        <w:rPr>
          <w:rFonts w:ascii="HG丸ｺﾞｼｯｸM-PRO" w:eastAsia="HG丸ｺﾞｼｯｸM-PRO"/>
          <w:sz w:val="24"/>
        </w:rPr>
      </w:pPr>
      <w:r w:rsidRPr="00EA0EEA">
        <w:rPr>
          <w:rFonts w:ascii="HG丸ｺﾞｼｯｸM-PRO" w:eastAsia="HG丸ｺﾞｼｯｸM-PRO" w:hint="eastAsia"/>
          <w:sz w:val="24"/>
        </w:rPr>
        <w:t>また、女性の方や小さな子供に必要以上に話しかけたり乱暴、卑わいな言葉を使って誤解されることのないうに注意しましょう。</w:t>
      </w:r>
    </w:p>
    <w:p w14:paraId="2E61CDCC" w14:textId="77777777" w:rsidR="008657F7" w:rsidRDefault="008657F7">
      <w:pPr>
        <w:widowControl/>
        <w:jc w:val="left"/>
        <w:rPr>
          <w:rFonts w:ascii="HG丸ｺﾞｼｯｸM-PRO" w:eastAsia="HG丸ｺﾞｼｯｸM-PRO"/>
          <w:b/>
          <w:sz w:val="24"/>
        </w:rPr>
      </w:pPr>
      <w:r>
        <w:rPr>
          <w:rFonts w:ascii="HG丸ｺﾞｼｯｸM-PRO" w:eastAsia="HG丸ｺﾞｼｯｸM-PRO"/>
          <w:b/>
          <w:sz w:val="24"/>
        </w:rPr>
        <w:br w:type="page"/>
      </w:r>
    </w:p>
    <w:p w14:paraId="7920C5B3" w14:textId="77777777" w:rsidR="007A45BF" w:rsidRPr="00EA0EEA" w:rsidRDefault="007A45BF" w:rsidP="007A45BF">
      <w:pPr>
        <w:ind w:firstLine="240"/>
        <w:rPr>
          <w:rFonts w:ascii="HG丸ｺﾞｼｯｸM-PRO" w:eastAsia="HG丸ｺﾞｼｯｸM-PRO"/>
          <w:b/>
          <w:sz w:val="24"/>
        </w:rPr>
      </w:pPr>
      <w:r w:rsidRPr="00EA0EEA">
        <w:rPr>
          <w:rFonts w:ascii="HG丸ｺﾞｼｯｸM-PRO" w:eastAsia="HG丸ｺﾞｼｯｸM-PRO" w:hint="eastAsia"/>
          <w:b/>
          <w:sz w:val="24"/>
        </w:rPr>
        <w:lastRenderedPageBreak/>
        <w:t xml:space="preserve">(4) 体 調 </w:t>
      </w:r>
    </w:p>
    <w:p w14:paraId="794D65E0" w14:textId="77777777" w:rsidR="007A45BF" w:rsidRPr="00EA0EEA" w:rsidRDefault="007A45BF" w:rsidP="008657F7">
      <w:pPr>
        <w:ind w:leftChars="200" w:left="420" w:firstLineChars="100" w:firstLine="240"/>
        <w:rPr>
          <w:rFonts w:ascii="HG丸ｺﾞｼｯｸM-PRO" w:eastAsia="HG丸ｺﾞｼｯｸM-PRO"/>
          <w:sz w:val="24"/>
        </w:rPr>
      </w:pPr>
      <w:r w:rsidRPr="00EA0EEA">
        <w:rPr>
          <w:rFonts w:ascii="HG丸ｺﾞｼｯｸM-PRO" w:eastAsia="HG丸ｺﾞｼｯｸM-PRO" w:hint="eastAsia"/>
          <w:sz w:val="24"/>
        </w:rPr>
        <w:t>お客様のお住まいに訪問したり、作業を行うときは、体調を整えて臨みましょう。二日酔いや寝不足などで体調をくずしての訪問は、お客様に対して大変失礼であり、作業上も大変危険なので注意しましょう。</w:t>
      </w:r>
    </w:p>
    <w:p w14:paraId="294A3A56" w14:textId="77777777" w:rsidR="007A45BF" w:rsidRPr="00EA0EEA" w:rsidRDefault="007A45BF" w:rsidP="007A45BF">
      <w:pPr>
        <w:ind w:left="108" w:firstLine="207"/>
        <w:rPr>
          <w:rFonts w:ascii="HG丸ｺﾞｼｯｸM-PRO" w:eastAsia="HG丸ｺﾞｼｯｸM-PRO"/>
          <w:sz w:val="24"/>
        </w:rPr>
      </w:pPr>
    </w:p>
    <w:p w14:paraId="1FACC7BE" w14:textId="77777777" w:rsidR="007A45BF" w:rsidRPr="00EA0EEA" w:rsidRDefault="007A45BF" w:rsidP="007A45BF">
      <w:pPr>
        <w:ind w:left="108"/>
        <w:rPr>
          <w:rFonts w:ascii="HG丸ｺﾞｼｯｸM-PRO" w:eastAsia="HG丸ｺﾞｼｯｸM-PRO"/>
          <w:b/>
          <w:sz w:val="24"/>
        </w:rPr>
      </w:pPr>
      <w:r w:rsidRPr="00EA0EEA">
        <w:rPr>
          <w:rFonts w:ascii="HG丸ｺﾞｼｯｸM-PRO" w:eastAsia="HG丸ｺﾞｼｯｸM-PRO" w:hint="eastAsia"/>
          <w:b/>
          <w:sz w:val="24"/>
        </w:rPr>
        <w:t>2 お客様への配慮について</w:t>
      </w:r>
    </w:p>
    <w:p w14:paraId="427776FA" w14:textId="77777777" w:rsidR="007A45BF" w:rsidRPr="00EA0EEA" w:rsidRDefault="007A45BF" w:rsidP="007A45BF">
      <w:pPr>
        <w:rPr>
          <w:rFonts w:ascii="HG丸ｺﾞｼｯｸM-PRO" w:eastAsia="HG丸ｺﾞｼｯｸM-PRO"/>
          <w:b/>
          <w:sz w:val="24"/>
        </w:rPr>
      </w:pPr>
    </w:p>
    <w:p w14:paraId="7C1C1C13" w14:textId="77777777" w:rsidR="007A45BF" w:rsidRPr="00EA0EEA" w:rsidRDefault="007A45BF" w:rsidP="007A45BF">
      <w:pPr>
        <w:tabs>
          <w:tab w:val="left" w:pos="1155"/>
        </w:tabs>
        <w:ind w:left="108"/>
        <w:rPr>
          <w:rFonts w:ascii="HG丸ｺﾞｼｯｸM-PRO" w:eastAsia="HG丸ｺﾞｼｯｸM-PRO"/>
          <w:b/>
          <w:sz w:val="24"/>
        </w:rPr>
      </w:pPr>
      <w:r w:rsidRPr="00EA0EEA">
        <w:rPr>
          <w:rFonts w:ascii="HG丸ｺﾞｼｯｸM-PRO" w:eastAsia="HG丸ｺﾞｼｯｸM-PRO" w:hint="eastAsia"/>
          <w:b/>
          <w:sz w:val="24"/>
        </w:rPr>
        <w:t xml:space="preserve"> (1) 団地内や建物共用部での配慮</w:t>
      </w:r>
    </w:p>
    <w:p w14:paraId="5D6DFB23" w14:textId="77777777" w:rsidR="007A45BF" w:rsidRPr="00EA0EEA" w:rsidRDefault="007A45BF" w:rsidP="007A45BF">
      <w:pPr>
        <w:numPr>
          <w:ilvl w:val="0"/>
          <w:numId w:val="14"/>
        </w:numPr>
        <w:tabs>
          <w:tab w:val="clear" w:pos="960"/>
          <w:tab w:val="left" w:pos="945"/>
        </w:tabs>
        <w:ind w:left="735" w:hanging="210"/>
        <w:jc w:val="left"/>
        <w:rPr>
          <w:rFonts w:ascii="HG丸ｺﾞｼｯｸM-PRO" w:eastAsia="HG丸ｺﾞｼｯｸM-PRO"/>
          <w:sz w:val="24"/>
        </w:rPr>
      </w:pPr>
      <w:r w:rsidRPr="00EA0EEA">
        <w:rPr>
          <w:rFonts w:ascii="HG丸ｺﾞｼｯｸM-PRO" w:eastAsia="HG丸ｺﾞｼｯｸM-PRO" w:hint="eastAsia"/>
          <w:sz w:val="24"/>
        </w:rPr>
        <w:t>階段、廊下、アプローチなどの共用部分でお客様とすれ違う際には、道具や資材が邪魔にならないよう、立ち止まってお客様の通行を優先し、軽い会釈を行いましょう。</w:t>
      </w:r>
    </w:p>
    <w:p w14:paraId="5F485FD4" w14:textId="77777777" w:rsidR="007A45BF" w:rsidRPr="00EA0EEA" w:rsidRDefault="007A45BF" w:rsidP="007A45BF">
      <w:pPr>
        <w:numPr>
          <w:ilvl w:val="0"/>
          <w:numId w:val="14"/>
        </w:numPr>
        <w:tabs>
          <w:tab w:val="clear" w:pos="960"/>
          <w:tab w:val="left" w:pos="945"/>
        </w:tabs>
        <w:ind w:left="735" w:hanging="210"/>
        <w:rPr>
          <w:rFonts w:ascii="HG丸ｺﾞｼｯｸM-PRO" w:eastAsia="HG丸ｺﾞｼｯｸM-PRO"/>
          <w:sz w:val="24"/>
        </w:rPr>
      </w:pPr>
      <w:r w:rsidRPr="00EA0EEA">
        <w:rPr>
          <w:rFonts w:ascii="HG丸ｺﾞｼｯｸM-PRO" w:eastAsia="HG丸ｺﾞｼｯｸM-PRO" w:hint="eastAsia"/>
          <w:sz w:val="24"/>
        </w:rPr>
        <w:t>エレベーターを使用する場合、乗る方が多いときは先に譲りましょう。また、同乗する場合は、道具や資材が邪魔にならないようにまとめ、一言挨拶するなど気をくばりましょう。</w:t>
      </w:r>
    </w:p>
    <w:p w14:paraId="76913A5A" w14:textId="77777777" w:rsidR="007A45BF" w:rsidRPr="00EA0EEA" w:rsidRDefault="007A45BF" w:rsidP="007A45BF">
      <w:pPr>
        <w:numPr>
          <w:ilvl w:val="0"/>
          <w:numId w:val="14"/>
        </w:numPr>
        <w:tabs>
          <w:tab w:val="clear" w:pos="960"/>
          <w:tab w:val="left" w:pos="945"/>
        </w:tabs>
        <w:ind w:left="735" w:hanging="210"/>
        <w:rPr>
          <w:rFonts w:ascii="HG丸ｺﾞｼｯｸM-PRO" w:eastAsia="HG丸ｺﾞｼｯｸM-PRO"/>
          <w:sz w:val="24"/>
        </w:rPr>
      </w:pPr>
      <w:r w:rsidRPr="00EA0EEA">
        <w:rPr>
          <w:rFonts w:ascii="HG丸ｺﾞｼｯｸM-PRO" w:eastAsia="HG丸ｺﾞｼｯｸM-PRO" w:hint="eastAsia"/>
          <w:sz w:val="24"/>
        </w:rPr>
        <w:t>共用部分において調査や工事などを行っている場合、近くをお客様が通行する際は、作業を一時中止するなどの処置を講じ、必要に応じて｢ご迷惑をおかけします。」などの声をかけるように心がけましょう。</w:t>
      </w:r>
    </w:p>
    <w:p w14:paraId="3C7895F1" w14:textId="77777777" w:rsidR="007A45BF" w:rsidRPr="00EA0EEA" w:rsidRDefault="007A45BF" w:rsidP="007A45BF">
      <w:pPr>
        <w:numPr>
          <w:ilvl w:val="0"/>
          <w:numId w:val="14"/>
        </w:numPr>
        <w:tabs>
          <w:tab w:val="clear" w:pos="960"/>
          <w:tab w:val="left" w:pos="945"/>
        </w:tabs>
        <w:ind w:left="735" w:hanging="210"/>
        <w:rPr>
          <w:rFonts w:ascii="HG丸ｺﾞｼｯｸM-PRO" w:eastAsia="HG丸ｺﾞｼｯｸM-PRO"/>
          <w:sz w:val="24"/>
        </w:rPr>
      </w:pPr>
      <w:r w:rsidRPr="00EA0EEA">
        <w:rPr>
          <w:rFonts w:ascii="HG丸ｺﾞｼｯｸM-PRO" w:eastAsia="HG丸ｺﾞｼｯｸM-PRO" w:hint="eastAsia"/>
          <w:sz w:val="24"/>
        </w:rPr>
        <w:t>私語を慎み、工事に必要な会話や携帯電話の使用に際しては大声になることのないよう心がけるとともに、荒々しい態度や言葉づかいに注意しましょう。</w:t>
      </w:r>
    </w:p>
    <w:p w14:paraId="791D1324" w14:textId="77777777" w:rsidR="007A45BF" w:rsidRPr="00EA0EEA" w:rsidRDefault="007A45BF" w:rsidP="007A45BF">
      <w:pPr>
        <w:rPr>
          <w:rFonts w:ascii="HG丸ｺﾞｼｯｸM-PRO" w:eastAsia="HG丸ｺﾞｼｯｸM-PRO"/>
          <w:sz w:val="24"/>
        </w:rPr>
      </w:pPr>
    </w:p>
    <w:p w14:paraId="6B744F0D" w14:textId="77777777" w:rsidR="007A45BF" w:rsidRPr="00EA0EEA" w:rsidRDefault="007A45BF" w:rsidP="007A45BF">
      <w:pPr>
        <w:ind w:left="105"/>
        <w:rPr>
          <w:rFonts w:ascii="HG丸ｺﾞｼｯｸM-PRO" w:eastAsia="HG丸ｺﾞｼｯｸM-PRO"/>
          <w:b/>
          <w:sz w:val="24"/>
        </w:rPr>
      </w:pPr>
      <w:r w:rsidRPr="00EA0EEA">
        <w:rPr>
          <w:rFonts w:ascii="HG丸ｺﾞｼｯｸM-PRO" w:eastAsia="HG丸ｺﾞｼｯｸM-PRO" w:hint="eastAsia"/>
          <w:b/>
          <w:sz w:val="24"/>
        </w:rPr>
        <w:t xml:space="preserve"> (2) お客様などに対する応答について</w:t>
      </w:r>
    </w:p>
    <w:p w14:paraId="6809930A" w14:textId="77777777" w:rsidR="007A45BF" w:rsidRPr="00EA0EEA" w:rsidRDefault="00000000" w:rsidP="007A45BF">
      <w:pPr>
        <w:ind w:left="420" w:firstLine="210"/>
        <w:rPr>
          <w:rFonts w:ascii="HG丸ｺﾞｼｯｸM-PRO" w:eastAsia="HG丸ｺﾞｼｯｸM-PRO"/>
          <w:sz w:val="24"/>
        </w:rPr>
      </w:pPr>
      <w:r>
        <w:rPr>
          <w:rFonts w:ascii="HG丸ｺﾞｼｯｸM-PRO" w:eastAsia="HG丸ｺﾞｼｯｸM-PRO"/>
          <w:noProof/>
          <w:sz w:val="24"/>
        </w:rPr>
        <w:object w:dxaOrig="1440" w:dyaOrig="1440" w14:anchorId="17DF2727">
          <v:shape id="_x0000_s2066" type="#_x0000_t75" style="position:absolute;left:0;text-align:left;margin-left:288.75pt;margin-top:33.3pt;width:147pt;height:147pt;z-index:-251660288;mso-wrap-edited:f" wrapcoords="-127 0 -127 21473 21600 21473 21600 0 -127 0" o:allowincell="f">
            <v:imagedata r:id="rId18" o:title=""/>
            <w10:wrap type="tight"/>
          </v:shape>
          <o:OLEObject Type="Embed" ProgID="Acrobat.Document.DC" ShapeID="_x0000_s2066" DrawAspect="Content" ObjectID="_1844579318" r:id="rId19"/>
        </w:object>
      </w:r>
      <w:r w:rsidR="007A45BF" w:rsidRPr="00EA0EEA">
        <w:rPr>
          <w:rFonts w:ascii="HG丸ｺﾞｼｯｸM-PRO" w:eastAsia="HG丸ｺﾞｼｯｸM-PRO" w:hint="eastAsia"/>
          <w:sz w:val="24"/>
        </w:rPr>
        <w:t>お客様などからの、質疑に対しては、工事監督員、現場代理人などの責任者が対応するようにしましょう。また、応答は場当たり的な対応とならないように努め、明朗な態度で、わかり易い説明に心がけましょう。</w:t>
      </w:r>
    </w:p>
    <w:p w14:paraId="525AE76F" w14:textId="77777777" w:rsidR="007A45BF" w:rsidRPr="00EA0EEA" w:rsidRDefault="007A45BF" w:rsidP="007A45BF">
      <w:pPr>
        <w:ind w:left="420" w:firstLine="210"/>
        <w:rPr>
          <w:rFonts w:ascii="HG丸ｺﾞｼｯｸM-PRO" w:eastAsia="HG丸ｺﾞｼｯｸM-PRO"/>
          <w:sz w:val="24"/>
        </w:rPr>
      </w:pPr>
      <w:r w:rsidRPr="00EA0EEA">
        <w:rPr>
          <w:rFonts w:ascii="HG丸ｺﾞｼｯｸM-PRO" w:eastAsia="HG丸ｺﾞｼｯｸM-PRO" w:hint="eastAsia"/>
          <w:sz w:val="24"/>
        </w:rPr>
        <w:t>約束などをした場合には必ずそれを守り、万一内容などに変更が生じた時には、速やかに相手側と連絡をとり、調整を行い理解を得ましょう。</w:t>
      </w:r>
    </w:p>
    <w:p w14:paraId="046D7062" w14:textId="77777777" w:rsidR="007A45BF" w:rsidRPr="00EA0EEA" w:rsidRDefault="007A45BF" w:rsidP="007A45BF">
      <w:pPr>
        <w:ind w:left="420" w:firstLine="210"/>
        <w:rPr>
          <w:rFonts w:ascii="HG丸ｺﾞｼｯｸM-PRO" w:eastAsia="HG丸ｺﾞｼｯｸM-PRO"/>
          <w:sz w:val="24"/>
        </w:rPr>
      </w:pPr>
      <w:r w:rsidRPr="00EA0EEA">
        <w:rPr>
          <w:rFonts w:ascii="HG丸ｺﾞｼｯｸM-PRO" w:eastAsia="HG丸ｺﾞｼｯｸM-PRO" w:hint="eastAsia"/>
          <w:sz w:val="24"/>
        </w:rPr>
        <w:t>なお、お客様などからの質問や説明を求められた場合には、その応答内容等を記録し、必要に応じて機構の担当者へ速やかに、提出すること。</w:t>
      </w:r>
    </w:p>
    <w:p w14:paraId="757D1805" w14:textId="77777777" w:rsidR="007A45BF" w:rsidRPr="00EA0EEA" w:rsidRDefault="007A45BF" w:rsidP="007A45BF">
      <w:pPr>
        <w:ind w:left="108"/>
        <w:rPr>
          <w:rFonts w:ascii="HG丸ｺﾞｼｯｸM-PRO" w:eastAsia="HG丸ｺﾞｼｯｸM-PRO"/>
          <w:sz w:val="24"/>
        </w:rPr>
      </w:pPr>
    </w:p>
    <w:p w14:paraId="5B0F6F67" w14:textId="77777777" w:rsidR="007A45BF" w:rsidRPr="00EA0EEA" w:rsidRDefault="007A45BF" w:rsidP="007A45BF">
      <w:pPr>
        <w:ind w:left="108"/>
        <w:rPr>
          <w:rFonts w:ascii="HG丸ｺﾞｼｯｸM-PRO" w:eastAsia="HG丸ｺﾞｼｯｸM-PRO"/>
          <w:b/>
          <w:sz w:val="24"/>
        </w:rPr>
      </w:pPr>
      <w:r w:rsidRPr="00EA0EEA">
        <w:rPr>
          <w:rFonts w:ascii="HG丸ｺﾞｼｯｸM-PRO" w:eastAsia="HG丸ｺﾞｼｯｸM-PRO" w:hint="eastAsia"/>
          <w:sz w:val="24"/>
        </w:rPr>
        <w:t xml:space="preserve"> </w:t>
      </w:r>
      <w:r w:rsidRPr="00EA0EEA">
        <w:rPr>
          <w:rFonts w:ascii="HG丸ｺﾞｼｯｸM-PRO" w:eastAsia="HG丸ｺﾞｼｯｸM-PRO" w:hint="eastAsia"/>
          <w:b/>
          <w:sz w:val="24"/>
        </w:rPr>
        <w:t xml:space="preserve">(3) 訪問にあたって </w:t>
      </w:r>
    </w:p>
    <w:p w14:paraId="7A31985C" w14:textId="77777777" w:rsidR="007A45BF" w:rsidRPr="00EA0EEA" w:rsidRDefault="007A45BF" w:rsidP="007A45BF">
      <w:pPr>
        <w:ind w:left="420" w:firstLine="210"/>
        <w:rPr>
          <w:rFonts w:ascii="HG丸ｺﾞｼｯｸM-PRO" w:eastAsia="HG丸ｺﾞｼｯｸM-PRO"/>
          <w:sz w:val="24"/>
        </w:rPr>
      </w:pPr>
      <w:r w:rsidRPr="00EA0EEA">
        <w:rPr>
          <w:rFonts w:ascii="HG丸ｺﾞｼｯｸM-PRO" w:eastAsia="HG丸ｺﾞｼｯｸM-PRO" w:hint="eastAsia"/>
          <w:sz w:val="24"/>
        </w:rPr>
        <w:t>お客様の住宅へ訪問したときは、ブザーは1回だけ鳴らし、それで応えがなかったら２０～３０秒待って再度鳴らすようにしましょう。長く押し続けたり、たて続けに何度も鳴らすことは厳禁。</w:t>
      </w:r>
    </w:p>
    <w:p w14:paraId="5BAEE85F" w14:textId="77777777" w:rsidR="007A45BF" w:rsidRDefault="007A45BF" w:rsidP="007A45BF">
      <w:pPr>
        <w:ind w:left="420" w:firstLine="210"/>
        <w:rPr>
          <w:rFonts w:ascii="HG丸ｺﾞｼｯｸM-PRO" w:eastAsia="HG丸ｺﾞｼｯｸM-PRO"/>
          <w:sz w:val="24"/>
        </w:rPr>
      </w:pPr>
      <w:r w:rsidRPr="00EA0EEA">
        <w:rPr>
          <w:rFonts w:ascii="HG丸ｺﾞｼｯｸM-PRO" w:eastAsia="HG丸ｺﾞｼｯｸM-PRO" w:hint="eastAsia"/>
          <w:sz w:val="24"/>
        </w:rPr>
        <w:t>玄関先での挨拶は、はっきり、さわやかな挨拶を心がけましょう。また、玄関に入ったら、お客様に不安を与えないように鍵はかけないこと。</w:t>
      </w:r>
    </w:p>
    <w:p w14:paraId="4053C65B" w14:textId="77777777" w:rsidR="000D0552" w:rsidRPr="00EA0EEA" w:rsidRDefault="000D0552" w:rsidP="000D0552">
      <w:pPr>
        <w:ind w:left="108"/>
        <w:rPr>
          <w:rFonts w:ascii="HG丸ｺﾞｼｯｸM-PRO" w:eastAsia="HG丸ｺﾞｼｯｸM-PRO"/>
          <w:sz w:val="24"/>
        </w:rPr>
      </w:pPr>
    </w:p>
    <w:p w14:paraId="68ED5B76" w14:textId="5E37FC63" w:rsidR="000D0552" w:rsidRPr="000D0552" w:rsidRDefault="000D0552" w:rsidP="000D0552">
      <w:pPr>
        <w:ind w:left="108"/>
        <w:rPr>
          <w:rFonts w:ascii="HG丸ｺﾞｼｯｸM-PRO" w:eastAsia="HG丸ｺﾞｼｯｸM-PRO"/>
          <w:b/>
          <w:color w:val="FF0000"/>
          <w:sz w:val="24"/>
        </w:rPr>
      </w:pPr>
      <w:r w:rsidRPr="00EA0EEA">
        <w:rPr>
          <w:rFonts w:ascii="HG丸ｺﾞｼｯｸM-PRO" w:eastAsia="HG丸ｺﾞｼｯｸM-PRO" w:hint="eastAsia"/>
          <w:sz w:val="24"/>
        </w:rPr>
        <w:t xml:space="preserve"> </w:t>
      </w:r>
      <w:r w:rsidRPr="000D0552">
        <w:rPr>
          <w:rFonts w:ascii="HG丸ｺﾞｼｯｸM-PRO" w:eastAsia="HG丸ｺﾞｼｯｸM-PRO" w:hint="eastAsia"/>
          <w:b/>
          <w:color w:val="FF0000"/>
          <w:sz w:val="24"/>
        </w:rPr>
        <w:t>(</w:t>
      </w:r>
      <w:r>
        <w:rPr>
          <w:rFonts w:ascii="HG丸ｺﾞｼｯｸM-PRO" w:eastAsia="HG丸ｺﾞｼｯｸM-PRO" w:hint="eastAsia"/>
          <w:b/>
          <w:color w:val="FF0000"/>
          <w:sz w:val="24"/>
        </w:rPr>
        <w:t>4</w:t>
      </w:r>
      <w:r w:rsidRPr="000D0552">
        <w:rPr>
          <w:rFonts w:ascii="HG丸ｺﾞｼｯｸM-PRO" w:eastAsia="HG丸ｺﾞｼｯｸM-PRO" w:hint="eastAsia"/>
          <w:b/>
          <w:color w:val="FF0000"/>
          <w:sz w:val="24"/>
        </w:rPr>
        <w:t xml:space="preserve">) </w:t>
      </w:r>
      <w:r w:rsidR="003B3DD1">
        <w:rPr>
          <w:rFonts w:ascii="HG丸ｺﾞｼｯｸM-PRO" w:eastAsia="HG丸ｺﾞｼｯｸM-PRO" w:hint="eastAsia"/>
          <w:b/>
          <w:color w:val="FF0000"/>
          <w:sz w:val="24"/>
        </w:rPr>
        <w:t>撮影機器類の使用について</w:t>
      </w:r>
    </w:p>
    <w:p w14:paraId="75E6C4EA" w14:textId="77777777" w:rsidR="00627E93" w:rsidRDefault="00692AEA" w:rsidP="000D0552">
      <w:pPr>
        <w:ind w:left="420" w:firstLine="210"/>
        <w:rPr>
          <w:rFonts w:ascii="HG丸ｺﾞｼｯｸM-PRO" w:eastAsia="HG丸ｺﾞｼｯｸM-PRO"/>
          <w:color w:val="FF0000"/>
          <w:sz w:val="24"/>
        </w:rPr>
      </w:pPr>
      <w:r>
        <w:rPr>
          <w:rFonts w:ascii="HG丸ｺﾞｼｯｸM-PRO" w:eastAsia="HG丸ｺﾞｼｯｸM-PRO" w:hint="eastAsia"/>
          <w:color w:val="FF0000"/>
          <w:sz w:val="24"/>
        </w:rPr>
        <w:t>撮影機器類</w:t>
      </w:r>
      <w:r w:rsidR="00627E93">
        <w:rPr>
          <w:rFonts w:ascii="HG丸ｺﾞｼｯｸM-PRO" w:eastAsia="HG丸ｺﾞｼｯｸM-PRO" w:hint="eastAsia"/>
          <w:color w:val="FF0000"/>
          <w:sz w:val="24"/>
        </w:rPr>
        <w:t>等は工事記録目的以外に使用しないこと。</w:t>
      </w:r>
    </w:p>
    <w:p w14:paraId="4BFD34F1" w14:textId="77777777" w:rsidR="00441316" w:rsidRDefault="004E7275" w:rsidP="000D0552">
      <w:pPr>
        <w:ind w:left="420" w:firstLine="210"/>
        <w:rPr>
          <w:rFonts w:ascii="HG丸ｺﾞｼｯｸM-PRO" w:eastAsia="HG丸ｺﾞｼｯｸM-PRO"/>
          <w:color w:val="FF0000"/>
          <w:sz w:val="24"/>
        </w:rPr>
      </w:pPr>
      <w:r>
        <w:rPr>
          <w:rFonts w:ascii="HG丸ｺﾞｼｯｸM-PRO" w:eastAsia="HG丸ｺﾞｼｯｸM-PRO" w:hint="eastAsia"/>
          <w:color w:val="FF0000"/>
          <w:sz w:val="24"/>
        </w:rPr>
        <w:t>工事記録用として撮影機器類を使用する際は、居住者・住戸内（洗濯物や個</w:t>
      </w:r>
      <w:r>
        <w:rPr>
          <w:rFonts w:ascii="HG丸ｺﾞｼｯｸM-PRO" w:eastAsia="HG丸ｺﾞｼｯｸM-PRO" w:hint="eastAsia"/>
          <w:color w:val="FF0000"/>
          <w:sz w:val="24"/>
        </w:rPr>
        <w:lastRenderedPageBreak/>
        <w:t>人が特定され</w:t>
      </w:r>
      <w:r w:rsidR="00441316">
        <w:rPr>
          <w:rFonts w:ascii="HG丸ｺﾞｼｯｸM-PRO" w:eastAsia="HG丸ｺﾞｼｯｸM-PRO" w:hint="eastAsia"/>
          <w:color w:val="FF0000"/>
          <w:sz w:val="24"/>
        </w:rPr>
        <w:t>る</w:t>
      </w:r>
      <w:r>
        <w:rPr>
          <w:rFonts w:ascii="HG丸ｺﾞｼｯｸM-PRO" w:eastAsia="HG丸ｺﾞｼｯｸM-PRO" w:hint="eastAsia"/>
          <w:color w:val="FF0000"/>
          <w:sz w:val="24"/>
        </w:rPr>
        <w:t>恐れがあるものを含む）</w:t>
      </w:r>
      <w:r w:rsidR="00441316">
        <w:rPr>
          <w:rFonts w:ascii="HG丸ｺﾞｼｯｸM-PRO" w:eastAsia="HG丸ｺﾞｼｯｸM-PRO" w:hint="eastAsia"/>
          <w:color w:val="FF0000"/>
          <w:sz w:val="24"/>
        </w:rPr>
        <w:t>、及び通行人等のプライバシーに十分配慮すること。</w:t>
      </w:r>
    </w:p>
    <w:p w14:paraId="713932DE" w14:textId="6825545E" w:rsidR="000D0552" w:rsidRPr="0092525D" w:rsidRDefault="00574A49" w:rsidP="0092525D">
      <w:pPr>
        <w:ind w:left="420" w:firstLine="210"/>
        <w:rPr>
          <w:rFonts w:ascii="HG丸ｺﾞｼｯｸM-PRO" w:eastAsia="HG丸ｺﾞｼｯｸM-PRO"/>
          <w:color w:val="FF0000"/>
          <w:sz w:val="24"/>
        </w:rPr>
      </w:pPr>
      <w:r>
        <w:rPr>
          <w:rFonts w:ascii="HG丸ｺﾞｼｯｸM-PRO" w:eastAsia="HG丸ｺﾞｼｯｸM-PRO" w:hint="eastAsia"/>
          <w:color w:val="FF0000"/>
          <w:sz w:val="24"/>
        </w:rPr>
        <w:t>万が一</w:t>
      </w:r>
      <w:r w:rsidR="00905431">
        <w:rPr>
          <w:rFonts w:ascii="HG丸ｺﾞｼｯｸM-PRO" w:eastAsia="HG丸ｺﾞｼｯｸM-PRO" w:hint="eastAsia"/>
          <w:color w:val="FF0000"/>
          <w:sz w:val="24"/>
        </w:rPr>
        <w:t>、</w:t>
      </w:r>
      <w:r w:rsidR="00302475">
        <w:rPr>
          <w:rFonts w:ascii="HG丸ｺﾞｼｯｸM-PRO" w:eastAsia="HG丸ｺﾞｼｯｸM-PRO" w:hint="eastAsia"/>
          <w:color w:val="FF0000"/>
          <w:sz w:val="24"/>
        </w:rPr>
        <w:t>プライバシー</w:t>
      </w:r>
      <w:r w:rsidR="00CC6844">
        <w:rPr>
          <w:rFonts w:ascii="HG丸ｺﾞｼｯｸM-PRO" w:eastAsia="HG丸ｺﾞｼｯｸM-PRO" w:hint="eastAsia"/>
          <w:color w:val="FF0000"/>
          <w:sz w:val="24"/>
        </w:rPr>
        <w:t>を侵害する恐れがあるものを</w:t>
      </w:r>
      <w:r w:rsidR="0092525D">
        <w:rPr>
          <w:rFonts w:ascii="HG丸ｺﾞｼｯｸM-PRO" w:eastAsia="HG丸ｺﾞｼｯｸM-PRO" w:hint="eastAsia"/>
          <w:color w:val="FF0000"/>
          <w:sz w:val="24"/>
        </w:rPr>
        <w:t>撮影</w:t>
      </w:r>
      <w:r w:rsidR="00905431">
        <w:rPr>
          <w:rFonts w:ascii="HG丸ｺﾞｼｯｸM-PRO" w:eastAsia="HG丸ｺﾞｼｯｸM-PRO" w:hint="eastAsia"/>
          <w:color w:val="FF0000"/>
          <w:sz w:val="24"/>
        </w:rPr>
        <w:t>してしまった</w:t>
      </w:r>
      <w:r>
        <w:rPr>
          <w:rFonts w:ascii="HG丸ｺﾞｼｯｸM-PRO" w:eastAsia="HG丸ｺﾞｼｯｸM-PRO" w:hint="eastAsia"/>
          <w:color w:val="FF0000"/>
          <w:sz w:val="24"/>
        </w:rPr>
        <w:t>場合</w:t>
      </w:r>
      <w:r w:rsidR="0092525D">
        <w:rPr>
          <w:rFonts w:ascii="HG丸ｺﾞｼｯｸM-PRO" w:eastAsia="HG丸ｺﾞｼｯｸM-PRO" w:hint="eastAsia"/>
          <w:color w:val="FF0000"/>
          <w:sz w:val="24"/>
        </w:rPr>
        <w:t>は、</w:t>
      </w:r>
      <w:r w:rsidR="00CC6844">
        <w:rPr>
          <w:rFonts w:ascii="HG丸ｺﾞｼｯｸM-PRO" w:eastAsia="HG丸ｺﾞｼｯｸM-PRO" w:hint="eastAsia"/>
          <w:color w:val="FF0000"/>
          <w:sz w:val="24"/>
        </w:rPr>
        <w:t>速やかに当該</w:t>
      </w:r>
      <w:r w:rsidR="0092525D">
        <w:rPr>
          <w:rFonts w:ascii="HG丸ｺﾞｼｯｸM-PRO" w:eastAsia="HG丸ｺﾞｼｯｸM-PRO" w:hint="eastAsia"/>
          <w:color w:val="FF0000"/>
          <w:sz w:val="24"/>
        </w:rPr>
        <w:t>データを破棄すること。</w:t>
      </w:r>
    </w:p>
    <w:p w14:paraId="2296F9E9" w14:textId="77777777" w:rsidR="000D0552" w:rsidRPr="00EA0EEA" w:rsidRDefault="000D0552" w:rsidP="007A45BF">
      <w:pPr>
        <w:ind w:left="420" w:firstLine="210"/>
        <w:rPr>
          <w:rFonts w:ascii="HG丸ｺﾞｼｯｸM-PRO" w:eastAsia="HG丸ｺﾞｼｯｸM-PRO"/>
          <w:sz w:val="24"/>
        </w:rPr>
      </w:pPr>
    </w:p>
    <w:p w14:paraId="60157487" w14:textId="77777777" w:rsidR="007A45BF" w:rsidRPr="00EA0EEA" w:rsidRDefault="007A45BF" w:rsidP="007A45BF">
      <w:pPr>
        <w:rPr>
          <w:rFonts w:ascii="HG丸ｺﾞｼｯｸM-PRO" w:eastAsia="HG丸ｺﾞｼｯｸM-PRO"/>
          <w:b/>
          <w:sz w:val="28"/>
        </w:rPr>
      </w:pPr>
      <w:r w:rsidRPr="00EA0EEA">
        <w:rPr>
          <w:rFonts w:ascii="HG丸ｺﾞｼｯｸM-PRO" w:eastAsia="HG丸ｺﾞｼｯｸM-PRO" w:hint="eastAsia"/>
          <w:b/>
          <w:sz w:val="28"/>
        </w:rPr>
        <w:t>Ⅱ 事前調査・情報収集等</w:t>
      </w:r>
    </w:p>
    <w:p w14:paraId="32244E16" w14:textId="77777777" w:rsidR="007A45BF" w:rsidRPr="00EA0EEA" w:rsidRDefault="007A45BF" w:rsidP="007A45BF">
      <w:pPr>
        <w:ind w:left="315" w:hanging="315"/>
        <w:rPr>
          <w:rFonts w:ascii="HG丸ｺﾞｼｯｸM-PRO" w:eastAsia="HG丸ｺﾞｼｯｸM-PRO"/>
          <w:sz w:val="24"/>
        </w:rPr>
      </w:pPr>
      <w:r w:rsidRPr="00EA0EEA">
        <w:rPr>
          <w:rFonts w:ascii="HG丸ｺﾞｼｯｸM-PRO" w:eastAsia="HG丸ｺﾞｼｯｸM-PRO" w:hint="eastAsia"/>
          <w:sz w:val="24"/>
        </w:rPr>
        <w:t xml:space="preserve">    団地の立地状況・特性、お住まいになっている方々の情報、過去における苦情やトラブルの種類と原因、ライフラインの埋設状況、同時に進められている他の工事の情報などについて事前に把握しておくことは、お客様への対応や円滑な工事の推進に大きく役立ちます。</w:t>
      </w:r>
    </w:p>
    <w:p w14:paraId="35D4832D" w14:textId="77777777" w:rsidR="007A45BF" w:rsidRPr="00EA0EEA" w:rsidRDefault="007A45BF" w:rsidP="007A45BF">
      <w:pPr>
        <w:ind w:left="210" w:firstLine="240"/>
        <w:rPr>
          <w:rFonts w:ascii="HG丸ｺﾞｼｯｸM-PRO" w:eastAsia="HG丸ｺﾞｼｯｸM-PRO"/>
          <w:sz w:val="24"/>
        </w:rPr>
      </w:pPr>
      <w:r w:rsidRPr="00EA0EEA">
        <w:rPr>
          <w:rFonts w:ascii="HG丸ｺﾞｼｯｸM-PRO" w:eastAsia="HG丸ｺﾞｼｯｸM-PRO" w:hint="eastAsia"/>
          <w:sz w:val="24"/>
        </w:rPr>
        <w:t>着工に先立ち、あらかじめ機構の住宅管理センター・管理サービス事務所などから、これらの情報をできるだけ多く収集し、事前に必要な対策を講ずることも大切です。</w:t>
      </w:r>
    </w:p>
    <w:p w14:paraId="34B91F61" w14:textId="77777777" w:rsidR="007A45BF" w:rsidRPr="00EA0EEA" w:rsidRDefault="007A45BF" w:rsidP="007A45BF">
      <w:pPr>
        <w:rPr>
          <w:rFonts w:ascii="HG丸ｺﾞｼｯｸM-PRO" w:eastAsia="HG丸ｺﾞｼｯｸM-PRO"/>
          <w:sz w:val="24"/>
        </w:rPr>
      </w:pPr>
    </w:p>
    <w:p w14:paraId="3CF59166" w14:textId="77777777" w:rsidR="007A45BF" w:rsidRPr="00EA0EEA" w:rsidRDefault="007A45BF" w:rsidP="007A45BF">
      <w:pPr>
        <w:rPr>
          <w:rFonts w:ascii="HG丸ｺﾞｼｯｸM-PRO" w:eastAsia="HG丸ｺﾞｼｯｸM-PRO"/>
          <w:b/>
          <w:sz w:val="24"/>
        </w:rPr>
      </w:pPr>
      <w:r w:rsidRPr="00EA0EEA">
        <w:rPr>
          <w:rFonts w:ascii="HG丸ｺﾞｼｯｸM-PRO" w:eastAsia="HG丸ｺﾞｼｯｸM-PRO" w:hint="eastAsia"/>
          <w:sz w:val="24"/>
        </w:rPr>
        <w:t xml:space="preserve"> </w:t>
      </w:r>
      <w:r w:rsidRPr="00EA0EEA">
        <w:rPr>
          <w:rFonts w:ascii="HG丸ｺﾞｼｯｸM-PRO" w:eastAsia="HG丸ｺﾞｼｯｸM-PRO" w:hint="eastAsia"/>
          <w:b/>
          <w:sz w:val="24"/>
        </w:rPr>
        <w:t>１ 事前調査・情報収集について</w:t>
      </w:r>
    </w:p>
    <w:p w14:paraId="33D7C2A2" w14:textId="77777777" w:rsidR="007A45BF" w:rsidRPr="00EA0EEA" w:rsidRDefault="007A45BF" w:rsidP="007A45BF">
      <w:pPr>
        <w:rPr>
          <w:rFonts w:ascii="HG丸ｺﾞｼｯｸM-PRO" w:eastAsia="HG丸ｺﾞｼｯｸM-PRO"/>
          <w:b/>
          <w:sz w:val="24"/>
        </w:rPr>
      </w:pPr>
    </w:p>
    <w:p w14:paraId="77528CC0" w14:textId="77777777" w:rsidR="007A45BF" w:rsidRPr="00EA0EEA" w:rsidRDefault="007A45BF" w:rsidP="007A45BF">
      <w:pPr>
        <w:numPr>
          <w:ilvl w:val="0"/>
          <w:numId w:val="13"/>
        </w:numPr>
        <w:tabs>
          <w:tab w:val="clear" w:pos="828"/>
          <w:tab w:val="left" w:pos="840"/>
        </w:tabs>
        <w:ind w:left="630" w:hanging="390"/>
        <w:rPr>
          <w:rFonts w:ascii="HG丸ｺﾞｼｯｸM-PRO" w:eastAsia="HG丸ｺﾞｼｯｸM-PRO"/>
          <w:sz w:val="24"/>
        </w:rPr>
      </w:pPr>
      <w:r w:rsidRPr="00EA0EEA">
        <w:rPr>
          <w:rFonts w:ascii="HG丸ｺﾞｼｯｸM-PRO" w:eastAsia="HG丸ｺﾞｼｯｸM-PRO" w:hint="eastAsia"/>
          <w:sz w:val="24"/>
        </w:rPr>
        <w:t>お年寄りや健康状態が思わしくない方、夜間勤務に携わっている方、受   験勉強に取り組んでいる方などの情報によっては、工事計画が大きく左右されることがあります。自治会の役員の方や機構の住宅管理センター・管理サービス事務所などから情報を収集しましょう。</w:t>
      </w:r>
    </w:p>
    <w:p w14:paraId="34EEA207" w14:textId="77777777" w:rsidR="007A45BF" w:rsidRPr="00EA0EEA" w:rsidRDefault="007A45BF" w:rsidP="007A45BF">
      <w:pPr>
        <w:tabs>
          <w:tab w:val="left" w:pos="840"/>
        </w:tabs>
        <w:ind w:left="524" w:hanging="314"/>
        <w:rPr>
          <w:rFonts w:ascii="HG丸ｺﾞｼｯｸM-PRO" w:eastAsia="HG丸ｺﾞｼｯｸM-PRO"/>
          <w:sz w:val="24"/>
        </w:rPr>
      </w:pPr>
      <w:r w:rsidRPr="00EA0EEA">
        <w:rPr>
          <w:rFonts w:ascii="HG丸ｺﾞｼｯｸM-PRO" w:eastAsia="HG丸ｺﾞｼｯｸM-PRO" w:hint="eastAsia"/>
          <w:sz w:val="24"/>
        </w:rPr>
        <w:t xml:space="preserve">(2)　</w:t>
      </w:r>
      <w:r w:rsidRPr="00EA0EEA">
        <w:rPr>
          <w:rFonts w:ascii="HG丸ｺﾞｼｯｸM-PRO" w:eastAsia="HG丸ｺﾞｼｯｸM-PRO" w:hint="eastAsia"/>
          <w:sz w:val="24"/>
        </w:rPr>
        <w:tab/>
        <w:t>団地内には、子供の遊び場、店舗など人がたくさん集まる場所や通学路   などがあります。工事車両の進入ルートなどを決める場合には、必ず必要な情報です。それらの位置の確認や自治会、学校、幼稚園などとの情報交換も非常に大切です。</w:t>
      </w:r>
    </w:p>
    <w:p w14:paraId="41CABF2F" w14:textId="77777777" w:rsidR="007A45BF" w:rsidRPr="00EA0EEA" w:rsidRDefault="00000000" w:rsidP="007A45BF">
      <w:pPr>
        <w:tabs>
          <w:tab w:val="left" w:pos="840"/>
        </w:tabs>
        <w:ind w:left="524" w:hanging="314"/>
        <w:rPr>
          <w:rFonts w:ascii="HG丸ｺﾞｼｯｸM-PRO" w:eastAsia="HG丸ｺﾞｼｯｸM-PRO"/>
          <w:sz w:val="24"/>
        </w:rPr>
      </w:pPr>
      <w:r>
        <w:rPr>
          <w:rFonts w:ascii="HG丸ｺﾞｼｯｸM-PRO" w:eastAsia="HG丸ｺﾞｼｯｸM-PRO"/>
          <w:noProof/>
          <w:sz w:val="24"/>
        </w:rPr>
        <w:object w:dxaOrig="1440" w:dyaOrig="1440" w14:anchorId="66EDB5AB">
          <v:shape id="_x0000_s2065" type="#_x0000_t75" style="position:absolute;left:0;text-align:left;margin-left:309.75pt;margin-top:33.3pt;width:136.5pt;height:136.5pt;z-index:-251661312;mso-wrap-edited:f" wrapcoords="-147 0 -147 21453 21600 21453 21600 0 -147 0" o:allowincell="f">
            <v:imagedata r:id="rId20" o:title=""/>
            <w10:wrap type="tight"/>
          </v:shape>
          <o:OLEObject Type="Embed" ProgID="Acrobat.Document.DC" ShapeID="_x0000_s2065" DrawAspect="Content" ObjectID="_1844579319" r:id="rId21"/>
        </w:object>
      </w:r>
      <w:r w:rsidR="007A45BF" w:rsidRPr="00EA0EEA">
        <w:rPr>
          <w:rFonts w:ascii="HG丸ｺﾞｼｯｸM-PRO" w:eastAsia="HG丸ｺﾞｼｯｸM-PRO" w:hint="eastAsia"/>
          <w:sz w:val="24"/>
        </w:rPr>
        <w:t xml:space="preserve">(3)　</w:t>
      </w:r>
      <w:r w:rsidR="007A45BF" w:rsidRPr="00EA0EEA">
        <w:rPr>
          <w:rFonts w:ascii="HG丸ｺﾞｼｯｸM-PRO" w:eastAsia="HG丸ｺﾞｼｯｸM-PRO" w:hint="eastAsia"/>
          <w:sz w:val="24"/>
        </w:rPr>
        <w:tab/>
        <w:t>団地内には、給水管、ガス管、汚水管、各種のケーブルなどが縦横に埋設されています。工事により、断水やガス漏れ、停電などの事故を未然に防ぐため、屋外で工事を行う場合には、これらが埋設されている位置の確認は欠かせません。</w:t>
      </w:r>
    </w:p>
    <w:p w14:paraId="1A154358" w14:textId="77777777" w:rsidR="007A45BF" w:rsidRPr="00EA0EEA" w:rsidRDefault="007A45BF" w:rsidP="007A45BF">
      <w:pPr>
        <w:ind w:left="524" w:firstLine="316"/>
        <w:rPr>
          <w:rFonts w:ascii="HG丸ｺﾞｼｯｸM-PRO" w:eastAsia="HG丸ｺﾞｼｯｸM-PRO"/>
          <w:sz w:val="24"/>
        </w:rPr>
      </w:pPr>
      <w:r w:rsidRPr="00EA0EEA">
        <w:rPr>
          <w:rFonts w:ascii="HG丸ｺﾞｼｯｸM-PRO" w:eastAsia="HG丸ｺﾞｼｯｸM-PRO" w:hint="eastAsia"/>
          <w:sz w:val="24"/>
        </w:rPr>
        <w:t>また、住戸内の工事においても、壁や床に配線・配管類が隠されていますので、事前のチェックが必要です。</w:t>
      </w:r>
    </w:p>
    <w:p w14:paraId="3CC55592" w14:textId="77777777" w:rsidR="007A45BF" w:rsidRPr="00EA0EEA" w:rsidRDefault="007A45BF" w:rsidP="007A45BF">
      <w:pPr>
        <w:ind w:left="240"/>
        <w:rPr>
          <w:rFonts w:ascii="HG丸ｺﾞｼｯｸM-PRO" w:eastAsia="HG丸ｺﾞｼｯｸM-PRO"/>
          <w:sz w:val="24"/>
        </w:rPr>
      </w:pPr>
    </w:p>
    <w:p w14:paraId="79708A44" w14:textId="77777777" w:rsidR="007A45BF" w:rsidRPr="00EA0EEA" w:rsidRDefault="007A45BF" w:rsidP="007A45BF">
      <w:pPr>
        <w:numPr>
          <w:ilvl w:val="0"/>
          <w:numId w:val="12"/>
        </w:numPr>
        <w:rPr>
          <w:rFonts w:ascii="HG丸ｺﾞｼｯｸM-PRO" w:eastAsia="HG丸ｺﾞｼｯｸM-PRO"/>
          <w:b/>
          <w:sz w:val="24"/>
        </w:rPr>
      </w:pPr>
      <w:r w:rsidRPr="00EA0EEA">
        <w:rPr>
          <w:rFonts w:ascii="HG丸ｺﾞｼｯｸM-PRO" w:eastAsia="HG丸ｺﾞｼｯｸM-PRO" w:hint="eastAsia"/>
          <w:b/>
          <w:sz w:val="24"/>
        </w:rPr>
        <w:t xml:space="preserve">自治会との連携について </w:t>
      </w:r>
    </w:p>
    <w:p w14:paraId="6D7556CD" w14:textId="77777777" w:rsidR="007A45BF" w:rsidRPr="00EA0EEA" w:rsidRDefault="007A45BF" w:rsidP="007A45BF">
      <w:pPr>
        <w:ind w:left="108"/>
        <w:rPr>
          <w:rFonts w:ascii="HG丸ｺﾞｼｯｸM-PRO" w:eastAsia="HG丸ｺﾞｼｯｸM-PRO"/>
          <w:b/>
          <w:sz w:val="24"/>
        </w:rPr>
      </w:pPr>
    </w:p>
    <w:p w14:paraId="498FD94E" w14:textId="77777777" w:rsidR="007A45BF" w:rsidRPr="00EA0EEA" w:rsidRDefault="007A45BF" w:rsidP="007A45BF">
      <w:pPr>
        <w:ind w:left="315" w:firstLine="210"/>
        <w:rPr>
          <w:rFonts w:ascii="HG丸ｺﾞｼｯｸM-PRO" w:eastAsia="HG丸ｺﾞｼｯｸM-PRO"/>
          <w:sz w:val="24"/>
        </w:rPr>
      </w:pPr>
      <w:r w:rsidRPr="00EA0EEA">
        <w:rPr>
          <w:rFonts w:ascii="HG丸ｺﾞｼｯｸM-PRO" w:eastAsia="HG丸ｺﾞｼｯｸM-PRO" w:hint="eastAsia"/>
          <w:sz w:val="24"/>
        </w:rPr>
        <w:t>多くの団地には、お客様で組織している自治会があります。</w:t>
      </w:r>
    </w:p>
    <w:p w14:paraId="2E904F4B" w14:textId="77777777" w:rsidR="007A45BF" w:rsidRPr="00EA0EEA" w:rsidRDefault="007A45BF" w:rsidP="007A45BF">
      <w:pPr>
        <w:ind w:left="315" w:firstLine="210"/>
        <w:rPr>
          <w:rFonts w:ascii="HG丸ｺﾞｼｯｸM-PRO" w:eastAsia="HG丸ｺﾞｼｯｸM-PRO"/>
          <w:sz w:val="24"/>
        </w:rPr>
      </w:pPr>
      <w:r w:rsidRPr="00EA0EEA">
        <w:rPr>
          <w:rFonts w:ascii="HG丸ｺﾞｼｯｸM-PRO" w:eastAsia="HG丸ｺﾞｼｯｸM-PRO" w:hint="eastAsia"/>
          <w:sz w:val="24"/>
        </w:rPr>
        <w:t>自治会は、お客様や団地に関する多くの情報を持っています。また、自治会報等を通してお客様へいろいろな情報を発信しています。</w:t>
      </w:r>
    </w:p>
    <w:p w14:paraId="713EAE6F" w14:textId="77777777" w:rsidR="007A45BF" w:rsidRPr="00EA0EEA" w:rsidRDefault="007A45BF" w:rsidP="007A45BF">
      <w:pPr>
        <w:ind w:left="315" w:firstLine="210"/>
        <w:rPr>
          <w:rFonts w:ascii="HG丸ｺﾞｼｯｸM-PRO" w:eastAsia="HG丸ｺﾞｼｯｸM-PRO"/>
          <w:sz w:val="24"/>
        </w:rPr>
      </w:pPr>
      <w:r w:rsidRPr="00EA0EEA">
        <w:rPr>
          <w:rFonts w:ascii="HG丸ｺﾞｼｯｸM-PRO" w:eastAsia="HG丸ｺﾞｼｯｸM-PRO" w:hint="eastAsia"/>
          <w:sz w:val="24"/>
        </w:rPr>
        <w:t>保全工事を円滑かつ効率的に実施するためには,これらの情報収集と情報発信が極めて大切であり、自治会との良好な連帯を保ち、理解と協力を得ることが不可欠といえます。</w:t>
      </w:r>
    </w:p>
    <w:p w14:paraId="0CB6CF64" w14:textId="77777777" w:rsidR="007A45BF" w:rsidRPr="00EA0EEA" w:rsidRDefault="007A45BF" w:rsidP="007A45BF">
      <w:pPr>
        <w:ind w:left="315" w:firstLine="210"/>
        <w:rPr>
          <w:rFonts w:ascii="HG丸ｺﾞｼｯｸM-PRO" w:eastAsia="HG丸ｺﾞｼｯｸM-PRO"/>
          <w:sz w:val="24"/>
        </w:rPr>
      </w:pPr>
      <w:r w:rsidRPr="00EA0EEA">
        <w:rPr>
          <w:rFonts w:ascii="HG丸ｺﾞｼｯｸM-PRO" w:eastAsia="HG丸ｺﾞｼｯｸM-PRO" w:hint="eastAsia"/>
          <w:sz w:val="24"/>
        </w:rPr>
        <w:t>お客様や団地に関する情報の収集、お客様への工事に関する周知、仮設事務所・</w:t>
      </w:r>
      <w:r w:rsidRPr="00EA0EEA">
        <w:rPr>
          <w:rFonts w:ascii="HG丸ｺﾞｼｯｸM-PRO" w:eastAsia="HG丸ｺﾞｼｯｸM-PRO" w:hint="eastAsia"/>
          <w:sz w:val="24"/>
        </w:rPr>
        <w:lastRenderedPageBreak/>
        <w:t>トイレ、工事用駐車場・資材置場等の設置位置の相談など、自治会との連携を積極的に図りましょう。</w:t>
      </w:r>
    </w:p>
    <w:p w14:paraId="5C3ED491" w14:textId="77777777" w:rsidR="007A45BF" w:rsidRPr="00EA0EEA" w:rsidRDefault="007A45BF" w:rsidP="007A45BF">
      <w:pPr>
        <w:ind w:left="240"/>
        <w:rPr>
          <w:rFonts w:ascii="HG丸ｺﾞｼｯｸM-PRO" w:eastAsia="HG丸ｺﾞｼｯｸM-PRO"/>
          <w:sz w:val="24"/>
        </w:rPr>
      </w:pPr>
    </w:p>
    <w:p w14:paraId="716DA314" w14:textId="77777777" w:rsidR="007A45BF" w:rsidRPr="00EA0EEA" w:rsidRDefault="007A45BF" w:rsidP="007A45BF">
      <w:pPr>
        <w:numPr>
          <w:ilvl w:val="0"/>
          <w:numId w:val="12"/>
        </w:numPr>
        <w:rPr>
          <w:rFonts w:ascii="HG丸ｺﾞｼｯｸM-PRO" w:eastAsia="HG丸ｺﾞｼｯｸM-PRO"/>
          <w:b/>
          <w:sz w:val="24"/>
        </w:rPr>
      </w:pPr>
      <w:r w:rsidRPr="00EA0EEA">
        <w:rPr>
          <w:rFonts w:ascii="HG丸ｺﾞｼｯｸM-PRO" w:eastAsia="HG丸ｺﾞｼｯｸM-PRO" w:hint="eastAsia"/>
          <w:b/>
          <w:sz w:val="24"/>
        </w:rPr>
        <w:t xml:space="preserve">連絡調整会議の開催について </w:t>
      </w:r>
    </w:p>
    <w:p w14:paraId="16161F65" w14:textId="77777777" w:rsidR="007A45BF" w:rsidRPr="00EA0EEA" w:rsidRDefault="007A45BF" w:rsidP="007A45BF">
      <w:pPr>
        <w:ind w:left="108"/>
        <w:rPr>
          <w:rFonts w:ascii="HG丸ｺﾞｼｯｸM-PRO" w:eastAsia="HG丸ｺﾞｼｯｸM-PRO"/>
          <w:b/>
          <w:sz w:val="24"/>
        </w:rPr>
      </w:pPr>
    </w:p>
    <w:p w14:paraId="69BF132C" w14:textId="77777777" w:rsidR="007A45BF" w:rsidRPr="00EA0EEA" w:rsidRDefault="007A45BF" w:rsidP="007A45BF">
      <w:pPr>
        <w:ind w:left="315" w:firstLine="210"/>
        <w:rPr>
          <w:rFonts w:ascii="HG丸ｺﾞｼｯｸM-PRO" w:eastAsia="HG丸ｺﾞｼｯｸM-PRO"/>
          <w:sz w:val="24"/>
        </w:rPr>
      </w:pPr>
      <w:r w:rsidRPr="00EA0EEA">
        <w:rPr>
          <w:rFonts w:ascii="HG丸ｺﾞｼｯｸM-PRO" w:eastAsia="HG丸ｺﾞｼｯｸM-PRO" w:hint="eastAsia"/>
          <w:sz w:val="24"/>
        </w:rPr>
        <w:t>団地内や建物内では、他の工事も同時に行われていることがよくあります。</w:t>
      </w:r>
    </w:p>
    <w:p w14:paraId="624F62A3" w14:textId="77777777" w:rsidR="007A45BF" w:rsidRPr="00EA0EEA" w:rsidRDefault="007A45BF" w:rsidP="007A45BF">
      <w:pPr>
        <w:ind w:left="315" w:firstLine="210"/>
        <w:rPr>
          <w:rFonts w:ascii="HG丸ｺﾞｼｯｸM-PRO" w:eastAsia="HG丸ｺﾞｼｯｸM-PRO"/>
          <w:sz w:val="24"/>
        </w:rPr>
      </w:pPr>
      <w:r w:rsidRPr="00EA0EEA">
        <w:rPr>
          <w:rFonts w:ascii="HG丸ｺﾞｼｯｸM-PRO" w:eastAsia="HG丸ｺﾞｼｯｸM-PRO" w:hint="eastAsia"/>
          <w:sz w:val="24"/>
        </w:rPr>
        <w:t>一度にいろいろな工事が行われると騒音や振動が大きくなったり、工事の時間が長くなったり、お客様に迷惑や不便をかける原因になります。</w:t>
      </w:r>
    </w:p>
    <w:p w14:paraId="1A87F763" w14:textId="77777777" w:rsidR="007A45BF" w:rsidRPr="00EA0EEA" w:rsidRDefault="007A45BF" w:rsidP="007A45BF">
      <w:pPr>
        <w:ind w:left="315" w:firstLine="210"/>
        <w:rPr>
          <w:rFonts w:ascii="HG丸ｺﾞｼｯｸM-PRO" w:eastAsia="HG丸ｺﾞｼｯｸM-PRO"/>
          <w:sz w:val="24"/>
        </w:rPr>
      </w:pPr>
      <w:r w:rsidRPr="00EA0EEA">
        <w:rPr>
          <w:rFonts w:ascii="HG丸ｺﾞｼｯｸM-PRO" w:eastAsia="HG丸ｺﾞｼｯｸM-PRO" w:hint="eastAsia"/>
          <w:sz w:val="24"/>
        </w:rPr>
        <w:t>他の工事の情報を確認し、それぞれの工事発注担当者、現場代理人等による連絡調整会議を随時行い、工事内容や作業時間などの調整を行いましょう。</w:t>
      </w:r>
    </w:p>
    <w:p w14:paraId="6D2A4137" w14:textId="77777777" w:rsidR="007A45BF" w:rsidRPr="00EA0EEA" w:rsidRDefault="007A45BF" w:rsidP="007A45BF">
      <w:pPr>
        <w:ind w:left="240" w:firstLine="240"/>
        <w:rPr>
          <w:rFonts w:ascii="HG丸ｺﾞｼｯｸM-PRO" w:eastAsia="HG丸ｺﾞｼｯｸM-PRO"/>
          <w:sz w:val="24"/>
        </w:rPr>
      </w:pPr>
    </w:p>
    <w:p w14:paraId="0914DA4A" w14:textId="77777777" w:rsidR="007A45BF" w:rsidRPr="00EA0EEA" w:rsidRDefault="007A45BF" w:rsidP="007A45BF">
      <w:pPr>
        <w:rPr>
          <w:rFonts w:ascii="HG丸ｺﾞｼｯｸM-PRO" w:eastAsia="HG丸ｺﾞｼｯｸM-PRO"/>
          <w:b/>
          <w:sz w:val="28"/>
        </w:rPr>
      </w:pPr>
      <w:r w:rsidRPr="00EA0EEA">
        <w:rPr>
          <w:rFonts w:ascii="HG丸ｺﾞｼｯｸM-PRO" w:eastAsia="HG丸ｺﾞｼｯｸM-PRO" w:hint="eastAsia"/>
          <w:b/>
          <w:sz w:val="28"/>
        </w:rPr>
        <w:t>Ⅲ お客様への周知</w:t>
      </w:r>
    </w:p>
    <w:p w14:paraId="0006ED61" w14:textId="77777777" w:rsidR="007A45BF" w:rsidRPr="00EA0EEA" w:rsidRDefault="007A45BF" w:rsidP="007A45BF">
      <w:pPr>
        <w:ind w:left="315" w:firstLine="210"/>
        <w:rPr>
          <w:rFonts w:ascii="HG丸ｺﾞｼｯｸM-PRO" w:eastAsia="HG丸ｺﾞｼｯｸM-PRO"/>
          <w:sz w:val="24"/>
        </w:rPr>
      </w:pPr>
      <w:r w:rsidRPr="00EA0EEA">
        <w:rPr>
          <w:rFonts w:ascii="HG丸ｺﾞｼｯｸM-PRO" w:eastAsia="HG丸ｺﾞｼｯｸM-PRO" w:hint="eastAsia"/>
          <w:sz w:val="24"/>
        </w:rPr>
        <w:t>保全工事は、騒音、振動、粉塵、臭気などが発生するため、お客様の日常生活に大きな影響を与えることがあります。</w:t>
      </w:r>
    </w:p>
    <w:p w14:paraId="24CD40F6" w14:textId="77777777" w:rsidR="007A45BF" w:rsidRPr="00EA0EEA" w:rsidRDefault="007A45BF" w:rsidP="007A45BF">
      <w:pPr>
        <w:ind w:left="315" w:firstLine="210"/>
        <w:rPr>
          <w:rFonts w:ascii="HG丸ｺﾞｼｯｸM-PRO" w:eastAsia="HG丸ｺﾞｼｯｸM-PRO"/>
          <w:sz w:val="24"/>
        </w:rPr>
      </w:pPr>
      <w:r w:rsidRPr="00EA0EEA">
        <w:rPr>
          <w:rFonts w:ascii="HG丸ｺﾞｼｯｸM-PRO" w:eastAsia="HG丸ｺﾞｼｯｸM-PRO" w:hint="eastAsia"/>
          <w:sz w:val="24"/>
        </w:rPr>
        <w:t>あらかじめ、工事の内容スケジュールなどについて十分な周知を行い、お客様の工事に対する理解と協力を得るよう誠意を持って努め、円滑な工事の進行を図ること。</w:t>
      </w:r>
    </w:p>
    <w:p w14:paraId="7141E2F9" w14:textId="77777777" w:rsidR="007A45BF" w:rsidRPr="00EA0EEA" w:rsidRDefault="007A45BF" w:rsidP="007A45BF">
      <w:pPr>
        <w:ind w:left="315" w:firstLine="210"/>
        <w:rPr>
          <w:rFonts w:ascii="HG丸ｺﾞｼｯｸM-PRO" w:eastAsia="HG丸ｺﾞｼｯｸM-PRO"/>
          <w:sz w:val="24"/>
        </w:rPr>
      </w:pPr>
    </w:p>
    <w:p w14:paraId="07AD6E7C" w14:textId="77777777" w:rsidR="007A45BF" w:rsidRPr="00EA0EEA" w:rsidRDefault="007A45BF" w:rsidP="007A45BF">
      <w:pPr>
        <w:rPr>
          <w:rFonts w:ascii="HG丸ｺﾞｼｯｸM-PRO" w:eastAsia="HG丸ｺﾞｼｯｸM-PRO"/>
          <w:b/>
          <w:sz w:val="24"/>
        </w:rPr>
      </w:pPr>
      <w:r w:rsidRPr="00EA0EEA">
        <w:rPr>
          <w:rFonts w:ascii="HG丸ｺﾞｼｯｸM-PRO" w:eastAsia="HG丸ｺﾞｼｯｸM-PRO" w:hint="eastAsia"/>
          <w:b/>
          <w:sz w:val="24"/>
        </w:rPr>
        <w:t xml:space="preserve"> １ 工事の事前周知の徹底について（工事周知文等の掲示等）</w:t>
      </w:r>
    </w:p>
    <w:p w14:paraId="2374409F" w14:textId="77777777" w:rsidR="007A45BF" w:rsidRPr="00EA0EEA" w:rsidRDefault="007A45BF" w:rsidP="007A45BF">
      <w:pPr>
        <w:rPr>
          <w:rFonts w:ascii="HG丸ｺﾞｼｯｸM-PRO" w:eastAsia="HG丸ｺﾞｼｯｸM-PRO"/>
          <w:b/>
          <w:sz w:val="24"/>
        </w:rPr>
      </w:pPr>
    </w:p>
    <w:p w14:paraId="3DDFE8BB" w14:textId="77777777" w:rsidR="007A45BF" w:rsidRPr="00EA0EEA" w:rsidRDefault="007A45BF" w:rsidP="007A45BF">
      <w:pPr>
        <w:pStyle w:val="a3"/>
        <w:numPr>
          <w:ilvl w:val="0"/>
          <w:numId w:val="15"/>
        </w:numPr>
        <w:tabs>
          <w:tab w:val="clear" w:pos="810"/>
          <w:tab w:val="left" w:pos="735"/>
        </w:tabs>
        <w:ind w:left="525" w:hanging="315"/>
        <w:rPr>
          <w:rFonts w:ascii="HG丸ｺﾞｼｯｸM-PRO"/>
        </w:rPr>
      </w:pPr>
      <w:r w:rsidRPr="00EA0EEA">
        <w:rPr>
          <w:rFonts w:ascii="HG丸ｺﾞｼｯｸM-PRO" w:hint="eastAsia"/>
        </w:rPr>
        <w:t>工事の内容等をお客様に周知するため、あらかじめ、工事周知文を指定された掲示板等に掲示するとともに、必要に応じて関係住戸に配布すること。また、緊急時措置フロー（別紙１）及び緊急連絡体制（</w:t>
      </w:r>
      <w:r w:rsidR="00BA4F6B">
        <w:rPr>
          <w:rFonts w:ascii="HG丸ｺﾞｼｯｸM-PRO" w:hint="eastAsia"/>
        </w:rPr>
        <w:t>書式集　様式</w:t>
      </w:r>
      <w:r w:rsidR="00566E94">
        <w:rPr>
          <w:rFonts w:ascii="HG丸ｺﾞｼｯｸM-PRO" w:hint="eastAsia"/>
        </w:rPr>
        <w:t>編-</w:t>
      </w:r>
      <w:r w:rsidR="00BA4F6B">
        <w:rPr>
          <w:rFonts w:ascii="HG丸ｺﾞｼｯｸM-PRO" w:hint="eastAsia"/>
        </w:rPr>
        <w:t>施工15</w:t>
      </w:r>
      <w:r w:rsidRPr="00EA0EEA">
        <w:rPr>
          <w:rFonts w:ascii="HG丸ｺﾞｼｯｸM-PRO" w:hint="eastAsia"/>
        </w:rPr>
        <w:t>）並びに施工体制図を作成し、緊急時連絡体制・施工体制図を団地掲示板等に掲示すること。</w:t>
      </w:r>
    </w:p>
    <w:p w14:paraId="51F02706" w14:textId="77777777" w:rsidR="007A45BF" w:rsidRPr="00EA0EEA" w:rsidRDefault="007A45BF" w:rsidP="007A45BF">
      <w:pPr>
        <w:numPr>
          <w:ilvl w:val="0"/>
          <w:numId w:val="15"/>
        </w:numPr>
        <w:tabs>
          <w:tab w:val="clear" w:pos="810"/>
        </w:tabs>
        <w:ind w:left="735" w:hanging="525"/>
        <w:rPr>
          <w:rFonts w:ascii="HG丸ｺﾞｼｯｸM-PRO" w:eastAsia="HG丸ｺﾞｼｯｸM-PRO"/>
          <w:sz w:val="24"/>
        </w:rPr>
      </w:pPr>
      <w:r w:rsidRPr="00EA0EEA">
        <w:rPr>
          <w:rFonts w:ascii="HG丸ｺﾞｼｯｸM-PRO" w:eastAsia="HG丸ｺﾞｼｯｸM-PRO" w:hint="eastAsia"/>
          <w:sz w:val="24"/>
        </w:rPr>
        <w:t>工事周知文には、現場代理人の連絡先及び氏名を必ず明示すること。</w:t>
      </w:r>
    </w:p>
    <w:p w14:paraId="0515E9E6" w14:textId="77777777" w:rsidR="007A45BF" w:rsidRPr="00EA0EEA" w:rsidRDefault="007A45BF" w:rsidP="007A45BF">
      <w:pPr>
        <w:numPr>
          <w:ilvl w:val="0"/>
          <w:numId w:val="15"/>
        </w:numPr>
        <w:tabs>
          <w:tab w:val="clear" w:pos="810"/>
          <w:tab w:val="left" w:pos="735"/>
        </w:tabs>
        <w:ind w:left="525" w:hanging="315"/>
        <w:rPr>
          <w:rFonts w:ascii="HG丸ｺﾞｼｯｸM-PRO" w:eastAsia="HG丸ｺﾞｼｯｸM-PRO"/>
          <w:sz w:val="24"/>
        </w:rPr>
      </w:pPr>
      <w:r w:rsidRPr="00EA0EEA">
        <w:rPr>
          <w:rFonts w:ascii="HG丸ｺﾞｼｯｸM-PRO" w:eastAsia="HG丸ｺﾞｼｯｸM-PRO" w:hint="eastAsia"/>
          <w:sz w:val="24"/>
        </w:rPr>
        <w:t>騒音・振動・粉塵・臭気の伴う工事については、工事の種類、発生期間、時間、頻度などを明示する。なお、必要に応じて関係する住戸には、直接訪問し説明すること。</w:t>
      </w:r>
    </w:p>
    <w:p w14:paraId="34BAD26E" w14:textId="77777777" w:rsidR="007A45BF" w:rsidRPr="00EA0EEA" w:rsidRDefault="007A45BF" w:rsidP="007A45BF">
      <w:pPr>
        <w:numPr>
          <w:ilvl w:val="0"/>
          <w:numId w:val="25"/>
        </w:numPr>
        <w:tabs>
          <w:tab w:val="clear" w:pos="576"/>
          <w:tab w:val="left" w:pos="735"/>
        </w:tabs>
        <w:ind w:left="525" w:hanging="315"/>
        <w:rPr>
          <w:rFonts w:ascii="HG丸ｺﾞｼｯｸM-PRO" w:eastAsia="HG丸ｺﾞｼｯｸM-PRO"/>
          <w:sz w:val="24"/>
        </w:rPr>
      </w:pPr>
      <w:r w:rsidRPr="00EA0EEA">
        <w:rPr>
          <w:rFonts w:ascii="HG丸ｺﾞｼｯｸM-PRO" w:eastAsia="HG丸ｺﾞｼｯｸM-PRO" w:hint="eastAsia"/>
          <w:sz w:val="24"/>
        </w:rPr>
        <w:t>断水や停電等が伴う工事については、影響のある住戸には、事前に連絡すること。</w:t>
      </w:r>
    </w:p>
    <w:p w14:paraId="7E279070" w14:textId="77777777" w:rsidR="007A45BF" w:rsidRPr="00EA0EEA" w:rsidRDefault="007A45BF" w:rsidP="007A45BF">
      <w:pPr>
        <w:numPr>
          <w:ilvl w:val="0"/>
          <w:numId w:val="25"/>
        </w:numPr>
        <w:tabs>
          <w:tab w:val="clear" w:pos="576"/>
          <w:tab w:val="left" w:pos="735"/>
        </w:tabs>
        <w:ind w:left="525" w:hanging="315"/>
        <w:rPr>
          <w:rFonts w:ascii="HG丸ｺﾞｼｯｸM-PRO" w:eastAsia="HG丸ｺﾞｼｯｸM-PRO"/>
          <w:sz w:val="24"/>
        </w:rPr>
      </w:pPr>
      <w:r w:rsidRPr="00EA0EEA">
        <w:rPr>
          <w:rFonts w:ascii="HG丸ｺﾞｼｯｸM-PRO" w:eastAsia="HG丸ｺﾞｼｯｸM-PRO" w:hint="eastAsia"/>
          <w:sz w:val="24"/>
        </w:rPr>
        <w:t>住戸内での工事の場合、お客様に立ち会って頂くため、訪問の日時の連絡・確認はしっかりと行うこと。</w:t>
      </w:r>
    </w:p>
    <w:p w14:paraId="4EDD07A8" w14:textId="77777777" w:rsidR="007A45BF" w:rsidRPr="00EA0EEA" w:rsidRDefault="00C158D5" w:rsidP="007A45BF">
      <w:pPr>
        <w:ind w:left="525" w:firstLine="210"/>
        <w:rPr>
          <w:rFonts w:ascii="HG丸ｺﾞｼｯｸM-PRO" w:eastAsia="HG丸ｺﾞｼｯｸM-PRO"/>
          <w:sz w:val="24"/>
        </w:rPr>
      </w:pPr>
      <w:r>
        <w:rPr>
          <w:rFonts w:ascii="HG丸ｺﾞｼｯｸM-PRO" w:eastAsia="HG丸ｺﾞｼｯｸM-PRO"/>
          <w:noProof/>
          <w:sz w:val="24"/>
        </w:rPr>
        <w:drawing>
          <wp:anchor distT="0" distB="0" distL="114300" distR="114300" simplePos="0" relativeHeight="251660288" behindDoc="1" locked="0" layoutInCell="0" allowOverlap="1" wp14:anchorId="485F4B4B" wp14:editId="0AD864D9">
            <wp:simplePos x="0" y="0"/>
            <wp:positionH relativeFrom="column">
              <wp:posOffset>4333875</wp:posOffset>
            </wp:positionH>
            <wp:positionV relativeFrom="paragraph">
              <wp:posOffset>211455</wp:posOffset>
            </wp:positionV>
            <wp:extent cx="1332865" cy="1691640"/>
            <wp:effectExtent l="0" t="0" r="635" b="3810"/>
            <wp:wrapTight wrapText="bothSides">
              <wp:wrapPolygon edited="0">
                <wp:start x="0" y="0"/>
                <wp:lineTo x="0" y="21405"/>
                <wp:lineTo x="21302" y="21405"/>
                <wp:lineTo x="21302" y="0"/>
                <wp:lineTo x="0" y="0"/>
              </wp:wrapPolygon>
            </wp:wrapTight>
            <wp:docPr id="22" name="図 22" descr="04ILAK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04ILAK0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32865" cy="1691640"/>
                    </a:xfrm>
                    <a:prstGeom prst="rect">
                      <a:avLst/>
                    </a:prstGeom>
                    <a:noFill/>
                    <a:ln>
                      <a:noFill/>
                    </a:ln>
                  </pic:spPr>
                </pic:pic>
              </a:graphicData>
            </a:graphic>
            <wp14:sizeRelH relativeFrom="page">
              <wp14:pctWidth>0</wp14:pctWidth>
            </wp14:sizeRelH>
            <wp14:sizeRelV relativeFrom="page">
              <wp14:pctHeight>0</wp14:pctHeight>
            </wp14:sizeRelV>
          </wp:anchor>
        </w:drawing>
      </w:r>
      <w:r w:rsidR="007A45BF" w:rsidRPr="00EA0EEA">
        <w:rPr>
          <w:rFonts w:ascii="HG丸ｺﾞｼｯｸM-PRO" w:eastAsia="HG丸ｺﾞｼｯｸM-PRO" w:hint="eastAsia"/>
          <w:sz w:val="24"/>
        </w:rPr>
        <w:t>なお、約束によりお客様の住戸に訪問した際、留守だった場合には、訪問した旨の挨拶状を投函し、速やかに連絡すること。</w:t>
      </w:r>
    </w:p>
    <w:p w14:paraId="107B9253" w14:textId="77777777" w:rsidR="007A45BF" w:rsidRPr="00EA0EEA" w:rsidRDefault="007A45BF" w:rsidP="007A45BF">
      <w:pPr>
        <w:numPr>
          <w:ilvl w:val="0"/>
          <w:numId w:val="26"/>
        </w:numPr>
        <w:tabs>
          <w:tab w:val="clear" w:pos="576"/>
          <w:tab w:val="left" w:pos="735"/>
        </w:tabs>
        <w:ind w:left="525" w:hanging="315"/>
        <w:rPr>
          <w:rFonts w:ascii="HG丸ｺﾞｼｯｸM-PRO" w:eastAsia="HG丸ｺﾞｼｯｸM-PRO"/>
          <w:sz w:val="24"/>
        </w:rPr>
      </w:pPr>
      <w:r w:rsidRPr="00EA0EEA">
        <w:rPr>
          <w:rFonts w:ascii="HG丸ｺﾞｼｯｸM-PRO" w:eastAsia="HG丸ｺﾞｼｯｸM-PRO" w:hint="eastAsia"/>
          <w:sz w:val="24"/>
        </w:rPr>
        <w:t>住戸内の工事周知文には、「外出の際には、必ず施錠の確認をお願いします。」の旨を、必ず明示すること。</w:t>
      </w:r>
    </w:p>
    <w:p w14:paraId="6FA928E8" w14:textId="77777777" w:rsidR="007A45BF" w:rsidRPr="00EA0EEA" w:rsidRDefault="007A45BF" w:rsidP="007A45BF">
      <w:pPr>
        <w:numPr>
          <w:ilvl w:val="0"/>
          <w:numId w:val="26"/>
        </w:numPr>
        <w:tabs>
          <w:tab w:val="clear" w:pos="576"/>
          <w:tab w:val="left" w:pos="735"/>
        </w:tabs>
        <w:ind w:left="525" w:hanging="315"/>
        <w:rPr>
          <w:rFonts w:ascii="HG丸ｺﾞｼｯｸM-PRO" w:eastAsia="HG丸ｺﾞｼｯｸM-PRO"/>
          <w:sz w:val="24"/>
        </w:rPr>
      </w:pPr>
      <w:r w:rsidRPr="00EA0EEA">
        <w:rPr>
          <w:rFonts w:ascii="HG丸ｺﾞｼｯｸM-PRO" w:eastAsia="HG丸ｺﾞｼｯｸM-PRO" w:hint="eastAsia"/>
          <w:sz w:val="24"/>
        </w:rPr>
        <w:t>お客様に周知した現場事務所等の連絡先が、外出等で不在時になった場合に対応するため、当該連絡先には留守番電話を設置、若しくは電話の転送等の処置をすること。</w:t>
      </w:r>
    </w:p>
    <w:p w14:paraId="4793334F" w14:textId="77777777" w:rsidR="007A45BF" w:rsidRPr="00EA0EEA" w:rsidRDefault="007A45BF" w:rsidP="007A45BF">
      <w:pPr>
        <w:ind w:left="480"/>
        <w:rPr>
          <w:rFonts w:ascii="HG丸ｺﾞｼｯｸM-PRO" w:eastAsia="HG丸ｺﾞｼｯｸM-PRO"/>
          <w:sz w:val="24"/>
        </w:rPr>
      </w:pPr>
    </w:p>
    <w:p w14:paraId="75242E3F" w14:textId="77777777" w:rsidR="007A45BF" w:rsidRPr="00EA0EEA" w:rsidRDefault="007A45BF" w:rsidP="007A45BF">
      <w:pPr>
        <w:ind w:left="108"/>
        <w:rPr>
          <w:rFonts w:ascii="HG丸ｺﾞｼｯｸM-PRO" w:eastAsia="HG丸ｺﾞｼｯｸM-PRO"/>
          <w:b/>
          <w:sz w:val="24"/>
        </w:rPr>
      </w:pPr>
      <w:r w:rsidRPr="00EA0EEA">
        <w:rPr>
          <w:rFonts w:ascii="HG丸ｺﾞｼｯｸM-PRO" w:eastAsia="HG丸ｺﾞｼｯｸM-PRO" w:hint="eastAsia"/>
          <w:b/>
          <w:sz w:val="24"/>
        </w:rPr>
        <w:t>2 工事周知文の管理について</w:t>
      </w:r>
    </w:p>
    <w:p w14:paraId="080F0AD8" w14:textId="77777777" w:rsidR="007A45BF" w:rsidRPr="00EA0EEA" w:rsidRDefault="007A45BF" w:rsidP="007A45BF">
      <w:pPr>
        <w:ind w:left="108"/>
        <w:rPr>
          <w:rFonts w:ascii="HG丸ｺﾞｼｯｸM-PRO" w:eastAsia="HG丸ｺﾞｼｯｸM-PRO"/>
          <w:b/>
          <w:sz w:val="24"/>
        </w:rPr>
      </w:pPr>
    </w:p>
    <w:p w14:paraId="441FBFEF" w14:textId="77777777" w:rsidR="007A45BF" w:rsidRPr="00EA0EEA" w:rsidRDefault="007A45BF" w:rsidP="007A45BF">
      <w:pPr>
        <w:numPr>
          <w:ilvl w:val="0"/>
          <w:numId w:val="28"/>
        </w:numPr>
        <w:tabs>
          <w:tab w:val="clear" w:pos="576"/>
          <w:tab w:val="left" w:pos="735"/>
        </w:tabs>
        <w:ind w:hanging="366"/>
        <w:rPr>
          <w:rFonts w:eastAsia="HG丸ｺﾞｼｯｸM-PRO"/>
          <w:sz w:val="24"/>
        </w:rPr>
      </w:pPr>
      <w:r w:rsidRPr="00EA0EEA">
        <w:rPr>
          <w:rFonts w:ascii="HG丸ｺﾞｼｯｸM-PRO" w:eastAsia="HG丸ｺﾞｼｯｸM-PRO" w:hint="eastAsia"/>
          <w:sz w:val="24"/>
        </w:rPr>
        <w:t>工事</w:t>
      </w:r>
      <w:r w:rsidRPr="00EA0EEA">
        <w:rPr>
          <w:rFonts w:eastAsia="HG丸ｺﾞｼｯｸM-PRO" w:hint="eastAsia"/>
          <w:sz w:val="24"/>
        </w:rPr>
        <w:t>周知文（ビラ）は、指定された掲示板の見やすい位置に掲示すること。また、文字は大きくお年寄りにも見やすくすること。</w:t>
      </w:r>
    </w:p>
    <w:p w14:paraId="111307E6" w14:textId="77777777" w:rsidR="007A45BF" w:rsidRPr="00EA0EEA" w:rsidRDefault="007A45BF" w:rsidP="007A45BF">
      <w:pPr>
        <w:numPr>
          <w:ilvl w:val="0"/>
          <w:numId w:val="28"/>
        </w:numPr>
        <w:tabs>
          <w:tab w:val="clear" w:pos="576"/>
          <w:tab w:val="left" w:pos="735"/>
        </w:tabs>
        <w:ind w:hanging="366"/>
        <w:rPr>
          <w:rFonts w:ascii="HG丸ｺﾞｼｯｸM-PRO" w:eastAsia="HG丸ｺﾞｼｯｸM-PRO"/>
          <w:sz w:val="24"/>
        </w:rPr>
      </w:pPr>
      <w:r w:rsidRPr="00EA0EEA">
        <w:rPr>
          <w:rFonts w:ascii="HG丸ｺﾞｼｯｸM-PRO" w:eastAsia="HG丸ｺﾞｼｯｸM-PRO" w:hint="eastAsia"/>
          <w:sz w:val="24"/>
        </w:rPr>
        <w:t>掲示板は時折確認して、破れたり、剥がれたり、イタズラ書きされている場合や掲示の内容に変更・追加などがある場合には、速やかに新しいものに貼りかえること。</w:t>
      </w:r>
    </w:p>
    <w:p w14:paraId="2222AE64" w14:textId="77777777" w:rsidR="007A45BF" w:rsidRPr="00EA0EEA" w:rsidRDefault="007A45BF" w:rsidP="007A45BF">
      <w:pPr>
        <w:tabs>
          <w:tab w:val="left" w:pos="735"/>
        </w:tabs>
        <w:ind w:left="576" w:firstLine="159"/>
        <w:rPr>
          <w:rFonts w:ascii="HG丸ｺﾞｼｯｸM-PRO" w:eastAsia="HG丸ｺﾞｼｯｸM-PRO"/>
          <w:sz w:val="24"/>
        </w:rPr>
      </w:pPr>
      <w:r w:rsidRPr="00EA0EEA">
        <w:rPr>
          <w:rFonts w:ascii="HG丸ｺﾞｼｯｸM-PRO" w:eastAsia="HG丸ｺﾞｼｯｸM-PRO" w:hint="eastAsia"/>
          <w:sz w:val="24"/>
        </w:rPr>
        <w:t>また、不必要となった工事周知文は、速やかに撤去すること。</w:t>
      </w:r>
    </w:p>
    <w:p w14:paraId="2788EFC5" w14:textId="77777777" w:rsidR="007A45BF" w:rsidRPr="00EA0EEA" w:rsidRDefault="007A45BF" w:rsidP="007A45BF">
      <w:pPr>
        <w:numPr>
          <w:ilvl w:val="0"/>
          <w:numId w:val="27"/>
        </w:numPr>
        <w:tabs>
          <w:tab w:val="clear" w:pos="576"/>
          <w:tab w:val="left" w:pos="735"/>
        </w:tabs>
        <w:ind w:hanging="366"/>
        <w:rPr>
          <w:rFonts w:ascii="HG丸ｺﾞｼｯｸM-PRO" w:eastAsia="HG丸ｺﾞｼｯｸM-PRO"/>
          <w:sz w:val="24"/>
        </w:rPr>
      </w:pPr>
      <w:r w:rsidRPr="00EA0EEA">
        <w:rPr>
          <w:rFonts w:ascii="HG丸ｺﾞｼｯｸM-PRO" w:eastAsia="HG丸ｺﾞｼｯｸM-PRO" w:hint="eastAsia"/>
          <w:sz w:val="24"/>
        </w:rPr>
        <w:t>工事が完了した場合には、</w:t>
      </w:r>
      <w:r w:rsidRPr="00EA0EEA">
        <w:rPr>
          <w:rFonts w:eastAsia="HG丸ｺﾞｼｯｸM-PRO" w:hint="eastAsia"/>
          <w:sz w:val="24"/>
        </w:rPr>
        <w:t>工事周知文</w:t>
      </w:r>
      <w:r w:rsidRPr="00EA0EEA">
        <w:rPr>
          <w:rFonts w:ascii="HG丸ｺﾞｼｯｸM-PRO" w:eastAsia="HG丸ｺﾞｼｯｸM-PRO" w:hint="eastAsia"/>
          <w:sz w:val="24"/>
        </w:rPr>
        <w:t>を掲示板から確実に撤去すること。</w:t>
      </w:r>
    </w:p>
    <w:p w14:paraId="4B63304F" w14:textId="77777777" w:rsidR="007A45BF" w:rsidRPr="00EA0EEA" w:rsidRDefault="007A45BF" w:rsidP="007A45BF">
      <w:pPr>
        <w:numPr>
          <w:ilvl w:val="0"/>
          <w:numId w:val="24"/>
        </w:numPr>
        <w:tabs>
          <w:tab w:val="clear" w:pos="576"/>
          <w:tab w:val="left" w:pos="735"/>
        </w:tabs>
        <w:ind w:hanging="366"/>
        <w:rPr>
          <w:rFonts w:ascii="HG丸ｺﾞｼｯｸM-PRO" w:eastAsia="HG丸ｺﾞｼｯｸM-PRO"/>
          <w:sz w:val="24"/>
        </w:rPr>
      </w:pPr>
      <w:r w:rsidRPr="00EA0EEA">
        <w:rPr>
          <w:rFonts w:ascii="HG丸ｺﾞｼｯｸM-PRO" w:eastAsia="HG丸ｺﾞｼｯｸM-PRO" w:hint="eastAsia"/>
          <w:sz w:val="24"/>
        </w:rPr>
        <w:t>ビラは、エレベーターかご内、三方枠には、貼らないこと。</w:t>
      </w:r>
    </w:p>
    <w:p w14:paraId="37411513" w14:textId="77777777" w:rsidR="007A45BF" w:rsidRPr="00EA0EEA" w:rsidRDefault="007A45BF" w:rsidP="007A45BF">
      <w:pPr>
        <w:numPr>
          <w:ilvl w:val="0"/>
          <w:numId w:val="24"/>
        </w:numPr>
        <w:tabs>
          <w:tab w:val="clear" w:pos="576"/>
          <w:tab w:val="left" w:pos="735"/>
        </w:tabs>
        <w:ind w:hanging="366"/>
        <w:rPr>
          <w:rFonts w:ascii="HG丸ｺﾞｼｯｸM-PRO" w:eastAsia="HG丸ｺﾞｼｯｸM-PRO"/>
          <w:sz w:val="24"/>
        </w:rPr>
      </w:pPr>
      <w:r w:rsidRPr="00EA0EEA">
        <w:rPr>
          <w:rFonts w:ascii="HG丸ｺﾞｼｯｸM-PRO" w:eastAsia="HG丸ｺﾞｼｯｸM-PRO" w:hint="eastAsia"/>
          <w:sz w:val="24"/>
        </w:rPr>
        <w:t>ビラは、承認期間の記入された管理主任の確認印を押されたものを貼ること。</w:t>
      </w:r>
    </w:p>
    <w:p w14:paraId="56D25397" w14:textId="77777777" w:rsidR="007A45BF" w:rsidRPr="00EA0EEA" w:rsidRDefault="007A45BF" w:rsidP="007A45BF">
      <w:pPr>
        <w:pStyle w:val="a3"/>
        <w:rPr>
          <w:rFonts w:ascii="HG丸ｺﾞｼｯｸM-PRO"/>
        </w:rPr>
      </w:pPr>
    </w:p>
    <w:p w14:paraId="5DDDB1F4" w14:textId="77777777" w:rsidR="007A45BF" w:rsidRPr="00EA0EEA" w:rsidRDefault="007A45BF" w:rsidP="007A45BF">
      <w:pPr>
        <w:numPr>
          <w:ilvl w:val="0"/>
          <w:numId w:val="31"/>
        </w:numPr>
        <w:rPr>
          <w:rFonts w:ascii="HG丸ｺﾞｼｯｸM-PRO" w:eastAsia="HG丸ｺﾞｼｯｸM-PRO"/>
          <w:b/>
          <w:sz w:val="24"/>
        </w:rPr>
      </w:pPr>
      <w:r w:rsidRPr="00EA0EEA">
        <w:rPr>
          <w:rFonts w:ascii="HG丸ｺﾞｼｯｸM-PRO" w:eastAsia="HG丸ｺﾞｼｯｸM-PRO" w:hint="eastAsia"/>
          <w:b/>
          <w:sz w:val="24"/>
        </w:rPr>
        <w:t>工事着工の連絡について</w:t>
      </w:r>
    </w:p>
    <w:p w14:paraId="1D00BF46" w14:textId="77777777" w:rsidR="007A45BF" w:rsidRPr="00EA0EEA" w:rsidRDefault="007A45BF" w:rsidP="007A45BF">
      <w:pPr>
        <w:ind w:left="108"/>
        <w:rPr>
          <w:rFonts w:ascii="HG丸ｺﾞｼｯｸM-PRO" w:eastAsia="HG丸ｺﾞｼｯｸM-PRO"/>
          <w:b/>
          <w:sz w:val="24"/>
        </w:rPr>
      </w:pPr>
    </w:p>
    <w:p w14:paraId="40B6ADE8" w14:textId="77777777" w:rsidR="007A45BF" w:rsidRPr="00EA0EEA" w:rsidRDefault="007A45BF" w:rsidP="007A45BF">
      <w:pPr>
        <w:ind w:left="315" w:hanging="315"/>
        <w:rPr>
          <w:rFonts w:ascii="HG丸ｺﾞｼｯｸM-PRO" w:eastAsia="HG丸ｺﾞｼｯｸM-PRO"/>
          <w:sz w:val="24"/>
        </w:rPr>
      </w:pPr>
      <w:r w:rsidRPr="00EA0EEA">
        <w:rPr>
          <w:rFonts w:ascii="HG丸ｺﾞｼｯｸM-PRO" w:eastAsia="HG丸ｺﾞｼｯｸM-PRO" w:hint="eastAsia"/>
          <w:sz w:val="24"/>
        </w:rPr>
        <w:t xml:space="preserve">    工事の着工に先立ち、あらかじめ関係者に工事内容等を説明し、理解と協力を要請すること。</w:t>
      </w:r>
    </w:p>
    <w:p w14:paraId="3B3A7014" w14:textId="77777777" w:rsidR="007A45BF" w:rsidRPr="00EA0EEA" w:rsidRDefault="007A45BF" w:rsidP="007A45BF">
      <w:pPr>
        <w:ind w:left="315" w:hanging="315"/>
        <w:rPr>
          <w:rFonts w:ascii="HG丸ｺﾞｼｯｸM-PRO" w:eastAsia="HG丸ｺﾞｼｯｸM-PRO"/>
          <w:sz w:val="24"/>
        </w:rPr>
      </w:pPr>
    </w:p>
    <w:p w14:paraId="4BEA7E17" w14:textId="77777777" w:rsidR="007A45BF" w:rsidRPr="00EA0EEA" w:rsidRDefault="007A45BF" w:rsidP="007A45BF">
      <w:pPr>
        <w:numPr>
          <w:ilvl w:val="0"/>
          <w:numId w:val="23"/>
        </w:numPr>
        <w:tabs>
          <w:tab w:val="clear" w:pos="828"/>
          <w:tab w:val="left" w:pos="735"/>
        </w:tabs>
        <w:ind w:left="525" w:hanging="315"/>
        <w:rPr>
          <w:rFonts w:ascii="HG丸ｺﾞｼｯｸM-PRO" w:eastAsia="HG丸ｺﾞｼｯｸM-PRO"/>
          <w:sz w:val="24"/>
        </w:rPr>
      </w:pPr>
      <w:r w:rsidRPr="00EA0EEA">
        <w:rPr>
          <w:rFonts w:ascii="HG丸ｺﾞｼｯｸM-PRO" w:eastAsia="HG丸ｺﾞｼｯｸM-PRO" w:hint="eastAsia"/>
          <w:sz w:val="24"/>
        </w:rPr>
        <w:t>工事の着工について、事前に住宅管理センター・管理サービス事務所・管理主任・管理連絡員に連絡すること。</w:t>
      </w:r>
    </w:p>
    <w:p w14:paraId="7DF4157D" w14:textId="77777777" w:rsidR="007A45BF" w:rsidRPr="00EA0EEA" w:rsidRDefault="007A45BF" w:rsidP="007A45BF">
      <w:pPr>
        <w:numPr>
          <w:ilvl w:val="0"/>
          <w:numId w:val="16"/>
        </w:numPr>
        <w:tabs>
          <w:tab w:val="clear" w:pos="840"/>
          <w:tab w:val="left" w:pos="735"/>
        </w:tabs>
        <w:ind w:left="525" w:hanging="315"/>
        <w:rPr>
          <w:rFonts w:ascii="HG丸ｺﾞｼｯｸM-PRO" w:eastAsia="HG丸ｺﾞｼｯｸM-PRO"/>
          <w:sz w:val="24"/>
        </w:rPr>
      </w:pPr>
      <w:r w:rsidRPr="00EA0EEA">
        <w:rPr>
          <w:rFonts w:ascii="HG丸ｺﾞｼｯｸM-PRO" w:eastAsia="HG丸ｺﾞｼｯｸM-PRO" w:hint="eastAsia"/>
          <w:sz w:val="24"/>
        </w:rPr>
        <w:t>自治会があれば、自治会に工事着工の内容などについて説明し、この際、　 自治会から出た要望などについては、持ち帰り、発注担当者等と協議し、速やかに回答すること。</w:t>
      </w:r>
    </w:p>
    <w:p w14:paraId="17E95426" w14:textId="77777777" w:rsidR="007A45BF" w:rsidRPr="00EA0EEA" w:rsidRDefault="007A45BF" w:rsidP="007A45BF">
      <w:pPr>
        <w:tabs>
          <w:tab w:val="left" w:pos="735"/>
        </w:tabs>
        <w:ind w:left="525" w:hanging="315"/>
        <w:rPr>
          <w:rFonts w:ascii="HG丸ｺﾞｼｯｸM-PRO" w:eastAsia="HG丸ｺﾞｼｯｸM-PRO"/>
          <w:sz w:val="24"/>
        </w:rPr>
      </w:pPr>
      <w:r w:rsidRPr="00EA0EEA">
        <w:rPr>
          <w:rFonts w:ascii="HG丸ｺﾞｼｯｸM-PRO" w:eastAsia="HG丸ｺﾞｼｯｸM-PRO" w:hint="eastAsia"/>
          <w:sz w:val="24"/>
        </w:rPr>
        <w:t>(3)</w:t>
      </w:r>
      <w:r w:rsidRPr="00EA0EEA">
        <w:rPr>
          <w:rFonts w:ascii="HG丸ｺﾞｼｯｸM-PRO" w:eastAsia="HG丸ｺﾞｼｯｸM-PRO" w:hint="eastAsia"/>
          <w:sz w:val="24"/>
        </w:rPr>
        <w:tab/>
        <w:t>近隣に、診療所、小学校、保育園、幼稚園、商店などがある場合には、住宅管理センターと協議のうえ、必要に応じて個別の説明を行うこと。</w:t>
      </w:r>
    </w:p>
    <w:p w14:paraId="6D4DF378" w14:textId="77777777" w:rsidR="007A45BF" w:rsidRPr="00EA0EEA" w:rsidRDefault="00C158D5" w:rsidP="007A45BF">
      <w:pPr>
        <w:pStyle w:val="a3"/>
        <w:rPr>
          <w:rFonts w:ascii="HG丸ｺﾞｼｯｸM-PRO"/>
        </w:rPr>
      </w:pPr>
      <w:r>
        <w:rPr>
          <w:noProof/>
        </w:rPr>
        <w:drawing>
          <wp:anchor distT="0" distB="0" distL="114300" distR="114300" simplePos="0" relativeHeight="251671552" behindDoc="1" locked="0" layoutInCell="0" allowOverlap="1" wp14:anchorId="2AA1A230" wp14:editId="15D7DE9C">
            <wp:simplePos x="0" y="0"/>
            <wp:positionH relativeFrom="column">
              <wp:posOffset>4600575</wp:posOffset>
            </wp:positionH>
            <wp:positionV relativeFrom="paragraph">
              <wp:posOffset>211455</wp:posOffset>
            </wp:positionV>
            <wp:extent cx="800100" cy="489585"/>
            <wp:effectExtent l="0" t="0" r="0" b="5715"/>
            <wp:wrapTopAndBottom/>
            <wp:docPr id="33" name="図 33" descr="04ILAP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04ILAP3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00100" cy="4895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1" locked="0" layoutInCell="0" allowOverlap="1" wp14:anchorId="1583D1FA" wp14:editId="7D1B2C59">
            <wp:simplePos x="0" y="0"/>
            <wp:positionH relativeFrom="column">
              <wp:posOffset>2400300</wp:posOffset>
            </wp:positionH>
            <wp:positionV relativeFrom="paragraph">
              <wp:posOffset>211455</wp:posOffset>
            </wp:positionV>
            <wp:extent cx="733425" cy="448945"/>
            <wp:effectExtent l="0" t="0" r="9525" b="8255"/>
            <wp:wrapTopAndBottom/>
            <wp:docPr id="34" name="図 34" descr="04ILAP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04ILAP3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33425" cy="4489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600" behindDoc="1" locked="0" layoutInCell="0" allowOverlap="1" wp14:anchorId="16814BF2" wp14:editId="794B2EE5">
            <wp:simplePos x="0" y="0"/>
            <wp:positionH relativeFrom="column">
              <wp:posOffset>400050</wp:posOffset>
            </wp:positionH>
            <wp:positionV relativeFrom="paragraph">
              <wp:posOffset>211455</wp:posOffset>
            </wp:positionV>
            <wp:extent cx="800100" cy="489585"/>
            <wp:effectExtent l="0" t="0" r="0" b="5715"/>
            <wp:wrapTopAndBottom/>
            <wp:docPr id="35" name="図 35" descr="04ILAP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04ILAP3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00100" cy="489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822F3D" w14:textId="77777777" w:rsidR="007A45BF" w:rsidRPr="00EA0EEA" w:rsidRDefault="007A45BF" w:rsidP="007A45BF">
      <w:pPr>
        <w:rPr>
          <w:rFonts w:ascii="HG丸ｺﾞｼｯｸM-PRO" w:eastAsia="HG丸ｺﾞｼｯｸM-PRO"/>
          <w:b/>
          <w:sz w:val="28"/>
        </w:rPr>
      </w:pPr>
    </w:p>
    <w:p w14:paraId="375B1FB0" w14:textId="77777777" w:rsidR="007A45BF" w:rsidRPr="00EA0EEA" w:rsidRDefault="007A45BF" w:rsidP="007A45BF">
      <w:pPr>
        <w:rPr>
          <w:rFonts w:ascii="HG丸ｺﾞｼｯｸM-PRO" w:eastAsia="HG丸ｺﾞｼｯｸM-PRO"/>
          <w:b/>
          <w:sz w:val="28"/>
        </w:rPr>
      </w:pPr>
      <w:r w:rsidRPr="00EA0EEA">
        <w:rPr>
          <w:rFonts w:ascii="HG丸ｺﾞｼｯｸM-PRO" w:eastAsia="HG丸ｺﾞｼｯｸM-PRO" w:hint="eastAsia"/>
          <w:b/>
          <w:sz w:val="28"/>
        </w:rPr>
        <w:t>Ⅳ 工事監理</w:t>
      </w:r>
    </w:p>
    <w:p w14:paraId="3DDB6553" w14:textId="77777777" w:rsidR="007A45BF" w:rsidRPr="00EA0EEA" w:rsidRDefault="007A45BF" w:rsidP="007A45BF">
      <w:pPr>
        <w:ind w:firstLine="210"/>
        <w:rPr>
          <w:rFonts w:ascii="HG丸ｺﾞｼｯｸM-PRO" w:eastAsia="HG丸ｺﾞｼｯｸM-PRO"/>
          <w:sz w:val="24"/>
        </w:rPr>
      </w:pPr>
      <w:r w:rsidRPr="00EA0EEA">
        <w:rPr>
          <w:rFonts w:ascii="HG丸ｺﾞｼｯｸM-PRO" w:eastAsia="HG丸ｺﾞｼｯｸM-PRO" w:hint="eastAsia"/>
          <w:sz w:val="24"/>
        </w:rPr>
        <w:t>工事が着工したら、先ずは、お客様の安全確保を第一に考えましょう。</w:t>
      </w:r>
    </w:p>
    <w:p w14:paraId="24CAF872" w14:textId="77777777" w:rsidR="007A45BF" w:rsidRPr="00EA0EEA" w:rsidRDefault="007A45BF" w:rsidP="007A45BF">
      <w:pPr>
        <w:pStyle w:val="20"/>
        <w:ind w:firstLine="210"/>
      </w:pPr>
      <w:r w:rsidRPr="00EA0EEA">
        <w:rPr>
          <w:rFonts w:hint="eastAsia"/>
        </w:rPr>
        <w:t>また、工事車両の進行や資材・機材の搬入などについては、日常生活を妨げないように細心の注意を払いましょう。</w:t>
      </w:r>
    </w:p>
    <w:p w14:paraId="19A9F858" w14:textId="77777777" w:rsidR="007A45BF" w:rsidRPr="00EA0EEA" w:rsidRDefault="007A45BF" w:rsidP="007A45BF">
      <w:pPr>
        <w:ind w:firstLine="210"/>
        <w:rPr>
          <w:rFonts w:ascii="HG丸ｺﾞｼｯｸM-PRO" w:eastAsia="HG丸ｺﾞｼｯｸM-PRO"/>
          <w:sz w:val="24"/>
        </w:rPr>
      </w:pPr>
      <w:r w:rsidRPr="00EA0EEA">
        <w:rPr>
          <w:rFonts w:ascii="HG丸ｺﾞｼｯｸM-PRO" w:eastAsia="HG丸ｺﾞｼｯｸM-PRO" w:hint="eastAsia"/>
          <w:sz w:val="24"/>
        </w:rPr>
        <w:t>ここでは、工事に当たっての留意事項についてまとめていますが、特に工事騒音・振動対策についてよく内容を理解、把握して作業を行なって下さい。</w:t>
      </w:r>
    </w:p>
    <w:p w14:paraId="28A91406" w14:textId="77777777" w:rsidR="007A45BF" w:rsidRPr="00EA0EEA" w:rsidRDefault="007A45BF" w:rsidP="007A45BF">
      <w:pPr>
        <w:rPr>
          <w:rFonts w:ascii="HG丸ｺﾞｼｯｸM-PRO" w:eastAsia="HG丸ｺﾞｼｯｸM-PRO"/>
          <w:b/>
          <w:sz w:val="24"/>
        </w:rPr>
      </w:pPr>
    </w:p>
    <w:p w14:paraId="7971EBAA" w14:textId="77777777" w:rsidR="007A45BF" w:rsidRPr="00EA0EEA" w:rsidRDefault="007A45BF" w:rsidP="007A45BF">
      <w:pPr>
        <w:rPr>
          <w:rFonts w:ascii="HG丸ｺﾞｼｯｸM-PRO" w:eastAsia="HG丸ｺﾞｼｯｸM-PRO"/>
          <w:b/>
          <w:sz w:val="24"/>
        </w:rPr>
      </w:pPr>
    </w:p>
    <w:p w14:paraId="226ACF85" w14:textId="77777777" w:rsidR="007A45BF" w:rsidRPr="00EA0EEA" w:rsidRDefault="007A45BF" w:rsidP="007A45BF">
      <w:pPr>
        <w:rPr>
          <w:rFonts w:ascii="HG丸ｺﾞｼｯｸM-PRO" w:eastAsia="HG丸ｺﾞｼｯｸM-PRO"/>
          <w:b/>
          <w:sz w:val="24"/>
        </w:rPr>
      </w:pPr>
      <w:r w:rsidRPr="00EA0EEA">
        <w:rPr>
          <w:rFonts w:ascii="HG丸ｺﾞｼｯｸM-PRO" w:eastAsia="HG丸ｺﾞｼｯｸM-PRO" w:hint="eastAsia"/>
          <w:b/>
          <w:sz w:val="24"/>
        </w:rPr>
        <w:t xml:space="preserve"> １ 工事中の留意事項について</w:t>
      </w:r>
    </w:p>
    <w:p w14:paraId="76A7F768" w14:textId="77777777" w:rsidR="007A45BF" w:rsidRPr="00EA0EEA" w:rsidRDefault="00000000" w:rsidP="007A45BF">
      <w:pPr>
        <w:rPr>
          <w:rFonts w:ascii="HG丸ｺﾞｼｯｸM-PRO" w:eastAsia="HG丸ｺﾞｼｯｸM-PRO"/>
          <w:b/>
          <w:sz w:val="24"/>
        </w:rPr>
      </w:pPr>
      <w:r>
        <w:rPr>
          <w:rFonts w:ascii="HG丸ｺﾞｼｯｸM-PRO" w:eastAsia="HG丸ｺﾞｼｯｸM-PRO"/>
          <w:noProof/>
          <w:sz w:val="24"/>
        </w:rPr>
        <w:object w:dxaOrig="1440" w:dyaOrig="1440" w14:anchorId="5452F8EF">
          <v:shape id="_x0000_s2061" type="#_x0000_t75" style="position:absolute;left:0;text-align:left;margin-left:367.5pt;margin-top:0;width:84pt;height:84pt;z-index:-251665408;mso-wrap-edited:f" wrapcoords="-182 0 -182 21418 21600 21418 21600 0 -182 0" o:allowincell="f">
            <v:imagedata r:id="rId24" o:title=""/>
            <w10:wrap type="tight"/>
          </v:shape>
          <o:OLEObject Type="Embed" ProgID="Acrobat.Document.DC" ShapeID="_x0000_s2061" DrawAspect="Content" ObjectID="_1844579320" r:id="rId25"/>
        </w:object>
      </w:r>
    </w:p>
    <w:p w14:paraId="24CB45AC" w14:textId="77777777" w:rsidR="007A45BF" w:rsidRPr="00EA0EEA" w:rsidRDefault="007A45BF" w:rsidP="007A45BF">
      <w:pPr>
        <w:ind w:left="108"/>
        <w:rPr>
          <w:rFonts w:ascii="HG丸ｺﾞｼｯｸM-PRO" w:eastAsia="HG丸ｺﾞｼｯｸM-PRO"/>
          <w:b/>
          <w:sz w:val="24"/>
        </w:rPr>
      </w:pPr>
      <w:r w:rsidRPr="00EA0EEA">
        <w:rPr>
          <w:rFonts w:ascii="HG丸ｺﾞｼｯｸM-PRO" w:eastAsia="HG丸ｺﾞｼｯｸM-PRO" w:hint="eastAsia"/>
          <w:b/>
          <w:sz w:val="24"/>
        </w:rPr>
        <w:t xml:space="preserve"> (1) 作業態度</w:t>
      </w:r>
    </w:p>
    <w:p w14:paraId="253C98C0" w14:textId="77777777" w:rsidR="007A45BF" w:rsidRPr="00EA0EEA" w:rsidRDefault="007A45BF" w:rsidP="007A45BF">
      <w:pPr>
        <w:numPr>
          <w:ilvl w:val="0"/>
          <w:numId w:val="17"/>
        </w:numPr>
        <w:tabs>
          <w:tab w:val="clear" w:pos="1005"/>
          <w:tab w:val="left" w:pos="945"/>
        </w:tabs>
        <w:ind w:left="735" w:hanging="315"/>
        <w:rPr>
          <w:rFonts w:ascii="HG丸ｺﾞｼｯｸM-PRO" w:eastAsia="HG丸ｺﾞｼｯｸM-PRO"/>
          <w:sz w:val="24"/>
        </w:rPr>
      </w:pPr>
      <w:r w:rsidRPr="00EA0EEA">
        <w:rPr>
          <w:rFonts w:ascii="HG丸ｺﾞｼｯｸM-PRO" w:eastAsia="HG丸ｺﾞｼｯｸM-PRO" w:hint="eastAsia"/>
          <w:sz w:val="24"/>
        </w:rPr>
        <w:t>不快感や不信感を与えないよう、きちんとした服装を整えるよう指導しましょう。特に、サンダル履き、靴の踵つぶし、サングラスなどは、お客様に悪い印象を与えるため禁止しま</w:t>
      </w:r>
      <w:r w:rsidRPr="00EA0EEA">
        <w:rPr>
          <w:rFonts w:ascii="HG丸ｺﾞｼｯｸM-PRO" w:eastAsia="HG丸ｺﾞｼｯｸM-PRO" w:hint="eastAsia"/>
          <w:sz w:val="24"/>
        </w:rPr>
        <w:lastRenderedPageBreak/>
        <w:t>す。</w:t>
      </w:r>
    </w:p>
    <w:p w14:paraId="20BCB93F" w14:textId="77777777" w:rsidR="007A45BF" w:rsidRPr="00EA0EEA" w:rsidRDefault="007A45BF" w:rsidP="007A45BF">
      <w:pPr>
        <w:tabs>
          <w:tab w:val="left" w:pos="630"/>
        </w:tabs>
        <w:ind w:left="735" w:hanging="315"/>
        <w:rPr>
          <w:rFonts w:ascii="HG丸ｺﾞｼｯｸM-PRO" w:eastAsia="HG丸ｺﾞｼｯｸM-PRO"/>
          <w:sz w:val="24"/>
        </w:rPr>
      </w:pPr>
      <w:r w:rsidRPr="00EA0EEA">
        <w:rPr>
          <w:rFonts w:ascii="HG丸ｺﾞｼｯｸM-PRO" w:eastAsia="HG丸ｺﾞｼｯｸM-PRO" w:hint="eastAsia"/>
          <w:sz w:val="24"/>
        </w:rPr>
        <w:t xml:space="preserve">　　また、作業員の着替え場所を指定して、お客様の眼にふれる場所での着替えは禁止です。</w:t>
      </w:r>
    </w:p>
    <w:p w14:paraId="031B61E9" w14:textId="77777777" w:rsidR="007A45BF" w:rsidRPr="00EA0EEA" w:rsidRDefault="007A45BF" w:rsidP="007A45BF">
      <w:pPr>
        <w:tabs>
          <w:tab w:val="left" w:pos="630"/>
        </w:tabs>
        <w:ind w:left="735" w:hanging="315"/>
        <w:rPr>
          <w:rFonts w:ascii="HG丸ｺﾞｼｯｸM-PRO" w:eastAsia="HG丸ｺﾞｼｯｸM-PRO"/>
          <w:sz w:val="24"/>
        </w:rPr>
      </w:pPr>
      <w:r w:rsidRPr="00EA0EEA">
        <w:rPr>
          <w:rFonts w:ascii="HG丸ｺﾞｼｯｸM-PRO" w:eastAsia="HG丸ｺﾞｼｯｸM-PRO" w:hint="eastAsia"/>
          <w:sz w:val="24"/>
        </w:rPr>
        <w:t xml:space="preserve">　　さらに、現場代理人等工事関係者には、腕章、名札などをきちんと身につけるように指導すること。</w:t>
      </w:r>
    </w:p>
    <w:p w14:paraId="4C87C7B7" w14:textId="77777777" w:rsidR="007A45BF" w:rsidRPr="00EA0EEA" w:rsidRDefault="007A45BF" w:rsidP="007A45BF">
      <w:pPr>
        <w:numPr>
          <w:ilvl w:val="0"/>
          <w:numId w:val="17"/>
        </w:numPr>
        <w:tabs>
          <w:tab w:val="clear" w:pos="1005"/>
        </w:tabs>
        <w:ind w:left="630" w:hanging="210"/>
        <w:rPr>
          <w:rFonts w:ascii="HG丸ｺﾞｼｯｸM-PRO" w:eastAsia="HG丸ｺﾞｼｯｸM-PRO"/>
          <w:sz w:val="24"/>
        </w:rPr>
      </w:pPr>
      <w:r w:rsidRPr="00EA0EEA">
        <w:rPr>
          <w:rFonts w:ascii="HG丸ｺﾞｼｯｸM-PRO" w:eastAsia="HG丸ｺﾞｼｯｸM-PRO" w:hint="eastAsia"/>
          <w:sz w:val="24"/>
        </w:rPr>
        <w:t>作業中の私語はできるだけ慎み、言葉づかいに注意し、お客様、機構、工事請負業者などの悪口や噂話をしないように指導すること。</w:t>
      </w:r>
    </w:p>
    <w:p w14:paraId="1005876F" w14:textId="77777777" w:rsidR="007A45BF" w:rsidRPr="00EA0EEA" w:rsidRDefault="007A45BF" w:rsidP="007A45BF">
      <w:pPr>
        <w:ind w:left="630" w:firstLine="315"/>
        <w:rPr>
          <w:rFonts w:ascii="HG丸ｺﾞｼｯｸM-PRO" w:eastAsia="HG丸ｺﾞｼｯｸM-PRO"/>
          <w:sz w:val="24"/>
        </w:rPr>
      </w:pPr>
      <w:r w:rsidRPr="00EA0EEA">
        <w:rPr>
          <w:rFonts w:ascii="HG丸ｺﾞｼｯｸM-PRO" w:eastAsia="HG丸ｺﾞｼｯｸM-PRO" w:hint="eastAsia"/>
          <w:sz w:val="24"/>
        </w:rPr>
        <w:t>また、携帯電話の使用にあたっては、大声、横暴な言葉に注意すること。</w:t>
      </w:r>
    </w:p>
    <w:p w14:paraId="3F297089" w14:textId="77777777" w:rsidR="007A45BF" w:rsidRPr="00EA0EEA" w:rsidRDefault="007A45BF" w:rsidP="007A45BF">
      <w:pPr>
        <w:tabs>
          <w:tab w:val="left" w:pos="840"/>
        </w:tabs>
        <w:ind w:left="630" w:firstLine="210"/>
        <w:rPr>
          <w:rFonts w:ascii="HG丸ｺﾞｼｯｸM-PRO" w:eastAsia="HG丸ｺﾞｼｯｸM-PRO"/>
          <w:sz w:val="24"/>
        </w:rPr>
      </w:pPr>
      <w:r w:rsidRPr="00EA0EEA">
        <w:rPr>
          <w:rFonts w:ascii="HG丸ｺﾞｼｯｸM-PRO" w:eastAsia="HG丸ｺﾞｼｯｸM-PRO" w:hint="eastAsia"/>
          <w:sz w:val="24"/>
        </w:rPr>
        <w:t>その他、ラジオ等の音量についても十分に気をつけるように指導すること。</w:t>
      </w:r>
    </w:p>
    <w:p w14:paraId="33CF0EFD" w14:textId="77777777" w:rsidR="007A45BF" w:rsidRPr="00EA0EEA" w:rsidRDefault="007A45BF" w:rsidP="007A45BF">
      <w:pPr>
        <w:numPr>
          <w:ilvl w:val="0"/>
          <w:numId w:val="17"/>
        </w:numPr>
        <w:tabs>
          <w:tab w:val="clear" w:pos="1005"/>
          <w:tab w:val="left" w:pos="840"/>
        </w:tabs>
        <w:ind w:left="630" w:hanging="210"/>
        <w:rPr>
          <w:rFonts w:ascii="HG丸ｺﾞｼｯｸM-PRO" w:eastAsia="HG丸ｺﾞｼｯｸM-PRO"/>
          <w:sz w:val="24"/>
        </w:rPr>
      </w:pPr>
      <w:r w:rsidRPr="00EA0EEA">
        <w:rPr>
          <w:rFonts w:ascii="HG丸ｺﾞｼｯｸM-PRO" w:eastAsia="HG丸ｺﾞｼｯｸM-PRO" w:hint="eastAsia"/>
          <w:sz w:val="24"/>
        </w:rPr>
        <w:t>階段・廊下・通路の通行、エレベーターの乗降りは、お客様を最優先とし、軽く会釈することに心がけること。また、作業中に近くをお客様が通行する場合は、作業の手を一時止め、「ご迷惑をかけております。」と挨拶をするように指導すること。</w:t>
      </w:r>
    </w:p>
    <w:p w14:paraId="297EC3DF" w14:textId="77777777" w:rsidR="007A45BF" w:rsidRPr="00EA0EEA" w:rsidRDefault="007A45BF" w:rsidP="007A45BF">
      <w:pPr>
        <w:numPr>
          <w:ilvl w:val="0"/>
          <w:numId w:val="17"/>
        </w:numPr>
        <w:tabs>
          <w:tab w:val="left" w:pos="840"/>
          <w:tab w:val="left" w:pos="945"/>
        </w:tabs>
        <w:ind w:left="630" w:hanging="210"/>
        <w:rPr>
          <w:rFonts w:ascii="HG丸ｺﾞｼｯｸM-PRO" w:eastAsia="HG丸ｺﾞｼｯｸM-PRO"/>
          <w:sz w:val="24"/>
        </w:rPr>
      </w:pPr>
      <w:r w:rsidRPr="00EA0EEA">
        <w:rPr>
          <w:rFonts w:ascii="HG丸ｺﾞｼｯｸM-PRO" w:eastAsia="HG丸ｺﾞｼｯｸM-PRO" w:hint="eastAsia"/>
          <w:sz w:val="24"/>
        </w:rPr>
        <w:t>共用部分、屋外で作業にあたっては、工事機械・工具・残材などの整理整頓に心がけ、通行人の安全を最優先とした安全な歩行者路を確保すること。</w:t>
      </w:r>
    </w:p>
    <w:p w14:paraId="7F2D122E" w14:textId="77777777" w:rsidR="007A45BF" w:rsidRPr="00EA0EEA" w:rsidRDefault="00C158D5" w:rsidP="007A45BF">
      <w:pPr>
        <w:numPr>
          <w:ilvl w:val="0"/>
          <w:numId w:val="17"/>
        </w:numPr>
        <w:tabs>
          <w:tab w:val="clear" w:pos="1005"/>
        </w:tabs>
        <w:ind w:left="630" w:hanging="210"/>
        <w:rPr>
          <w:rFonts w:ascii="HG丸ｺﾞｼｯｸM-PRO" w:eastAsia="HG丸ｺﾞｼｯｸM-PRO"/>
          <w:sz w:val="24"/>
        </w:rPr>
      </w:pPr>
      <w:r>
        <w:rPr>
          <w:rFonts w:ascii="HG丸ｺﾞｼｯｸM-PRO" w:eastAsia="HG丸ｺﾞｼｯｸM-PRO"/>
          <w:noProof/>
          <w:sz w:val="24"/>
        </w:rPr>
        <w:drawing>
          <wp:anchor distT="0" distB="0" distL="114300" distR="114300" simplePos="0" relativeHeight="251648000" behindDoc="1" locked="0" layoutInCell="0" allowOverlap="1" wp14:anchorId="0E24B87A" wp14:editId="31C5D705">
            <wp:simplePos x="0" y="0"/>
            <wp:positionH relativeFrom="column">
              <wp:posOffset>333375</wp:posOffset>
            </wp:positionH>
            <wp:positionV relativeFrom="paragraph">
              <wp:posOffset>634365</wp:posOffset>
            </wp:positionV>
            <wp:extent cx="935990" cy="1691640"/>
            <wp:effectExtent l="0" t="0" r="0" b="3810"/>
            <wp:wrapTight wrapText="bothSides">
              <wp:wrapPolygon edited="0">
                <wp:start x="0" y="0"/>
                <wp:lineTo x="0" y="21405"/>
                <wp:lineTo x="21102" y="21405"/>
                <wp:lineTo x="21102" y="0"/>
                <wp:lineTo x="0" y="0"/>
              </wp:wrapPolygon>
            </wp:wrapTight>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35990" cy="1691640"/>
                    </a:xfrm>
                    <a:prstGeom prst="rect">
                      <a:avLst/>
                    </a:prstGeom>
                    <a:noFill/>
                    <a:ln>
                      <a:noFill/>
                    </a:ln>
                  </pic:spPr>
                </pic:pic>
              </a:graphicData>
            </a:graphic>
            <wp14:sizeRelH relativeFrom="page">
              <wp14:pctWidth>0</wp14:pctWidth>
            </wp14:sizeRelH>
            <wp14:sizeRelV relativeFrom="page">
              <wp14:pctHeight>0</wp14:pctHeight>
            </wp14:sizeRelV>
          </wp:anchor>
        </w:drawing>
      </w:r>
      <w:r w:rsidR="007A45BF" w:rsidRPr="00EA0EEA">
        <w:rPr>
          <w:rFonts w:ascii="HG丸ｺﾞｼｯｸM-PRO" w:eastAsia="HG丸ｺﾞｼｯｸM-PRO" w:hint="eastAsia"/>
          <w:sz w:val="24"/>
        </w:rPr>
        <w:t>工事関係車両の駐停車時においては、環境問題や騒音問題に配慮し、エンジンをかけっぱなしにすることがないよう注意すること。特に、作業員などが住棟近くの車内で休憩する場合、真夏・真冬時におけるエアコンの使用については、十分に注意すること。</w:t>
      </w:r>
    </w:p>
    <w:p w14:paraId="7F1F7C8C" w14:textId="77777777" w:rsidR="007A45BF" w:rsidRPr="00EA0EEA" w:rsidRDefault="007A45BF" w:rsidP="008657F7">
      <w:pPr>
        <w:numPr>
          <w:ilvl w:val="0"/>
          <w:numId w:val="17"/>
        </w:numPr>
        <w:tabs>
          <w:tab w:val="clear" w:pos="1005"/>
        </w:tabs>
        <w:ind w:left="420" w:hanging="482"/>
        <w:rPr>
          <w:rFonts w:ascii="HG丸ｺﾞｼｯｸM-PRO" w:eastAsia="HG丸ｺﾞｼｯｸM-PRO"/>
          <w:sz w:val="24"/>
        </w:rPr>
      </w:pPr>
      <w:r w:rsidRPr="00EA0EEA">
        <w:rPr>
          <w:rFonts w:ascii="HG丸ｺﾞｼｯｸM-PRO" w:eastAsia="HG丸ｺﾞｼｯｸM-PRO" w:hint="eastAsia"/>
          <w:sz w:val="24"/>
        </w:rPr>
        <w:t>休憩時間などの悪ふざけ、真夏時の半裸姿など、お客様に不快な印象を与えないよう指導すること。</w:t>
      </w:r>
    </w:p>
    <w:p w14:paraId="75FA0137" w14:textId="77777777" w:rsidR="007A45BF" w:rsidRPr="00EA0EEA" w:rsidRDefault="007A45BF" w:rsidP="007A45BF">
      <w:pPr>
        <w:numPr>
          <w:ilvl w:val="0"/>
          <w:numId w:val="17"/>
        </w:numPr>
        <w:tabs>
          <w:tab w:val="clear" w:pos="1005"/>
        </w:tabs>
        <w:ind w:left="420" w:firstLine="0"/>
        <w:rPr>
          <w:rFonts w:ascii="HG丸ｺﾞｼｯｸM-PRO" w:eastAsia="HG丸ｺﾞｼｯｸM-PRO"/>
          <w:sz w:val="24"/>
        </w:rPr>
      </w:pPr>
      <w:r w:rsidRPr="00EA0EEA">
        <w:rPr>
          <w:rFonts w:ascii="HG丸ｺﾞｼｯｸM-PRO" w:eastAsia="HG丸ｺﾞｼｯｸM-PRO" w:hint="eastAsia"/>
          <w:sz w:val="24"/>
        </w:rPr>
        <w:t>作業員がお客様、自治会などから質問や説明などを求め</w:t>
      </w:r>
    </w:p>
    <w:p w14:paraId="130D8CA6" w14:textId="77777777" w:rsidR="007A45BF" w:rsidRPr="00EA0EEA" w:rsidRDefault="007A45BF" w:rsidP="007A45BF">
      <w:pPr>
        <w:ind w:left="420"/>
        <w:rPr>
          <w:rFonts w:ascii="HG丸ｺﾞｼｯｸM-PRO" w:eastAsia="HG丸ｺﾞｼｯｸM-PRO"/>
          <w:sz w:val="24"/>
        </w:rPr>
      </w:pPr>
      <w:r w:rsidRPr="00EA0EEA">
        <w:rPr>
          <w:rFonts w:ascii="HG丸ｺﾞｼｯｸM-PRO" w:eastAsia="HG丸ｺﾞｼｯｸM-PRO" w:hint="eastAsia"/>
          <w:sz w:val="24"/>
        </w:rPr>
        <w:t>られた場合は、言葉づかいに気をつけて、相手方の言い分を聞いた上で、直接回答を行なうことを避け、後程責任者から回答させる旨の応答をさせることとし、相手方の連絡先を聞き、報告するように指導すること。</w:t>
      </w:r>
    </w:p>
    <w:p w14:paraId="09D984EA" w14:textId="77777777" w:rsidR="007A45BF" w:rsidRPr="00EA0EEA" w:rsidRDefault="007A45BF" w:rsidP="007A45BF">
      <w:pPr>
        <w:ind w:left="480" w:firstLine="240"/>
        <w:rPr>
          <w:rFonts w:ascii="HG丸ｺﾞｼｯｸM-PRO" w:eastAsia="HG丸ｺﾞｼｯｸM-PRO"/>
          <w:sz w:val="24"/>
        </w:rPr>
      </w:pPr>
    </w:p>
    <w:p w14:paraId="78CCB8DB" w14:textId="77777777" w:rsidR="007A45BF" w:rsidRPr="00EA0EEA" w:rsidRDefault="007A45BF" w:rsidP="007A45BF">
      <w:pPr>
        <w:rPr>
          <w:rFonts w:ascii="HG丸ｺﾞｼｯｸM-PRO" w:eastAsia="HG丸ｺﾞｼｯｸM-PRO"/>
          <w:b/>
          <w:sz w:val="24"/>
        </w:rPr>
      </w:pPr>
      <w:r w:rsidRPr="00EA0EEA">
        <w:rPr>
          <w:rFonts w:ascii="HG丸ｺﾞｼｯｸM-PRO" w:eastAsia="HG丸ｺﾞｼｯｸM-PRO" w:hint="eastAsia"/>
          <w:sz w:val="24"/>
        </w:rPr>
        <w:t xml:space="preserve">  </w:t>
      </w:r>
      <w:r w:rsidRPr="00EA0EEA">
        <w:rPr>
          <w:rFonts w:ascii="HG丸ｺﾞｼｯｸM-PRO" w:eastAsia="HG丸ｺﾞｼｯｸM-PRO" w:hint="eastAsia"/>
          <w:b/>
          <w:sz w:val="24"/>
        </w:rPr>
        <w:t>(2) 食事・トイレなど</w:t>
      </w:r>
    </w:p>
    <w:p w14:paraId="60DC9E12" w14:textId="77777777" w:rsidR="007A45BF" w:rsidRPr="00EA0EEA" w:rsidRDefault="007A45BF" w:rsidP="007A45BF">
      <w:pPr>
        <w:numPr>
          <w:ilvl w:val="0"/>
          <w:numId w:val="18"/>
        </w:numPr>
        <w:tabs>
          <w:tab w:val="clear" w:pos="960"/>
          <w:tab w:val="left" w:pos="1050"/>
        </w:tabs>
        <w:ind w:left="735" w:hanging="105"/>
        <w:rPr>
          <w:rFonts w:ascii="HG丸ｺﾞｼｯｸM-PRO" w:eastAsia="HG丸ｺﾞｼｯｸM-PRO"/>
          <w:sz w:val="24"/>
        </w:rPr>
      </w:pPr>
      <w:r w:rsidRPr="00EA0EEA">
        <w:rPr>
          <w:rFonts w:ascii="HG丸ｺﾞｼｯｸM-PRO" w:eastAsia="HG丸ｺﾞｼｯｸM-PRO" w:hint="eastAsia"/>
          <w:sz w:val="24"/>
        </w:rPr>
        <w:t>作業員などが団地内で食事をとる場合、住棟前のアプローチなど通行人が頻繁に通る場所を避けるよう指導すること。また、休憩中、大声での会話や携帯電話の使用、ラジオやオーディオの音量に気を付けるように指導すること。</w:t>
      </w:r>
    </w:p>
    <w:p w14:paraId="0AA903C4" w14:textId="77777777" w:rsidR="007A45BF" w:rsidRPr="00EA0EEA" w:rsidRDefault="007A45BF" w:rsidP="007A45BF">
      <w:pPr>
        <w:numPr>
          <w:ilvl w:val="0"/>
          <w:numId w:val="18"/>
        </w:numPr>
        <w:tabs>
          <w:tab w:val="clear" w:pos="960"/>
          <w:tab w:val="left" w:pos="1050"/>
        </w:tabs>
        <w:ind w:left="735" w:hanging="105"/>
        <w:rPr>
          <w:rFonts w:ascii="HG丸ｺﾞｼｯｸM-PRO" w:eastAsia="HG丸ｺﾞｼｯｸM-PRO"/>
          <w:sz w:val="24"/>
        </w:rPr>
      </w:pPr>
      <w:r w:rsidRPr="00EA0EEA">
        <w:rPr>
          <w:rFonts w:ascii="HG丸ｺﾞｼｯｸM-PRO" w:eastAsia="HG丸ｺﾞｼｯｸM-PRO" w:hint="eastAsia"/>
          <w:sz w:val="24"/>
        </w:rPr>
        <w:t>作業員などが飲食する場合、ゴミ袋を用意させるなど、ペットボトル・缶・袋などは必ず持ち帰るように指導を徹底すること。</w:t>
      </w:r>
    </w:p>
    <w:p w14:paraId="110226E9" w14:textId="77777777" w:rsidR="007A45BF" w:rsidRPr="00EA0EEA" w:rsidRDefault="00000000" w:rsidP="007A45BF">
      <w:pPr>
        <w:numPr>
          <w:ilvl w:val="0"/>
          <w:numId w:val="18"/>
        </w:numPr>
        <w:tabs>
          <w:tab w:val="clear" w:pos="960"/>
          <w:tab w:val="left" w:pos="1050"/>
        </w:tabs>
        <w:ind w:left="735" w:hanging="105"/>
        <w:rPr>
          <w:rFonts w:ascii="HG丸ｺﾞｼｯｸM-PRO" w:eastAsia="HG丸ｺﾞｼｯｸM-PRO"/>
          <w:sz w:val="24"/>
        </w:rPr>
      </w:pPr>
      <w:r>
        <w:rPr>
          <w:rFonts w:ascii="HG丸ｺﾞｼｯｸM-PRO" w:eastAsia="HG丸ｺﾞｼｯｸM-PRO"/>
          <w:noProof/>
          <w:sz w:val="24"/>
        </w:rPr>
        <w:lastRenderedPageBreak/>
        <w:object w:dxaOrig="1440" w:dyaOrig="1440" w14:anchorId="0DD6A539">
          <v:shape id="_x0000_s2064" type="#_x0000_t75" style="position:absolute;left:0;text-align:left;margin-left:362.25pt;margin-top:16.65pt;width:66.5pt;height:149.85pt;z-index:-251662336;visibility:visible;mso-wrap-edited:f" wrapcoords="-360 0 -360 21441 21600 21441 21600 0 -360 0" o:allowincell="f">
            <v:imagedata r:id="rId27" o:title=""/>
            <w10:wrap type="tight"/>
          </v:shape>
          <o:OLEObject Type="Embed" ProgID="Acrobat.Document.DC" ShapeID="_x0000_s2064" DrawAspect="Content" ObjectID="_1844579321" r:id="rId28"/>
        </w:object>
      </w:r>
      <w:r w:rsidR="007A45BF" w:rsidRPr="00EA0EEA">
        <w:rPr>
          <w:rFonts w:ascii="HG丸ｺﾞｼｯｸM-PRO" w:eastAsia="HG丸ｺﾞｼｯｸM-PRO" w:hint="eastAsia"/>
          <w:sz w:val="24"/>
        </w:rPr>
        <w:t>作業員などのトイレは、仮設トイレを準備するなど、お客様の住戸及び屋外では行わないよう指導を徹底すること。</w:t>
      </w:r>
    </w:p>
    <w:p w14:paraId="1A9B6EAC" w14:textId="77777777" w:rsidR="007A45BF" w:rsidRPr="00EA0EEA" w:rsidRDefault="007A45BF" w:rsidP="007A45BF">
      <w:pPr>
        <w:numPr>
          <w:ilvl w:val="0"/>
          <w:numId w:val="18"/>
        </w:numPr>
        <w:tabs>
          <w:tab w:val="clear" w:pos="960"/>
          <w:tab w:val="left" w:pos="1050"/>
        </w:tabs>
        <w:ind w:left="735" w:hanging="105"/>
        <w:rPr>
          <w:rFonts w:ascii="HG丸ｺﾞｼｯｸM-PRO" w:eastAsia="HG丸ｺﾞｼｯｸM-PRO"/>
          <w:sz w:val="24"/>
        </w:rPr>
      </w:pPr>
      <w:r w:rsidRPr="00EA0EEA">
        <w:rPr>
          <w:rFonts w:ascii="HG丸ｺﾞｼｯｸM-PRO" w:eastAsia="HG丸ｺﾞｼｯｸM-PRO" w:hint="eastAsia"/>
          <w:sz w:val="24"/>
        </w:rPr>
        <w:t>住戸内及び住棟内は禁煙。屋外においては、仮設の喫煙所以外は喫煙しないよう十分指導すること。また、吸い殻の投げ捨てや火の消し忘れにも十分注意すること。</w:t>
      </w:r>
    </w:p>
    <w:p w14:paraId="57F16E89" w14:textId="77777777" w:rsidR="007A45BF" w:rsidRPr="00EA0EEA" w:rsidRDefault="007A45BF" w:rsidP="007A45BF">
      <w:pPr>
        <w:ind w:left="480" w:firstLine="240"/>
        <w:rPr>
          <w:rFonts w:ascii="HG丸ｺﾞｼｯｸM-PRO" w:eastAsia="HG丸ｺﾞｼｯｸM-PRO"/>
          <w:sz w:val="24"/>
        </w:rPr>
      </w:pPr>
    </w:p>
    <w:p w14:paraId="642A647F" w14:textId="77777777" w:rsidR="007A45BF" w:rsidRPr="00EA0EEA" w:rsidRDefault="007A45BF" w:rsidP="007A45BF">
      <w:pPr>
        <w:ind w:left="480" w:firstLine="240"/>
        <w:rPr>
          <w:rFonts w:ascii="HG丸ｺﾞｼｯｸM-PRO" w:eastAsia="HG丸ｺﾞｼｯｸM-PRO"/>
          <w:sz w:val="24"/>
        </w:rPr>
      </w:pPr>
    </w:p>
    <w:p w14:paraId="495E3719" w14:textId="77777777" w:rsidR="007A45BF" w:rsidRPr="00EA0EEA" w:rsidRDefault="007A45BF" w:rsidP="007A45BF">
      <w:pPr>
        <w:rPr>
          <w:rFonts w:ascii="HG丸ｺﾞｼｯｸM-PRO" w:eastAsia="HG丸ｺﾞｼｯｸM-PRO"/>
          <w:b/>
          <w:sz w:val="24"/>
        </w:rPr>
      </w:pPr>
      <w:r w:rsidRPr="00EA0EEA">
        <w:rPr>
          <w:rFonts w:ascii="HG丸ｺﾞｼｯｸM-PRO" w:eastAsia="HG丸ｺﾞｼｯｸM-PRO" w:hint="eastAsia"/>
          <w:b/>
          <w:sz w:val="24"/>
        </w:rPr>
        <w:t xml:space="preserve"> ２ 安全対策について</w:t>
      </w:r>
    </w:p>
    <w:p w14:paraId="3E74A78D" w14:textId="77777777" w:rsidR="007A45BF" w:rsidRPr="00EA0EEA" w:rsidRDefault="007A45BF" w:rsidP="007A45BF">
      <w:pPr>
        <w:rPr>
          <w:rFonts w:ascii="HG丸ｺﾞｼｯｸM-PRO" w:eastAsia="HG丸ｺﾞｼｯｸM-PRO"/>
          <w:b/>
          <w:sz w:val="24"/>
        </w:rPr>
      </w:pPr>
    </w:p>
    <w:p w14:paraId="1C4CB486" w14:textId="77777777" w:rsidR="007A45BF" w:rsidRPr="00EA0EEA" w:rsidRDefault="007A45BF" w:rsidP="007A45BF">
      <w:pPr>
        <w:numPr>
          <w:ilvl w:val="0"/>
          <w:numId w:val="19"/>
        </w:numPr>
        <w:rPr>
          <w:rFonts w:ascii="HG丸ｺﾞｼｯｸM-PRO" w:eastAsia="HG丸ｺﾞｼｯｸM-PRO"/>
          <w:b/>
          <w:sz w:val="24"/>
        </w:rPr>
      </w:pPr>
      <w:r w:rsidRPr="00EA0EEA">
        <w:rPr>
          <w:rFonts w:ascii="HG丸ｺﾞｼｯｸM-PRO" w:eastAsia="HG丸ｺﾞｼｯｸM-PRO" w:hint="eastAsia"/>
          <w:b/>
          <w:sz w:val="24"/>
        </w:rPr>
        <w:t>お客様に対する安全管理</w:t>
      </w:r>
    </w:p>
    <w:p w14:paraId="45B64C86" w14:textId="77777777" w:rsidR="007A45BF" w:rsidRPr="00EA0EEA" w:rsidRDefault="007A45BF" w:rsidP="007A45BF">
      <w:pPr>
        <w:numPr>
          <w:ilvl w:val="0"/>
          <w:numId w:val="30"/>
        </w:numPr>
        <w:tabs>
          <w:tab w:val="clear" w:pos="990"/>
        </w:tabs>
        <w:ind w:left="1050" w:hanging="420"/>
        <w:rPr>
          <w:rFonts w:eastAsia="HG丸ｺﾞｼｯｸM-PRO"/>
          <w:sz w:val="24"/>
        </w:rPr>
      </w:pPr>
      <w:r w:rsidRPr="00EA0EEA">
        <w:rPr>
          <w:rFonts w:eastAsia="HG丸ｺﾞｼｯｸM-PRO" w:hint="eastAsia"/>
          <w:sz w:val="24"/>
        </w:rPr>
        <w:t>居住中の団地内では、予期せぬ怪我や事故が発生する恐れがあります。特に、子供やお年寄りには細心の注意を払う必要があります。</w:t>
      </w:r>
    </w:p>
    <w:p w14:paraId="7DA29455" w14:textId="77777777" w:rsidR="007A45BF" w:rsidRPr="00EA0EEA" w:rsidRDefault="007A45BF" w:rsidP="007A45BF">
      <w:pPr>
        <w:ind w:left="1050" w:hanging="420"/>
        <w:rPr>
          <w:rFonts w:eastAsia="HG丸ｺﾞｼｯｸM-PRO"/>
          <w:sz w:val="24"/>
        </w:rPr>
      </w:pPr>
      <w:r w:rsidRPr="00EA0EEA">
        <w:rPr>
          <w:rFonts w:eastAsia="HG丸ｺﾞｼｯｸM-PRO" w:hint="eastAsia"/>
          <w:sz w:val="24"/>
        </w:rPr>
        <w:t>例えば、工事車両の徐行運転や停車中の安全対策、階段、廊下、エレベーターなどでの荷物の運搬は短時間に済ませる等。</w:t>
      </w:r>
    </w:p>
    <w:p w14:paraId="6121710B" w14:textId="77777777" w:rsidR="007A45BF" w:rsidRPr="00EA0EEA" w:rsidRDefault="007A45BF" w:rsidP="007A45BF">
      <w:pPr>
        <w:numPr>
          <w:ilvl w:val="0"/>
          <w:numId w:val="30"/>
        </w:numPr>
        <w:tabs>
          <w:tab w:val="clear" w:pos="990"/>
        </w:tabs>
        <w:ind w:left="1050" w:hanging="420"/>
        <w:rPr>
          <w:rFonts w:eastAsia="HG丸ｺﾞｼｯｸM-PRO"/>
          <w:sz w:val="24"/>
        </w:rPr>
      </w:pPr>
      <w:r w:rsidRPr="00EA0EEA">
        <w:rPr>
          <w:rFonts w:eastAsia="HG丸ｺﾞｼｯｸM-PRO" w:hint="eastAsia"/>
          <w:sz w:val="24"/>
        </w:rPr>
        <w:t>使用した共用部分は速やかに清掃・後片付けを行ない自転車などを移動させた場合は元の位置へ戻し、事故防止に努めること。</w:t>
      </w:r>
    </w:p>
    <w:p w14:paraId="5AFAB00D" w14:textId="77777777" w:rsidR="007A45BF" w:rsidRPr="00EA0EEA" w:rsidRDefault="007A45BF" w:rsidP="007A45BF">
      <w:pPr>
        <w:numPr>
          <w:ilvl w:val="0"/>
          <w:numId w:val="30"/>
        </w:numPr>
        <w:tabs>
          <w:tab w:val="clear" w:pos="990"/>
        </w:tabs>
        <w:ind w:left="1050" w:hanging="420"/>
        <w:rPr>
          <w:rFonts w:eastAsia="HG丸ｺﾞｼｯｸM-PRO"/>
          <w:sz w:val="24"/>
        </w:rPr>
      </w:pPr>
      <w:r w:rsidRPr="00EA0EEA">
        <w:rPr>
          <w:rFonts w:eastAsia="HG丸ｺﾞｼｯｸM-PRO" w:hint="eastAsia"/>
          <w:sz w:val="24"/>
        </w:rPr>
        <w:t>施工中は建物やお客様の個人財産（家具、衣類、植木類）に損害を与えないように注意すること。</w:t>
      </w:r>
    </w:p>
    <w:p w14:paraId="5E40C2A1" w14:textId="77777777" w:rsidR="007A45BF" w:rsidRPr="00EA0EEA" w:rsidRDefault="007A45BF" w:rsidP="007A45BF">
      <w:pPr>
        <w:ind w:left="1050"/>
        <w:rPr>
          <w:rFonts w:eastAsia="HG丸ｺﾞｼｯｸM-PRO"/>
          <w:sz w:val="24"/>
        </w:rPr>
      </w:pPr>
      <w:r w:rsidRPr="00EA0EEA">
        <w:rPr>
          <w:rFonts w:eastAsia="HG丸ｺﾞｼｯｸM-PRO" w:hint="eastAsia"/>
          <w:sz w:val="24"/>
        </w:rPr>
        <w:t>例えば､バルコニーや窓廻りでの作業の場合、誤って物や塵を落とさないよう注意するとともに、事前に必ず養生を行ってから作業を実施する等。</w:t>
      </w:r>
    </w:p>
    <w:p w14:paraId="75778782" w14:textId="77777777" w:rsidR="007A45BF" w:rsidRPr="00EA0EEA" w:rsidRDefault="007A45BF" w:rsidP="007A45BF">
      <w:pPr>
        <w:numPr>
          <w:ilvl w:val="0"/>
          <w:numId w:val="30"/>
        </w:numPr>
        <w:tabs>
          <w:tab w:val="clear" w:pos="990"/>
        </w:tabs>
        <w:ind w:left="1050" w:hanging="420"/>
        <w:rPr>
          <w:rFonts w:eastAsia="HG丸ｺﾞｼｯｸM-PRO"/>
          <w:sz w:val="24"/>
        </w:rPr>
      </w:pPr>
      <w:r w:rsidRPr="00EA0EEA">
        <w:rPr>
          <w:rFonts w:eastAsia="HG丸ｺﾞｼｯｸM-PRO" w:hint="eastAsia"/>
          <w:sz w:val="24"/>
        </w:rPr>
        <w:t>共用部分での作業中は、資材や工具を置いたまま、作業員が休憩・食事等で現場を離れないようにすること。</w:t>
      </w:r>
    </w:p>
    <w:p w14:paraId="05966B15" w14:textId="77777777" w:rsidR="007A45BF" w:rsidRPr="00EA0EEA" w:rsidRDefault="007A45BF" w:rsidP="007A45BF">
      <w:pPr>
        <w:pStyle w:val="a3"/>
        <w:ind w:left="735" w:hanging="210"/>
        <w:rPr>
          <w:rFonts w:ascii="HG丸ｺﾞｼｯｸM-PRO"/>
        </w:rPr>
      </w:pPr>
    </w:p>
    <w:p w14:paraId="7696CAFC" w14:textId="77777777" w:rsidR="007A45BF" w:rsidRPr="00EA0EEA" w:rsidRDefault="007A45BF" w:rsidP="007A45BF">
      <w:pPr>
        <w:tabs>
          <w:tab w:val="left" w:pos="945"/>
        </w:tabs>
        <w:ind w:left="630" w:hanging="420"/>
        <w:rPr>
          <w:rFonts w:ascii="HG丸ｺﾞｼｯｸM-PRO" w:eastAsia="HG丸ｺﾞｼｯｸM-PRO"/>
          <w:b/>
          <w:sz w:val="24"/>
        </w:rPr>
      </w:pPr>
      <w:r w:rsidRPr="00EA0EEA">
        <w:rPr>
          <w:rFonts w:ascii="HG丸ｺﾞｼｯｸM-PRO" w:eastAsia="HG丸ｺﾞｼｯｸM-PRO" w:hint="eastAsia"/>
          <w:b/>
          <w:sz w:val="24"/>
        </w:rPr>
        <w:t>(2)</w:t>
      </w:r>
      <w:r w:rsidRPr="00EA0EEA">
        <w:rPr>
          <w:rFonts w:ascii="HG丸ｺﾞｼｯｸM-PRO" w:eastAsia="HG丸ｺﾞｼｯｸM-PRO" w:hint="eastAsia"/>
          <w:b/>
          <w:sz w:val="24"/>
        </w:rPr>
        <w:tab/>
        <w:t>作業員に対する安全衛生管理</w:t>
      </w:r>
    </w:p>
    <w:p w14:paraId="11F614E5" w14:textId="77777777" w:rsidR="007A45BF" w:rsidRPr="00EA0EEA" w:rsidRDefault="00C158D5" w:rsidP="007A45BF">
      <w:pPr>
        <w:pStyle w:val="3"/>
        <w:ind w:left="105"/>
        <w:rPr>
          <w:rFonts w:ascii="HG丸ｺﾞｼｯｸM-PRO" w:eastAsia="HG丸ｺﾞｼｯｸM-PRO"/>
          <w:sz w:val="24"/>
        </w:rPr>
      </w:pPr>
      <w:r>
        <w:rPr>
          <w:rFonts w:ascii="HG丸ｺﾞｼｯｸM-PRO" w:eastAsia="HG丸ｺﾞｼｯｸM-PRO"/>
          <w:noProof/>
          <w:sz w:val="24"/>
        </w:rPr>
        <w:drawing>
          <wp:anchor distT="0" distB="0" distL="114300" distR="114300" simplePos="0" relativeHeight="251657216" behindDoc="1" locked="0" layoutInCell="0" allowOverlap="1" wp14:anchorId="7E8D3D57" wp14:editId="0B77374F">
            <wp:simplePos x="0" y="0"/>
            <wp:positionH relativeFrom="column">
              <wp:posOffset>66675</wp:posOffset>
            </wp:positionH>
            <wp:positionV relativeFrom="paragraph">
              <wp:posOffset>211455</wp:posOffset>
            </wp:positionV>
            <wp:extent cx="1218565" cy="1480185"/>
            <wp:effectExtent l="0" t="0" r="635" b="5715"/>
            <wp:wrapTight wrapText="bothSides">
              <wp:wrapPolygon edited="0">
                <wp:start x="0" y="0"/>
                <wp:lineTo x="0" y="21405"/>
                <wp:lineTo x="21274" y="21405"/>
                <wp:lineTo x="21274" y="0"/>
                <wp:lineTo x="0" y="0"/>
              </wp:wrapPolygon>
            </wp:wrapTight>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18565" cy="1480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8C45AC" w14:textId="77777777" w:rsidR="007A45BF" w:rsidRPr="00EA0EEA" w:rsidRDefault="007A45BF" w:rsidP="007A45BF">
      <w:pPr>
        <w:pStyle w:val="3"/>
        <w:ind w:left="105"/>
        <w:rPr>
          <w:rFonts w:ascii="HG丸ｺﾞｼｯｸM-PRO" w:eastAsia="HG丸ｺﾞｼｯｸM-PRO"/>
          <w:sz w:val="24"/>
        </w:rPr>
      </w:pPr>
      <w:r w:rsidRPr="00EA0EEA">
        <w:rPr>
          <w:rFonts w:ascii="HG丸ｺﾞｼｯｸM-PRO" w:eastAsia="HG丸ｺﾞｼｯｸM-PRO" w:hint="eastAsia"/>
          <w:sz w:val="24"/>
        </w:rPr>
        <w:t>工事施工に当っては「建設業法」、「労働安全衛生法」などを遵守し、作業員の労働災害防止に努めること。</w:t>
      </w:r>
    </w:p>
    <w:p w14:paraId="28599EF8" w14:textId="77777777" w:rsidR="007A45BF" w:rsidRPr="00EA0EEA" w:rsidRDefault="007A45BF" w:rsidP="007A45BF">
      <w:pPr>
        <w:ind w:left="105" w:firstLine="210"/>
        <w:rPr>
          <w:rFonts w:ascii="HG丸ｺﾞｼｯｸM-PRO" w:eastAsia="HG丸ｺﾞｼｯｸM-PRO"/>
          <w:sz w:val="24"/>
        </w:rPr>
      </w:pPr>
      <w:r w:rsidRPr="00EA0EEA">
        <w:rPr>
          <w:rFonts w:ascii="HG丸ｺﾞｼｯｸM-PRO" w:eastAsia="HG丸ｺﾞｼｯｸM-PRO" w:hint="eastAsia"/>
          <w:sz w:val="24"/>
        </w:rPr>
        <w:t>例えば，住戸内で接着剤や塗料を使用するときは、窓を開放するなど十分換気をする等。</w:t>
      </w:r>
    </w:p>
    <w:p w14:paraId="11344E83" w14:textId="77777777" w:rsidR="007A45BF" w:rsidRPr="00EA0EEA" w:rsidRDefault="007A45BF" w:rsidP="007A45BF">
      <w:pPr>
        <w:ind w:firstLine="210"/>
        <w:rPr>
          <w:rFonts w:ascii="HG丸ｺﾞｼｯｸM-PRO" w:eastAsia="HG丸ｺﾞｼｯｸM-PRO"/>
          <w:sz w:val="24"/>
        </w:rPr>
      </w:pPr>
    </w:p>
    <w:p w14:paraId="1EB4B6D5" w14:textId="77777777" w:rsidR="007A45BF" w:rsidRPr="00EA0EEA" w:rsidRDefault="007A45BF" w:rsidP="007A45BF">
      <w:pPr>
        <w:numPr>
          <w:ilvl w:val="0"/>
          <w:numId w:val="32"/>
        </w:numPr>
        <w:rPr>
          <w:rFonts w:ascii="HG丸ｺﾞｼｯｸM-PRO" w:eastAsia="HG丸ｺﾞｼｯｸM-PRO"/>
          <w:b/>
          <w:sz w:val="24"/>
        </w:rPr>
      </w:pPr>
      <w:r w:rsidRPr="00EA0EEA">
        <w:rPr>
          <w:rFonts w:ascii="HG丸ｺﾞｼｯｸM-PRO" w:eastAsia="HG丸ｺﾞｼｯｸM-PRO" w:hint="eastAsia"/>
          <w:b/>
          <w:sz w:val="24"/>
        </w:rPr>
        <w:t>緊急時の対応</w:t>
      </w:r>
    </w:p>
    <w:p w14:paraId="15D6C88C" w14:textId="77777777" w:rsidR="007A45BF" w:rsidRPr="00EA0EEA" w:rsidRDefault="007A45BF" w:rsidP="007A45BF">
      <w:pPr>
        <w:ind w:left="630" w:firstLine="210"/>
        <w:rPr>
          <w:rFonts w:eastAsia="HG丸ｺﾞｼｯｸM-PRO"/>
          <w:sz w:val="24"/>
        </w:rPr>
      </w:pPr>
      <w:r w:rsidRPr="00EA0EEA">
        <w:rPr>
          <w:rFonts w:eastAsia="HG丸ｺﾞｼｯｸM-PRO" w:hint="eastAsia"/>
          <w:sz w:val="24"/>
        </w:rPr>
        <w:t xml:space="preserve">　万が一、事故・災害が発生した場合、現場に居合わせた工事関係者が誰であっても、緊急措置をとれるように、</w:t>
      </w:r>
      <w:r w:rsidR="007D70F4" w:rsidRPr="00EA0EEA">
        <w:rPr>
          <w:rFonts w:eastAsia="HG丸ｺﾞｼｯｸM-PRO" w:hint="eastAsia"/>
          <w:sz w:val="24"/>
        </w:rPr>
        <w:t>受注者</w:t>
      </w:r>
      <w:r w:rsidRPr="00EA0EEA">
        <w:rPr>
          <w:rFonts w:eastAsia="HG丸ｺﾞｼｯｸM-PRO" w:hint="eastAsia"/>
          <w:sz w:val="24"/>
        </w:rPr>
        <w:t>は、工事責任者を含む施工体系図及び緊急連絡体制並びに緊急時措置フロー図を整備し、バックアップ体制を確立するものとするとともに、その内容を団地掲示板等に掲示すること。</w:t>
      </w:r>
    </w:p>
    <w:p w14:paraId="6BD85B0E" w14:textId="77777777" w:rsidR="007A45BF" w:rsidRPr="00EA0EEA" w:rsidRDefault="007A45BF" w:rsidP="007A45BF">
      <w:pPr>
        <w:ind w:left="420" w:firstLine="210"/>
        <w:rPr>
          <w:rFonts w:ascii="HG丸ｺﾞｼｯｸM-PRO" w:eastAsia="HG丸ｺﾞｼｯｸM-PRO"/>
          <w:sz w:val="24"/>
        </w:rPr>
      </w:pPr>
      <w:r w:rsidRPr="00EA0EEA">
        <w:rPr>
          <w:rFonts w:ascii="HG丸ｺﾞｼｯｸM-PRO" w:eastAsia="HG丸ｺﾞｼｯｸM-PRO" w:hint="eastAsia"/>
          <w:sz w:val="24"/>
        </w:rPr>
        <w:t>なお、万が一災害が起きた場合は速やかに関係部署に報告すると同時に報告書を作成し提出すること。</w:t>
      </w:r>
    </w:p>
    <w:p w14:paraId="662A0AC4" w14:textId="77777777" w:rsidR="007A45BF" w:rsidRPr="00EA0EEA" w:rsidRDefault="007A45BF" w:rsidP="007A45BF">
      <w:pPr>
        <w:ind w:left="420" w:firstLine="210"/>
        <w:rPr>
          <w:rFonts w:ascii="HG丸ｺﾞｼｯｸM-PRO" w:eastAsia="HG丸ｺﾞｼｯｸM-PRO"/>
          <w:sz w:val="24"/>
        </w:rPr>
      </w:pPr>
      <w:r w:rsidRPr="00EA0EEA">
        <w:rPr>
          <w:rFonts w:ascii="HG丸ｺﾞｼｯｸM-PRO" w:eastAsia="HG丸ｺﾞｼｯｸM-PRO" w:hint="eastAsia"/>
          <w:sz w:val="24"/>
        </w:rPr>
        <w:t>また、緊急連絡体制及び緊急時措置フロー図については、工事着工前に機構の発注担当者に提出すること。</w:t>
      </w:r>
    </w:p>
    <w:p w14:paraId="75EBE395" w14:textId="77777777" w:rsidR="007A45BF" w:rsidRPr="00EA0EEA" w:rsidRDefault="007A45BF" w:rsidP="007A45BF">
      <w:pPr>
        <w:ind w:left="840" w:hanging="105"/>
        <w:rPr>
          <w:rFonts w:ascii="HG丸ｺﾞｼｯｸM-PRO" w:eastAsia="HG丸ｺﾞｼｯｸM-PRO"/>
          <w:sz w:val="24"/>
        </w:rPr>
      </w:pPr>
    </w:p>
    <w:p w14:paraId="7586B7EC" w14:textId="77777777" w:rsidR="007A45BF" w:rsidRPr="00EA0EEA" w:rsidRDefault="007A45BF" w:rsidP="007A45BF">
      <w:pPr>
        <w:rPr>
          <w:rFonts w:ascii="HG丸ｺﾞｼｯｸM-PRO" w:eastAsia="HG丸ｺﾞｼｯｸM-PRO"/>
          <w:b/>
          <w:sz w:val="24"/>
        </w:rPr>
      </w:pPr>
      <w:r w:rsidRPr="00EA0EEA">
        <w:rPr>
          <w:rFonts w:ascii="HG丸ｺﾞｼｯｸM-PRO" w:eastAsia="HG丸ｺﾞｼｯｸM-PRO" w:hint="eastAsia"/>
          <w:b/>
          <w:sz w:val="24"/>
        </w:rPr>
        <w:t>３ 工事関係車輌について</w:t>
      </w:r>
    </w:p>
    <w:p w14:paraId="4C4ACF0C" w14:textId="77777777" w:rsidR="007A45BF" w:rsidRPr="00EA0EEA" w:rsidRDefault="007A45BF" w:rsidP="007A45BF">
      <w:pPr>
        <w:rPr>
          <w:rFonts w:ascii="HG丸ｺﾞｼｯｸM-PRO" w:eastAsia="HG丸ｺﾞｼｯｸM-PRO"/>
          <w:b/>
          <w:sz w:val="24"/>
        </w:rPr>
      </w:pPr>
    </w:p>
    <w:p w14:paraId="6CF5D201" w14:textId="77777777" w:rsidR="007A45BF" w:rsidRPr="00EA0EEA" w:rsidRDefault="007A45BF" w:rsidP="007A45BF">
      <w:pPr>
        <w:ind w:left="315" w:firstLine="210"/>
        <w:rPr>
          <w:rFonts w:ascii="HG丸ｺﾞｼｯｸM-PRO" w:eastAsia="HG丸ｺﾞｼｯｸM-PRO"/>
          <w:sz w:val="24"/>
        </w:rPr>
      </w:pPr>
      <w:r w:rsidRPr="00EA0EEA">
        <w:rPr>
          <w:rFonts w:ascii="HG丸ｺﾞｼｯｸM-PRO" w:eastAsia="HG丸ｺﾞｼｯｸM-PRO" w:hint="eastAsia"/>
          <w:sz w:val="24"/>
        </w:rPr>
        <w:lastRenderedPageBreak/>
        <w:t>工事車輌には所定のステッカーをフロントガラス面に表示し、駐停車中は、車のエンジンを停止すること。</w:t>
      </w:r>
    </w:p>
    <w:p w14:paraId="2D86579E" w14:textId="77777777" w:rsidR="007A45BF" w:rsidRPr="00EA0EEA" w:rsidRDefault="007A45BF" w:rsidP="007A45BF">
      <w:pPr>
        <w:ind w:left="105" w:firstLine="210"/>
        <w:rPr>
          <w:rFonts w:ascii="HG丸ｺﾞｼｯｸM-PRO" w:eastAsia="HG丸ｺﾞｼｯｸM-PRO"/>
          <w:sz w:val="24"/>
        </w:rPr>
      </w:pPr>
    </w:p>
    <w:p w14:paraId="15DC0791" w14:textId="77777777" w:rsidR="007A45BF" w:rsidRPr="00EA0EEA" w:rsidRDefault="00000000" w:rsidP="007A45BF">
      <w:pPr>
        <w:ind w:left="108"/>
        <w:rPr>
          <w:rFonts w:ascii="HG丸ｺﾞｼｯｸM-PRO" w:eastAsia="HG丸ｺﾞｼｯｸM-PRO"/>
          <w:b/>
          <w:sz w:val="24"/>
        </w:rPr>
      </w:pPr>
      <w:r>
        <w:rPr>
          <w:rFonts w:eastAsia="HG丸ｺﾞｼｯｸM-PRO"/>
          <w:noProof/>
          <w:sz w:val="24"/>
        </w:rPr>
        <w:object w:dxaOrig="1440" w:dyaOrig="1440" w14:anchorId="7791792F">
          <v:shape id="_x0000_s2062" type="#_x0000_t75" style="position:absolute;left:0;text-align:left;margin-left:15.75pt;margin-top:16.65pt;width:105pt;height:105pt;z-index:-251664384;mso-wrap-edited:f" wrapcoords="-179 0 -179 21421 21600 21421 21600 0 -179 0" o:allowincell="f">
            <v:imagedata r:id="rId12" o:title=""/>
            <w10:wrap type="tight"/>
          </v:shape>
          <o:OLEObject Type="Embed" ProgID="Acrobat.Document.DC" ShapeID="_x0000_s2062" DrawAspect="Content" ObjectID="_1844579322" r:id="rId30"/>
        </w:object>
      </w:r>
      <w:r w:rsidR="007A45BF" w:rsidRPr="00EA0EEA">
        <w:rPr>
          <w:rFonts w:ascii="HG丸ｺﾞｼｯｸM-PRO" w:eastAsia="HG丸ｺﾞｼｯｸM-PRO" w:hint="eastAsia"/>
          <w:b/>
          <w:sz w:val="24"/>
        </w:rPr>
        <w:t>(1) 工事車輌の運行上の注意</w:t>
      </w:r>
    </w:p>
    <w:p w14:paraId="351AFDDF" w14:textId="77777777" w:rsidR="007A45BF" w:rsidRPr="00EA0EEA" w:rsidRDefault="007A45BF" w:rsidP="007A45BF">
      <w:pPr>
        <w:pStyle w:val="3"/>
        <w:ind w:left="420"/>
        <w:rPr>
          <w:rFonts w:eastAsia="HG丸ｺﾞｼｯｸM-PRO"/>
          <w:sz w:val="24"/>
        </w:rPr>
      </w:pPr>
      <w:r w:rsidRPr="00EA0EEA">
        <w:rPr>
          <w:rFonts w:ascii="HG丸ｺﾞｼｯｸM-PRO" w:eastAsia="HG丸ｺﾞｼｯｸM-PRO" w:hint="eastAsia"/>
          <w:sz w:val="24"/>
        </w:rPr>
        <w:t>団地内には、小さな子供が遊んでいることが多く、また、いろいろな人が通行しています。交通事故の未然防止のため、団地内における工事車輌の走</w:t>
      </w:r>
      <w:r w:rsidRPr="00EA0EEA">
        <w:rPr>
          <w:rFonts w:eastAsia="HG丸ｺﾞｼｯｸM-PRO" w:hint="eastAsia"/>
          <w:sz w:val="24"/>
        </w:rPr>
        <w:t>行は最徐行とする。特に、車両前後の人の有無、急発進やバック走行には十分注意すること。</w:t>
      </w:r>
    </w:p>
    <w:p w14:paraId="678A36B1" w14:textId="77777777" w:rsidR="007A45BF" w:rsidRPr="00EA0EEA" w:rsidRDefault="007A45BF" w:rsidP="007A45BF">
      <w:pPr>
        <w:ind w:left="420" w:firstLine="210"/>
        <w:rPr>
          <w:rFonts w:ascii="HG丸ｺﾞｼｯｸM-PRO" w:eastAsia="HG丸ｺﾞｼｯｸM-PRO"/>
          <w:sz w:val="24"/>
        </w:rPr>
      </w:pPr>
      <w:r w:rsidRPr="00EA0EEA">
        <w:rPr>
          <w:rFonts w:ascii="HG丸ｺﾞｼｯｸM-PRO" w:eastAsia="HG丸ｺﾞｼｯｸM-PRO" w:hint="eastAsia"/>
          <w:sz w:val="24"/>
        </w:rPr>
        <w:t>また、団地内への奇抜な改造車などの乗り入れは、厳禁とする。</w:t>
      </w:r>
    </w:p>
    <w:p w14:paraId="3C61069B" w14:textId="77777777" w:rsidR="007A45BF" w:rsidRPr="00EA0EEA" w:rsidRDefault="007A45BF" w:rsidP="007A45BF">
      <w:pPr>
        <w:ind w:firstLine="210"/>
        <w:rPr>
          <w:rFonts w:ascii="HG丸ｺﾞｼｯｸM-PRO" w:eastAsia="HG丸ｺﾞｼｯｸM-PRO"/>
          <w:sz w:val="24"/>
        </w:rPr>
      </w:pPr>
    </w:p>
    <w:p w14:paraId="71474E22" w14:textId="77777777" w:rsidR="007A45BF" w:rsidRPr="00EA0EEA" w:rsidRDefault="007A45BF" w:rsidP="007A45BF">
      <w:pPr>
        <w:ind w:firstLine="210"/>
        <w:rPr>
          <w:rFonts w:ascii="HG丸ｺﾞｼｯｸM-PRO" w:eastAsia="HG丸ｺﾞｼｯｸM-PRO"/>
          <w:b/>
          <w:sz w:val="24"/>
        </w:rPr>
      </w:pPr>
      <w:r w:rsidRPr="00EA0EEA">
        <w:rPr>
          <w:rFonts w:ascii="HG丸ｺﾞｼｯｸM-PRO" w:eastAsia="HG丸ｺﾞｼｯｸM-PRO" w:hint="eastAsia"/>
          <w:b/>
          <w:sz w:val="24"/>
        </w:rPr>
        <w:t>(2) 工事車輌の駐停車中の注意</w:t>
      </w:r>
    </w:p>
    <w:p w14:paraId="578D68C9" w14:textId="77777777" w:rsidR="007A45BF" w:rsidRPr="00EA0EEA" w:rsidRDefault="007A45BF" w:rsidP="007A45BF">
      <w:pPr>
        <w:pStyle w:val="3"/>
        <w:numPr>
          <w:ilvl w:val="0"/>
          <w:numId w:val="20"/>
        </w:numPr>
        <w:tabs>
          <w:tab w:val="clear" w:pos="810"/>
          <w:tab w:val="num" w:pos="735"/>
        </w:tabs>
        <w:ind w:left="525" w:firstLine="0"/>
        <w:rPr>
          <w:rFonts w:ascii="HG丸ｺﾞｼｯｸM-PRO" w:eastAsia="HG丸ｺﾞｼｯｸM-PRO"/>
          <w:sz w:val="24"/>
        </w:rPr>
      </w:pPr>
      <w:r w:rsidRPr="00EA0EEA">
        <w:rPr>
          <w:rFonts w:eastAsia="HG丸ｺﾞｼｯｸM-PRO" w:hint="eastAsia"/>
          <w:sz w:val="24"/>
        </w:rPr>
        <w:t>現場代理人は、工事車輌の駐車場所については、管理主任などと協議し、指定すること。指定された場所以外の駐車は、絶対に行わないよう指導すること。なお、路上駐車、芝生や歩道への乗り上げは、お客様などの通行及び他</w:t>
      </w:r>
      <w:r w:rsidRPr="00EA0EEA">
        <w:rPr>
          <w:rFonts w:ascii="HG丸ｺﾞｼｯｸM-PRO" w:eastAsia="HG丸ｺﾞｼｯｸM-PRO" w:hint="eastAsia"/>
          <w:sz w:val="24"/>
        </w:rPr>
        <w:t>の車の走行に支障をきたすので、厳禁とする。</w:t>
      </w:r>
    </w:p>
    <w:p w14:paraId="66F9B95D" w14:textId="77777777" w:rsidR="007A45BF" w:rsidRPr="00EA0EEA" w:rsidRDefault="007A45BF" w:rsidP="007A45BF">
      <w:pPr>
        <w:pStyle w:val="a4"/>
        <w:numPr>
          <w:ilvl w:val="0"/>
          <w:numId w:val="20"/>
        </w:numPr>
        <w:tabs>
          <w:tab w:val="clear" w:pos="810"/>
          <w:tab w:val="clear" w:pos="4252"/>
          <w:tab w:val="clear" w:pos="8504"/>
          <w:tab w:val="num" w:pos="735"/>
        </w:tabs>
        <w:snapToGrid/>
        <w:ind w:left="525" w:firstLine="0"/>
        <w:rPr>
          <w:rFonts w:eastAsia="HG丸ｺﾞｼｯｸM-PRO"/>
          <w:sz w:val="24"/>
        </w:rPr>
      </w:pPr>
      <w:r w:rsidRPr="00EA0EEA">
        <w:rPr>
          <w:rFonts w:ascii="HG丸ｺﾞｼｯｸM-PRO" w:eastAsia="HG丸ｺﾞｼｯｸM-PRO" w:hint="eastAsia"/>
          <w:sz w:val="24"/>
        </w:rPr>
        <w:t>資材や機材の積み下ろし等の作業中に、お客様などが通行しようとする時は作業</w:t>
      </w:r>
      <w:r w:rsidRPr="00EA0EEA">
        <w:rPr>
          <w:rFonts w:eastAsia="HG丸ｺﾞｼｯｸM-PRO" w:hint="eastAsia"/>
          <w:sz w:val="24"/>
        </w:rPr>
        <w:t>を中断して、通行を阻害しないよう指導すること。</w:t>
      </w:r>
    </w:p>
    <w:p w14:paraId="15491687" w14:textId="77777777" w:rsidR="007A45BF" w:rsidRPr="00EA0EEA" w:rsidRDefault="00C158D5" w:rsidP="007A45BF">
      <w:pPr>
        <w:tabs>
          <w:tab w:val="num" w:pos="735"/>
        </w:tabs>
        <w:ind w:left="525"/>
        <w:rPr>
          <w:rFonts w:ascii="HG丸ｺﾞｼｯｸM-PRO" w:eastAsia="HG丸ｺﾞｼｯｸM-PRO"/>
          <w:sz w:val="24"/>
        </w:rPr>
      </w:pPr>
      <w:r>
        <w:rPr>
          <w:rFonts w:ascii="HG丸ｺﾞｼｯｸM-PRO" w:eastAsia="HG丸ｺﾞｼｯｸM-PRO"/>
          <w:b/>
          <w:noProof/>
          <w:sz w:val="24"/>
        </w:rPr>
        <w:drawing>
          <wp:anchor distT="0" distB="0" distL="114300" distR="114300" simplePos="0" relativeHeight="251661312" behindDoc="1" locked="0" layoutInCell="0" allowOverlap="1" wp14:anchorId="22E2F5B7" wp14:editId="77F927D9">
            <wp:simplePos x="0" y="0"/>
            <wp:positionH relativeFrom="column">
              <wp:posOffset>3800475</wp:posOffset>
            </wp:positionH>
            <wp:positionV relativeFrom="paragraph">
              <wp:posOffset>422910</wp:posOffset>
            </wp:positionV>
            <wp:extent cx="733425" cy="549910"/>
            <wp:effectExtent l="0" t="0" r="9525" b="2540"/>
            <wp:wrapTight wrapText="bothSides">
              <wp:wrapPolygon edited="0">
                <wp:start x="0" y="0"/>
                <wp:lineTo x="0" y="20952"/>
                <wp:lineTo x="21319" y="20952"/>
                <wp:lineTo x="21319" y="0"/>
                <wp:lineTo x="0" y="0"/>
              </wp:wrapPolygon>
            </wp:wrapTight>
            <wp:docPr id="23" name="図 23" descr="04ILAQ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04ILAQ0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33425" cy="549910"/>
                    </a:xfrm>
                    <a:prstGeom prst="rect">
                      <a:avLst/>
                    </a:prstGeom>
                    <a:noFill/>
                    <a:ln>
                      <a:noFill/>
                    </a:ln>
                  </pic:spPr>
                </pic:pic>
              </a:graphicData>
            </a:graphic>
            <wp14:sizeRelH relativeFrom="page">
              <wp14:pctWidth>0</wp14:pctWidth>
            </wp14:sizeRelH>
            <wp14:sizeRelV relativeFrom="page">
              <wp14:pctHeight>0</wp14:pctHeight>
            </wp14:sizeRelV>
          </wp:anchor>
        </w:drawing>
      </w:r>
      <w:r w:rsidR="007A45BF" w:rsidRPr="00EA0EEA">
        <w:rPr>
          <w:rFonts w:ascii="HG丸ｺﾞｼｯｸM-PRO" w:eastAsia="HG丸ｺﾞｼｯｸM-PRO" w:hint="eastAsia"/>
          <w:sz w:val="24"/>
        </w:rPr>
        <w:t>また、資材の積み下ろし等の作業が終わったら、速やかに指定場所へ工事車両を移動させ、長く停車させないよう指導すること。</w:t>
      </w:r>
    </w:p>
    <w:p w14:paraId="2FF2088B" w14:textId="77777777" w:rsidR="007A45BF" w:rsidRPr="00EA0EEA" w:rsidRDefault="007A45BF" w:rsidP="007A45BF">
      <w:pPr>
        <w:rPr>
          <w:rFonts w:ascii="HG丸ｺﾞｼｯｸM-PRO" w:eastAsia="HG丸ｺﾞｼｯｸM-PRO"/>
          <w:sz w:val="24"/>
        </w:rPr>
      </w:pPr>
    </w:p>
    <w:p w14:paraId="733E8B9E" w14:textId="77777777" w:rsidR="007A45BF" w:rsidRPr="00EA0EEA" w:rsidRDefault="00C158D5" w:rsidP="007A45BF">
      <w:pPr>
        <w:rPr>
          <w:rFonts w:ascii="HG丸ｺﾞｼｯｸM-PRO" w:eastAsia="HG丸ｺﾞｼｯｸM-PRO"/>
          <w:b/>
          <w:sz w:val="24"/>
        </w:rPr>
      </w:pPr>
      <w:r>
        <w:rPr>
          <w:rFonts w:ascii="HG丸ｺﾞｼｯｸM-PRO" w:eastAsia="HG丸ｺﾞｼｯｸM-PRO"/>
          <w:b/>
          <w:noProof/>
          <w:sz w:val="24"/>
        </w:rPr>
        <w:drawing>
          <wp:anchor distT="0" distB="0" distL="114300" distR="114300" simplePos="0" relativeHeight="251663360" behindDoc="1" locked="0" layoutInCell="0" allowOverlap="1" wp14:anchorId="2C7A9CC8" wp14:editId="76DD5C53">
            <wp:simplePos x="0" y="0"/>
            <wp:positionH relativeFrom="column">
              <wp:posOffset>4600575</wp:posOffset>
            </wp:positionH>
            <wp:positionV relativeFrom="paragraph">
              <wp:posOffset>0</wp:posOffset>
            </wp:positionV>
            <wp:extent cx="733425" cy="533400"/>
            <wp:effectExtent l="0" t="0" r="9525" b="0"/>
            <wp:wrapTight wrapText="bothSides">
              <wp:wrapPolygon edited="0">
                <wp:start x="0" y="0"/>
                <wp:lineTo x="0" y="20829"/>
                <wp:lineTo x="21319" y="20829"/>
                <wp:lineTo x="21319" y="0"/>
                <wp:lineTo x="0" y="0"/>
              </wp:wrapPolygon>
            </wp:wrapTight>
            <wp:docPr id="25" name="図 25" descr="04ILAQ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04ILAQ0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334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7A45BF" w:rsidRPr="00EA0EEA">
        <w:rPr>
          <w:rFonts w:ascii="HG丸ｺﾞｼｯｸM-PRO" w:eastAsia="HG丸ｺﾞｼｯｸM-PRO" w:hint="eastAsia"/>
          <w:b/>
          <w:sz w:val="24"/>
        </w:rPr>
        <w:t xml:space="preserve"> ４ 資材・機材の搬入・搬出について</w:t>
      </w:r>
    </w:p>
    <w:p w14:paraId="417F2568" w14:textId="77777777" w:rsidR="007A45BF" w:rsidRPr="00EA0EEA" w:rsidRDefault="007A45BF" w:rsidP="007A45BF">
      <w:pPr>
        <w:rPr>
          <w:rFonts w:ascii="HG丸ｺﾞｼｯｸM-PRO" w:eastAsia="HG丸ｺﾞｼｯｸM-PRO"/>
          <w:b/>
          <w:sz w:val="24"/>
        </w:rPr>
      </w:pPr>
      <w:r w:rsidRPr="00EA0EEA">
        <w:rPr>
          <w:rFonts w:ascii="HG丸ｺﾞｼｯｸM-PRO" w:eastAsia="HG丸ｺﾞｼｯｸM-PRO" w:hint="eastAsia"/>
          <w:b/>
          <w:sz w:val="24"/>
        </w:rPr>
        <w:t xml:space="preserve">  </w:t>
      </w:r>
    </w:p>
    <w:p w14:paraId="45CAEE1B" w14:textId="77777777" w:rsidR="007A45BF" w:rsidRPr="00EA0EEA" w:rsidRDefault="007A45BF" w:rsidP="007A45BF">
      <w:pPr>
        <w:ind w:left="108"/>
        <w:rPr>
          <w:rFonts w:ascii="HG丸ｺﾞｼｯｸM-PRO" w:eastAsia="HG丸ｺﾞｼｯｸM-PRO"/>
          <w:b/>
          <w:sz w:val="24"/>
        </w:rPr>
      </w:pPr>
      <w:r w:rsidRPr="00EA0EEA">
        <w:rPr>
          <w:rFonts w:ascii="HG丸ｺﾞｼｯｸM-PRO" w:eastAsia="HG丸ｺﾞｼｯｸM-PRO" w:hint="eastAsia"/>
          <w:b/>
          <w:sz w:val="24"/>
        </w:rPr>
        <w:t xml:space="preserve"> (1) 団地内通路等の使用</w:t>
      </w:r>
    </w:p>
    <w:p w14:paraId="151D6E28" w14:textId="77777777" w:rsidR="007A45BF" w:rsidRPr="00EA0EEA" w:rsidRDefault="007A45BF" w:rsidP="007A45BF">
      <w:pPr>
        <w:pStyle w:val="3"/>
        <w:ind w:left="525"/>
        <w:rPr>
          <w:rFonts w:ascii="HG丸ｺﾞｼｯｸM-PRO" w:eastAsia="HG丸ｺﾞｼｯｸM-PRO"/>
          <w:sz w:val="24"/>
        </w:rPr>
      </w:pPr>
      <w:r w:rsidRPr="00EA0EEA">
        <w:rPr>
          <w:rFonts w:ascii="HG丸ｺﾞｼｯｸM-PRO" w:eastAsia="HG丸ｺﾞｼｯｸM-PRO" w:hint="eastAsia"/>
          <w:sz w:val="24"/>
        </w:rPr>
        <w:t>資材・機材の搬入・搬出に当りアプローチ、階段、エレベーター、廊下などの利用に際いては、お客様などを優先し、日常生活に支障のないようにすること。</w:t>
      </w:r>
    </w:p>
    <w:p w14:paraId="2517C109" w14:textId="77777777" w:rsidR="007A45BF" w:rsidRPr="00EA0EEA" w:rsidRDefault="007A45BF" w:rsidP="007A45BF">
      <w:pPr>
        <w:pStyle w:val="3"/>
        <w:ind w:left="525"/>
        <w:rPr>
          <w:rFonts w:ascii="HG丸ｺﾞｼｯｸM-PRO" w:eastAsia="HG丸ｺﾞｼｯｸM-PRO"/>
          <w:sz w:val="24"/>
        </w:rPr>
      </w:pPr>
      <w:r w:rsidRPr="00EA0EEA">
        <w:rPr>
          <w:rFonts w:ascii="HG丸ｺﾞｼｯｸM-PRO" w:eastAsia="HG丸ｺﾞｼｯｸM-PRO" w:hint="eastAsia"/>
          <w:sz w:val="24"/>
        </w:rPr>
        <w:t>また、エレベーター使用時は、エレベーター専用養生マットを使用し、搬入・搬出後は、速やかに撤去し、清掃すること</w:t>
      </w:r>
    </w:p>
    <w:p w14:paraId="1B553B35" w14:textId="77777777" w:rsidR="007A45BF" w:rsidRPr="00EA0EEA" w:rsidRDefault="007A45BF" w:rsidP="007A45BF">
      <w:pPr>
        <w:ind w:left="240"/>
        <w:rPr>
          <w:rFonts w:ascii="HG丸ｺﾞｼｯｸM-PRO" w:eastAsia="HG丸ｺﾞｼｯｸM-PRO"/>
          <w:b/>
          <w:sz w:val="24"/>
        </w:rPr>
      </w:pPr>
    </w:p>
    <w:p w14:paraId="2FCD17ED" w14:textId="77777777" w:rsidR="007A45BF" w:rsidRPr="00EA0EEA" w:rsidRDefault="00C158D5" w:rsidP="007A45BF">
      <w:pPr>
        <w:ind w:left="240"/>
        <w:rPr>
          <w:rFonts w:ascii="HG丸ｺﾞｼｯｸM-PRO" w:eastAsia="HG丸ｺﾞｼｯｸM-PRO"/>
          <w:b/>
          <w:sz w:val="24"/>
        </w:rPr>
      </w:pPr>
      <w:r>
        <w:rPr>
          <w:rFonts w:ascii="HG丸ｺﾞｼｯｸM-PRO" w:eastAsia="HG丸ｺﾞｼｯｸM-PRO"/>
          <w:noProof/>
          <w:sz w:val="24"/>
        </w:rPr>
        <w:drawing>
          <wp:anchor distT="0" distB="0" distL="114300" distR="114300" simplePos="0" relativeHeight="251649024" behindDoc="1" locked="0" layoutInCell="0" allowOverlap="1" wp14:anchorId="252BDAC8" wp14:editId="1E750399">
            <wp:simplePos x="0" y="0"/>
            <wp:positionH relativeFrom="column">
              <wp:posOffset>0</wp:posOffset>
            </wp:positionH>
            <wp:positionV relativeFrom="paragraph">
              <wp:posOffset>211455</wp:posOffset>
            </wp:positionV>
            <wp:extent cx="1266825" cy="1235075"/>
            <wp:effectExtent l="0" t="0" r="9525" b="3175"/>
            <wp:wrapTight wrapText="bothSides">
              <wp:wrapPolygon edited="0">
                <wp:start x="0" y="0"/>
                <wp:lineTo x="0" y="21322"/>
                <wp:lineTo x="21438" y="21322"/>
                <wp:lineTo x="21438" y="0"/>
                <wp:lineTo x="0" y="0"/>
              </wp:wrapPolygon>
            </wp:wrapTight>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66825" cy="1235075"/>
                    </a:xfrm>
                    <a:prstGeom prst="rect">
                      <a:avLst/>
                    </a:prstGeom>
                    <a:noFill/>
                    <a:ln>
                      <a:noFill/>
                    </a:ln>
                  </pic:spPr>
                </pic:pic>
              </a:graphicData>
            </a:graphic>
            <wp14:sizeRelH relativeFrom="page">
              <wp14:pctWidth>0</wp14:pctWidth>
            </wp14:sizeRelH>
            <wp14:sizeRelV relativeFrom="page">
              <wp14:pctHeight>0</wp14:pctHeight>
            </wp14:sizeRelV>
          </wp:anchor>
        </w:drawing>
      </w:r>
      <w:r w:rsidR="007A45BF" w:rsidRPr="00EA0EEA">
        <w:rPr>
          <w:rFonts w:ascii="HG丸ｺﾞｼｯｸM-PRO" w:eastAsia="HG丸ｺﾞｼｯｸM-PRO" w:hint="eastAsia"/>
          <w:b/>
          <w:sz w:val="24"/>
        </w:rPr>
        <w:t>(2) 資材・機材の積み下ろし</w:t>
      </w:r>
    </w:p>
    <w:p w14:paraId="6A1BB75C" w14:textId="77777777" w:rsidR="007A45BF" w:rsidRPr="00EA0EEA" w:rsidRDefault="007A45BF" w:rsidP="007A45BF">
      <w:pPr>
        <w:ind w:left="525" w:firstLine="210"/>
        <w:rPr>
          <w:rFonts w:ascii="HG丸ｺﾞｼｯｸM-PRO" w:eastAsia="HG丸ｺﾞｼｯｸM-PRO"/>
          <w:sz w:val="24"/>
        </w:rPr>
      </w:pPr>
      <w:r w:rsidRPr="00EA0EEA">
        <w:rPr>
          <w:rFonts w:ascii="HG丸ｺﾞｼｯｸM-PRO" w:eastAsia="HG丸ｺﾞｼｯｸM-PRO" w:hint="eastAsia"/>
          <w:sz w:val="24"/>
        </w:rPr>
        <w:t>資材・機材の積み下ろし作業中は、車輌周辺に安全柵などで安全対策を施し、事故防止に努めること。</w:t>
      </w:r>
    </w:p>
    <w:p w14:paraId="44564393" w14:textId="77777777" w:rsidR="007A45BF" w:rsidRPr="00EA0EEA" w:rsidRDefault="007A45BF" w:rsidP="007A45BF">
      <w:pPr>
        <w:ind w:firstLine="210"/>
        <w:rPr>
          <w:rFonts w:ascii="HG丸ｺﾞｼｯｸM-PRO" w:eastAsia="HG丸ｺﾞｼｯｸM-PRO"/>
          <w:sz w:val="24"/>
        </w:rPr>
      </w:pPr>
      <w:r w:rsidRPr="00EA0EEA">
        <w:rPr>
          <w:rFonts w:ascii="HG丸ｺﾞｼｯｸM-PRO" w:eastAsia="HG丸ｺﾞｼｯｸM-PRO" w:hint="eastAsia"/>
          <w:sz w:val="24"/>
        </w:rPr>
        <w:t>また、通路や玄関前には荷物を置かないこと。</w:t>
      </w:r>
    </w:p>
    <w:p w14:paraId="3C6B419C" w14:textId="77777777" w:rsidR="007A45BF" w:rsidRPr="00EA0EEA" w:rsidRDefault="007A45BF" w:rsidP="007A45BF">
      <w:pPr>
        <w:ind w:firstLine="210"/>
        <w:rPr>
          <w:rFonts w:ascii="HG丸ｺﾞｼｯｸM-PRO" w:eastAsia="HG丸ｺﾞｼｯｸM-PRO"/>
          <w:sz w:val="24"/>
        </w:rPr>
      </w:pPr>
    </w:p>
    <w:p w14:paraId="79C0C407" w14:textId="77777777" w:rsidR="007A45BF" w:rsidRPr="00EA0EEA" w:rsidRDefault="007A45BF" w:rsidP="007A45BF">
      <w:pPr>
        <w:ind w:left="108"/>
        <w:rPr>
          <w:rFonts w:ascii="HG丸ｺﾞｼｯｸM-PRO" w:eastAsia="HG丸ｺﾞｼｯｸM-PRO"/>
          <w:b/>
          <w:sz w:val="24"/>
        </w:rPr>
      </w:pPr>
      <w:r w:rsidRPr="00EA0EEA">
        <w:rPr>
          <w:rFonts w:ascii="HG丸ｺﾞｼｯｸM-PRO" w:eastAsia="HG丸ｺﾞｼｯｸM-PRO" w:hint="eastAsia"/>
          <w:b/>
          <w:sz w:val="24"/>
        </w:rPr>
        <w:t>(3) 資材・機材などの仮置き</w:t>
      </w:r>
    </w:p>
    <w:p w14:paraId="732D2FE2" w14:textId="77777777" w:rsidR="007A45BF" w:rsidRPr="00EA0EEA" w:rsidRDefault="007A45BF" w:rsidP="007A45BF">
      <w:pPr>
        <w:pStyle w:val="3"/>
        <w:ind w:left="525"/>
        <w:rPr>
          <w:rFonts w:ascii="HG丸ｺﾞｼｯｸM-PRO" w:eastAsia="HG丸ｺﾞｼｯｸM-PRO"/>
          <w:sz w:val="24"/>
        </w:rPr>
      </w:pPr>
      <w:r w:rsidRPr="00EA0EEA">
        <w:rPr>
          <w:rFonts w:ascii="HG丸ｺﾞｼｯｸM-PRO" w:eastAsia="HG丸ｺﾞｼｯｸM-PRO" w:hint="eastAsia"/>
          <w:sz w:val="24"/>
        </w:rPr>
        <w:t>団地内に資材倉庫などを設け仮置きする場合は、事前に管理主任と協議し、指定された場所に設置すること。設置に際しては事故防止のための仮囲い、安全柵、門扉の施錠、暴風対策などの安全対策を十分考慮すること。</w:t>
      </w:r>
    </w:p>
    <w:p w14:paraId="2792EE4F" w14:textId="77777777" w:rsidR="007A45BF" w:rsidRPr="00EA0EEA" w:rsidRDefault="007A45BF" w:rsidP="007A45BF">
      <w:pPr>
        <w:ind w:firstLine="240"/>
        <w:rPr>
          <w:rFonts w:ascii="HG丸ｺﾞｼｯｸM-PRO" w:eastAsia="HG丸ｺﾞｼｯｸM-PRO"/>
          <w:sz w:val="24"/>
        </w:rPr>
      </w:pPr>
    </w:p>
    <w:p w14:paraId="4ACD1441" w14:textId="77777777" w:rsidR="007A45BF" w:rsidRPr="00EA0EEA" w:rsidRDefault="007A45BF" w:rsidP="007A45BF">
      <w:pPr>
        <w:rPr>
          <w:rFonts w:ascii="HG丸ｺﾞｼｯｸM-PRO" w:eastAsia="HG丸ｺﾞｼｯｸM-PRO"/>
          <w:b/>
          <w:sz w:val="24"/>
        </w:rPr>
      </w:pPr>
      <w:r w:rsidRPr="00EA0EEA">
        <w:rPr>
          <w:rFonts w:ascii="HG丸ｺﾞｼｯｸM-PRO" w:eastAsia="HG丸ｺﾞｼｯｸM-PRO" w:hint="eastAsia"/>
          <w:b/>
          <w:sz w:val="24"/>
        </w:rPr>
        <w:t xml:space="preserve"> ５ 施工管理について</w:t>
      </w:r>
    </w:p>
    <w:p w14:paraId="388EED5C" w14:textId="77777777" w:rsidR="007A45BF" w:rsidRPr="00EA0EEA" w:rsidRDefault="00C158D5" w:rsidP="007A45BF">
      <w:pPr>
        <w:rPr>
          <w:rFonts w:ascii="HG丸ｺﾞｼｯｸM-PRO" w:eastAsia="HG丸ｺﾞｼｯｸM-PRO"/>
          <w:b/>
          <w:sz w:val="24"/>
        </w:rPr>
      </w:pPr>
      <w:r>
        <w:rPr>
          <w:rFonts w:eastAsia="HG丸ｺﾞｼｯｸM-PRO"/>
          <w:noProof/>
          <w:sz w:val="24"/>
        </w:rPr>
        <w:lastRenderedPageBreak/>
        <w:drawing>
          <wp:anchor distT="0" distB="0" distL="114300" distR="114300" simplePos="0" relativeHeight="251662336" behindDoc="1" locked="0" layoutInCell="0" allowOverlap="1" wp14:anchorId="0A17CF5D" wp14:editId="4E7AE0E6">
            <wp:simplePos x="0" y="0"/>
            <wp:positionH relativeFrom="column">
              <wp:posOffset>4267200</wp:posOffset>
            </wp:positionH>
            <wp:positionV relativeFrom="paragraph">
              <wp:posOffset>0</wp:posOffset>
            </wp:positionV>
            <wp:extent cx="1231265" cy="1268730"/>
            <wp:effectExtent l="0" t="0" r="6985" b="7620"/>
            <wp:wrapTight wrapText="bothSides">
              <wp:wrapPolygon edited="0">
                <wp:start x="0" y="0"/>
                <wp:lineTo x="0" y="21405"/>
                <wp:lineTo x="21388" y="21405"/>
                <wp:lineTo x="21388" y="0"/>
                <wp:lineTo x="0" y="0"/>
              </wp:wrapPolygon>
            </wp:wrapTight>
            <wp:docPr id="24" name="図 24" descr="04ILAD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04ILAD0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31265" cy="1268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34C3E7" w14:textId="77777777" w:rsidR="007A45BF" w:rsidRPr="00EA0EEA" w:rsidRDefault="007A45BF" w:rsidP="007A45BF">
      <w:pPr>
        <w:pStyle w:val="a4"/>
        <w:tabs>
          <w:tab w:val="clear" w:pos="4252"/>
          <w:tab w:val="clear" w:pos="8504"/>
        </w:tabs>
        <w:snapToGrid/>
        <w:ind w:left="228"/>
        <w:rPr>
          <w:rFonts w:ascii="HG丸ｺﾞｼｯｸM-PRO" w:eastAsia="HG丸ｺﾞｼｯｸM-PRO"/>
          <w:b/>
          <w:sz w:val="24"/>
        </w:rPr>
      </w:pPr>
      <w:r w:rsidRPr="00EA0EEA">
        <w:rPr>
          <w:rFonts w:ascii="HG丸ｺﾞｼｯｸM-PRO" w:eastAsia="HG丸ｺﾞｼｯｸM-PRO" w:hint="eastAsia"/>
          <w:b/>
          <w:sz w:val="24"/>
        </w:rPr>
        <w:t>(1) 施工体制の把握</w:t>
      </w:r>
    </w:p>
    <w:p w14:paraId="294C5AD2" w14:textId="77777777" w:rsidR="007A45BF" w:rsidRPr="00EA0EEA" w:rsidRDefault="007A45BF" w:rsidP="007A45BF">
      <w:pPr>
        <w:tabs>
          <w:tab w:val="left" w:pos="840"/>
        </w:tabs>
        <w:ind w:left="525" w:hanging="105"/>
        <w:rPr>
          <w:rFonts w:eastAsia="HG丸ｺﾞｼｯｸM-PRO"/>
          <w:sz w:val="24"/>
        </w:rPr>
      </w:pPr>
      <w:r w:rsidRPr="00EA0EEA">
        <w:rPr>
          <w:rFonts w:eastAsia="HG丸ｺﾞｼｯｸM-PRO" w:hint="eastAsia"/>
          <w:sz w:val="24"/>
        </w:rPr>
        <w:t>①</w:t>
      </w:r>
      <w:r w:rsidRPr="00EA0EEA">
        <w:rPr>
          <w:rFonts w:eastAsia="HG丸ｺﾞｼｯｸM-PRO" w:hint="eastAsia"/>
          <w:sz w:val="24"/>
        </w:rPr>
        <w:tab/>
      </w:r>
      <w:r w:rsidRPr="00EA0EEA">
        <w:rPr>
          <w:rFonts w:eastAsia="HG丸ｺﾞｼｯｸM-PRO" w:hint="eastAsia"/>
          <w:sz w:val="24"/>
        </w:rPr>
        <w:t>工事</w:t>
      </w:r>
      <w:r w:rsidR="007D70F4" w:rsidRPr="00EA0EEA">
        <w:rPr>
          <w:rFonts w:eastAsia="HG丸ｺﾞｼｯｸM-PRO" w:hint="eastAsia"/>
          <w:sz w:val="24"/>
        </w:rPr>
        <w:t>受注者</w:t>
      </w:r>
      <w:r w:rsidRPr="00EA0EEA">
        <w:rPr>
          <w:rFonts w:eastAsia="HG丸ｺﾞｼｯｸM-PRO" w:hint="eastAsia"/>
          <w:sz w:val="24"/>
        </w:rPr>
        <w:t>は、工事着工届と同時に現場代理人届、監理技術者届、専門技術者届を</w:t>
      </w:r>
      <w:r w:rsidRPr="00EA0EEA">
        <w:rPr>
          <w:rFonts w:ascii="HG丸ｺﾞｼｯｸM-PRO" w:eastAsia="HG丸ｺﾞｼｯｸM-PRO" w:hint="eastAsia"/>
          <w:sz w:val="24"/>
        </w:rPr>
        <w:t>機構</w:t>
      </w:r>
      <w:r w:rsidRPr="00EA0EEA">
        <w:rPr>
          <w:rFonts w:eastAsia="HG丸ｺﾞｼｯｸM-PRO" w:hint="eastAsia"/>
          <w:sz w:val="24"/>
        </w:rPr>
        <w:t>の担当者に提出する。</w:t>
      </w:r>
    </w:p>
    <w:p w14:paraId="71450553" w14:textId="77777777" w:rsidR="007A45BF" w:rsidRPr="00EA0EEA" w:rsidRDefault="007A45BF" w:rsidP="007A45BF">
      <w:pPr>
        <w:tabs>
          <w:tab w:val="left" w:pos="840"/>
        </w:tabs>
        <w:ind w:left="525" w:hanging="105"/>
        <w:rPr>
          <w:rFonts w:eastAsia="HG丸ｺﾞｼｯｸM-PRO"/>
          <w:sz w:val="24"/>
        </w:rPr>
      </w:pPr>
      <w:r w:rsidRPr="00EA0EEA">
        <w:rPr>
          <w:rFonts w:eastAsia="HG丸ｺﾞｼｯｸM-PRO" w:hint="eastAsia"/>
          <w:sz w:val="24"/>
        </w:rPr>
        <w:t>②</w:t>
      </w:r>
      <w:r w:rsidRPr="00EA0EEA">
        <w:rPr>
          <w:rFonts w:eastAsia="HG丸ｺﾞｼｯｸM-PRO" w:hint="eastAsia"/>
          <w:sz w:val="24"/>
        </w:rPr>
        <w:tab/>
      </w:r>
      <w:r w:rsidRPr="00EA0EEA">
        <w:rPr>
          <w:rFonts w:eastAsia="HG丸ｺﾞｼｯｸM-PRO" w:hint="eastAsia"/>
          <w:sz w:val="24"/>
        </w:rPr>
        <w:t>この際、監理技術者については、監理技術者資格証の交付を受けた専任の監理技術者であることの確認を受けること。</w:t>
      </w:r>
    </w:p>
    <w:p w14:paraId="7FEA3596" w14:textId="77777777" w:rsidR="007A45BF" w:rsidRPr="00EA0EEA" w:rsidRDefault="007A45BF" w:rsidP="007A45BF">
      <w:pPr>
        <w:numPr>
          <w:ilvl w:val="0"/>
          <w:numId w:val="20"/>
        </w:numPr>
        <w:tabs>
          <w:tab w:val="clear" w:pos="810"/>
          <w:tab w:val="num" w:pos="840"/>
          <w:tab w:val="left" w:pos="1155"/>
        </w:tabs>
        <w:ind w:left="525" w:hanging="105"/>
        <w:rPr>
          <w:rFonts w:eastAsia="HG丸ｺﾞｼｯｸM-PRO"/>
          <w:sz w:val="24"/>
        </w:rPr>
      </w:pPr>
      <w:r w:rsidRPr="00EA0EEA">
        <w:rPr>
          <w:rFonts w:eastAsia="HG丸ｺﾞｼｯｸM-PRO" w:hint="eastAsia"/>
          <w:sz w:val="24"/>
        </w:rPr>
        <w:t>工事</w:t>
      </w:r>
      <w:r w:rsidR="007D70F4" w:rsidRPr="00EA0EEA">
        <w:rPr>
          <w:rFonts w:eastAsia="HG丸ｺﾞｼｯｸM-PRO" w:hint="eastAsia"/>
          <w:sz w:val="24"/>
        </w:rPr>
        <w:t>受注者</w:t>
      </w:r>
      <w:r w:rsidRPr="00EA0EEA">
        <w:rPr>
          <w:rFonts w:eastAsia="HG丸ｺﾞｼｯｸM-PRO" w:hint="eastAsia"/>
          <w:sz w:val="24"/>
        </w:rPr>
        <w:t>及びその現場代理人は、工事を安全かつ円滑に完成させるために、施工管理体制を確立の上、工事着手前に施工体制台帳、下請契約書、再下請通知書及び施工体系図を発注担当者に提出し、確認を受けること。</w:t>
      </w:r>
    </w:p>
    <w:p w14:paraId="5716C62F" w14:textId="77777777" w:rsidR="007A45BF" w:rsidRPr="00EA0EEA" w:rsidRDefault="007A45BF" w:rsidP="007A45BF">
      <w:pPr>
        <w:numPr>
          <w:ilvl w:val="0"/>
          <w:numId w:val="20"/>
        </w:numPr>
        <w:tabs>
          <w:tab w:val="left" w:pos="840"/>
        </w:tabs>
        <w:ind w:left="525" w:hanging="105"/>
        <w:rPr>
          <w:rFonts w:eastAsia="HG丸ｺﾞｼｯｸM-PRO"/>
          <w:sz w:val="24"/>
        </w:rPr>
      </w:pPr>
      <w:r w:rsidRPr="00EA0EEA">
        <w:rPr>
          <w:rFonts w:eastAsia="HG丸ｺﾞｼｯｸM-PRO" w:hint="eastAsia"/>
          <w:sz w:val="24"/>
        </w:rPr>
        <w:t>なお、施工体系図は、工事現場の工事関係者及び公衆が見やすい場所に掲げること。</w:t>
      </w:r>
    </w:p>
    <w:p w14:paraId="1FBDDB4F" w14:textId="77777777" w:rsidR="007A45BF" w:rsidRPr="00EA0EEA" w:rsidRDefault="007A45BF" w:rsidP="007A45BF">
      <w:pPr>
        <w:numPr>
          <w:ilvl w:val="0"/>
          <w:numId w:val="20"/>
        </w:numPr>
        <w:tabs>
          <w:tab w:val="left" w:pos="840"/>
        </w:tabs>
        <w:ind w:left="525" w:hanging="105"/>
        <w:rPr>
          <w:rFonts w:eastAsia="HG丸ｺﾞｼｯｸM-PRO"/>
          <w:sz w:val="24"/>
        </w:rPr>
      </w:pPr>
      <w:r w:rsidRPr="00EA0EEA">
        <w:rPr>
          <w:rFonts w:eastAsia="HG丸ｺﾞｼｯｸM-PRO" w:hint="eastAsia"/>
          <w:sz w:val="24"/>
        </w:rPr>
        <w:t>現場代理人及び監督員は、建設業許可を受けた標識、建設業退職金共済制度適用事業主である旨を明示する標識及び労災保険関係の掲示項目が公衆の見やすい場所に掲示されているか確認すること。</w:t>
      </w:r>
    </w:p>
    <w:p w14:paraId="51931E32" w14:textId="77777777" w:rsidR="007A45BF" w:rsidRPr="00EA0EEA" w:rsidRDefault="007A45BF" w:rsidP="007A45BF">
      <w:pPr>
        <w:numPr>
          <w:ilvl w:val="0"/>
          <w:numId w:val="20"/>
        </w:numPr>
        <w:tabs>
          <w:tab w:val="left" w:pos="840"/>
        </w:tabs>
        <w:ind w:left="525" w:hanging="105"/>
        <w:rPr>
          <w:rFonts w:eastAsia="HG丸ｺﾞｼｯｸM-PRO"/>
          <w:sz w:val="24"/>
        </w:rPr>
      </w:pPr>
      <w:r w:rsidRPr="00EA0EEA">
        <w:rPr>
          <w:rFonts w:eastAsia="HG丸ｺﾞｼｯｸM-PRO" w:hint="eastAsia"/>
          <w:sz w:val="24"/>
        </w:rPr>
        <w:t>現場代理人は、工程管理、品質管理及び検査を含め、重点監理項目に従って、社内チェックシートなどを用いて施工管理を行うこと。</w:t>
      </w:r>
    </w:p>
    <w:p w14:paraId="13FA3C5C" w14:textId="77777777" w:rsidR="007A45BF" w:rsidRPr="00EA0EEA" w:rsidRDefault="007A45BF" w:rsidP="007A45BF">
      <w:pPr>
        <w:numPr>
          <w:ilvl w:val="0"/>
          <w:numId w:val="20"/>
        </w:numPr>
        <w:tabs>
          <w:tab w:val="left" w:pos="840"/>
        </w:tabs>
        <w:ind w:left="525" w:hanging="105"/>
        <w:rPr>
          <w:rFonts w:eastAsia="HG丸ｺﾞｼｯｸM-PRO"/>
          <w:sz w:val="24"/>
        </w:rPr>
      </w:pPr>
      <w:r w:rsidRPr="00EA0EEA">
        <w:rPr>
          <w:rFonts w:eastAsia="HG丸ｺﾞｼｯｸM-PRO" w:hint="eastAsia"/>
          <w:sz w:val="24"/>
        </w:rPr>
        <w:t>また、監督員は、その結果報告を受け必要に応じて、立会い及び確認を行うこと。</w:t>
      </w:r>
    </w:p>
    <w:p w14:paraId="01EA40E2" w14:textId="77777777" w:rsidR="007A45BF" w:rsidRPr="00EA0EEA" w:rsidRDefault="007A45BF" w:rsidP="007A45BF">
      <w:pPr>
        <w:pStyle w:val="a4"/>
        <w:tabs>
          <w:tab w:val="clear" w:pos="4252"/>
          <w:tab w:val="clear" w:pos="8504"/>
          <w:tab w:val="left" w:pos="840"/>
        </w:tabs>
        <w:snapToGrid/>
        <w:ind w:left="525" w:hanging="105"/>
        <w:rPr>
          <w:rFonts w:ascii="HG丸ｺﾞｼｯｸM-PRO" w:eastAsia="HG丸ｺﾞｼｯｸM-PRO"/>
          <w:sz w:val="24"/>
        </w:rPr>
      </w:pPr>
    </w:p>
    <w:p w14:paraId="12C7DF11" w14:textId="77777777" w:rsidR="007A45BF" w:rsidRPr="00EA0EEA" w:rsidRDefault="007A45BF" w:rsidP="007A45BF">
      <w:pPr>
        <w:ind w:left="228"/>
        <w:rPr>
          <w:rFonts w:ascii="HG丸ｺﾞｼｯｸM-PRO" w:eastAsia="HG丸ｺﾞｼｯｸM-PRO"/>
          <w:b/>
          <w:sz w:val="24"/>
        </w:rPr>
      </w:pPr>
      <w:r w:rsidRPr="00EA0EEA">
        <w:rPr>
          <w:rFonts w:ascii="HG丸ｺﾞｼｯｸM-PRO" w:eastAsia="HG丸ｺﾞｼｯｸM-PRO" w:hint="eastAsia"/>
          <w:b/>
          <w:sz w:val="24"/>
        </w:rPr>
        <w:t>(2) 工程管理</w:t>
      </w:r>
    </w:p>
    <w:p w14:paraId="18C5552A" w14:textId="77777777" w:rsidR="007A45BF" w:rsidRPr="00EA0EEA" w:rsidRDefault="007A45BF" w:rsidP="008657F7">
      <w:pPr>
        <w:numPr>
          <w:ilvl w:val="0"/>
          <w:numId w:val="21"/>
        </w:numPr>
        <w:tabs>
          <w:tab w:val="clear" w:pos="960"/>
          <w:tab w:val="left" w:pos="840"/>
        </w:tabs>
        <w:ind w:left="630" w:hanging="210"/>
        <w:rPr>
          <w:rFonts w:ascii="HG丸ｺﾞｼｯｸM-PRO" w:eastAsia="HG丸ｺﾞｼｯｸM-PRO"/>
          <w:sz w:val="24"/>
        </w:rPr>
      </w:pPr>
      <w:r w:rsidRPr="00EA0EEA">
        <w:rPr>
          <w:rFonts w:ascii="HG丸ｺﾞｼｯｸM-PRO" w:eastAsia="HG丸ｺﾞｼｯｸM-PRO" w:hint="eastAsia"/>
          <w:sz w:val="24"/>
        </w:rPr>
        <w:t>監督員は、設計図書及び</w:t>
      </w:r>
      <w:r w:rsidR="007D70F4" w:rsidRPr="00EA0EEA">
        <w:rPr>
          <w:rFonts w:ascii="HG丸ｺﾞｼｯｸM-PRO" w:eastAsia="HG丸ｺﾞｼｯｸM-PRO" w:hint="eastAsia"/>
          <w:sz w:val="24"/>
        </w:rPr>
        <w:t>受注者</w:t>
      </w:r>
      <w:r w:rsidRPr="00EA0EEA">
        <w:rPr>
          <w:rFonts w:ascii="HG丸ｺﾞｼｯｸM-PRO" w:eastAsia="HG丸ｺﾞｼｯｸM-PRO" w:hint="eastAsia"/>
          <w:sz w:val="24"/>
        </w:rPr>
        <w:t>の施工計画書に基づき、安全かつ無理なく所定の工期に完成するように工事全体の流れを把握すること。</w:t>
      </w:r>
    </w:p>
    <w:p w14:paraId="6560E966" w14:textId="77777777" w:rsidR="007A45BF" w:rsidRPr="00EA0EEA" w:rsidRDefault="007A45BF" w:rsidP="007A45BF">
      <w:pPr>
        <w:numPr>
          <w:ilvl w:val="0"/>
          <w:numId w:val="21"/>
        </w:numPr>
        <w:tabs>
          <w:tab w:val="clear" w:pos="960"/>
          <w:tab w:val="left" w:pos="840"/>
        </w:tabs>
        <w:ind w:left="630" w:hanging="210"/>
        <w:rPr>
          <w:rFonts w:ascii="HG丸ｺﾞｼｯｸM-PRO" w:eastAsia="HG丸ｺﾞｼｯｸM-PRO"/>
          <w:sz w:val="24"/>
        </w:rPr>
      </w:pPr>
      <w:r w:rsidRPr="00EA0EEA">
        <w:rPr>
          <w:rFonts w:ascii="HG丸ｺﾞｼｯｸM-PRO" w:eastAsia="HG丸ｺﾞｼｯｸM-PRO" w:hint="eastAsia"/>
          <w:sz w:val="24"/>
        </w:rPr>
        <w:t>現場代理人は、実施工程表を作成し、作業項目毎に進捗状況を確認し、監督員に適宜、報告すること。</w:t>
      </w:r>
    </w:p>
    <w:p w14:paraId="51E6D049" w14:textId="77777777" w:rsidR="007A45BF" w:rsidRPr="00EA0EEA" w:rsidRDefault="007A45BF" w:rsidP="007A45BF">
      <w:pPr>
        <w:numPr>
          <w:ilvl w:val="0"/>
          <w:numId w:val="21"/>
        </w:numPr>
        <w:tabs>
          <w:tab w:val="clear" w:pos="960"/>
          <w:tab w:val="left" w:pos="840"/>
        </w:tabs>
        <w:ind w:left="630" w:hanging="210"/>
        <w:rPr>
          <w:rFonts w:ascii="HG丸ｺﾞｼｯｸM-PRO" w:eastAsia="HG丸ｺﾞｼｯｸM-PRO"/>
          <w:sz w:val="24"/>
        </w:rPr>
      </w:pPr>
      <w:r w:rsidRPr="00EA0EEA">
        <w:rPr>
          <w:rFonts w:ascii="HG丸ｺﾞｼｯｸM-PRO" w:eastAsia="HG丸ｺﾞｼｯｸM-PRO" w:hint="eastAsia"/>
          <w:sz w:val="24"/>
        </w:rPr>
        <w:t xml:space="preserve">現場代理人及び監督員は、定期的に会議を持ち工事進捗状況等を確認し、設計変更や工期延期が必要な場合は、早めに発注担当者と協議すること。 </w:t>
      </w:r>
      <w:r w:rsidRPr="00EA0EEA">
        <w:rPr>
          <w:rFonts w:ascii="HG丸ｺﾞｼｯｸM-PRO" w:eastAsia="HG丸ｺﾞｼｯｸM-PRO" w:hint="eastAsia"/>
          <w:sz w:val="24"/>
        </w:rPr>
        <w:tab/>
      </w:r>
    </w:p>
    <w:p w14:paraId="1ED15F62" w14:textId="77777777" w:rsidR="007A45BF" w:rsidRPr="00EA0EEA" w:rsidRDefault="00000000" w:rsidP="007A45BF">
      <w:pPr>
        <w:ind w:left="108"/>
        <w:rPr>
          <w:rFonts w:ascii="HG丸ｺﾞｼｯｸM-PRO" w:eastAsia="HG丸ｺﾞｼｯｸM-PRO"/>
          <w:b/>
          <w:sz w:val="24"/>
        </w:rPr>
      </w:pPr>
      <w:r>
        <w:rPr>
          <w:rFonts w:ascii="HG丸ｺﾞｼｯｸM-PRO" w:eastAsia="HG丸ｺﾞｼｯｸM-PRO"/>
          <w:noProof/>
          <w:sz w:val="24"/>
        </w:rPr>
        <w:object w:dxaOrig="1440" w:dyaOrig="1440" w14:anchorId="5B12C7A5">
          <v:shape id="_x0000_s2060" type="#_x0000_t75" style="position:absolute;left:0;text-align:left;margin-left:288.75pt;margin-top:0;width:141.75pt;height:141.75pt;z-index:-251666432;mso-wrap-edited:f" wrapcoords="-153 0 -153 21447 21600 21447 21600 0 -153 0" o:allowincell="f">
            <v:imagedata r:id="rId35" o:title="" blacklevel="1966f"/>
            <w10:wrap type="tight"/>
          </v:shape>
          <o:OLEObject Type="Embed" ProgID="Acrobat.Document.DC" ShapeID="_x0000_s2060" DrawAspect="Content" ObjectID="_1844579323" r:id="rId36"/>
        </w:object>
      </w:r>
    </w:p>
    <w:p w14:paraId="6144E46D" w14:textId="77777777" w:rsidR="007A45BF" w:rsidRPr="00EA0EEA" w:rsidRDefault="007A45BF" w:rsidP="007A45BF">
      <w:pPr>
        <w:ind w:left="108"/>
        <w:rPr>
          <w:rFonts w:ascii="HG丸ｺﾞｼｯｸM-PRO" w:eastAsia="HG丸ｺﾞｼｯｸM-PRO"/>
          <w:b/>
          <w:sz w:val="24"/>
        </w:rPr>
      </w:pPr>
      <w:r w:rsidRPr="00EA0EEA">
        <w:rPr>
          <w:rFonts w:ascii="HG丸ｺﾞｼｯｸM-PRO" w:eastAsia="HG丸ｺﾞｼｯｸM-PRO" w:hint="eastAsia"/>
          <w:b/>
          <w:sz w:val="24"/>
        </w:rPr>
        <w:t xml:space="preserve"> (3) 品質管理</w:t>
      </w:r>
    </w:p>
    <w:p w14:paraId="2AFC21C9" w14:textId="77777777" w:rsidR="007A45BF" w:rsidRPr="00EA0EEA" w:rsidRDefault="007A45BF" w:rsidP="007A45BF">
      <w:pPr>
        <w:numPr>
          <w:ilvl w:val="0"/>
          <w:numId w:val="22"/>
        </w:numPr>
        <w:tabs>
          <w:tab w:val="clear" w:pos="960"/>
        </w:tabs>
        <w:ind w:left="840" w:hanging="420"/>
        <w:rPr>
          <w:rFonts w:ascii="HG丸ｺﾞｼｯｸM-PRO" w:eastAsia="HG丸ｺﾞｼｯｸM-PRO"/>
          <w:sz w:val="24"/>
        </w:rPr>
      </w:pPr>
      <w:r w:rsidRPr="00EA0EEA">
        <w:rPr>
          <w:rFonts w:ascii="HG丸ｺﾞｼｯｸM-PRO" w:eastAsia="HG丸ｺﾞｼｯｸM-PRO" w:hint="eastAsia"/>
          <w:sz w:val="24"/>
        </w:rPr>
        <w:t>監督員は、施工品質を確保するために、「特記仕様書」、「現場説明書」、保全工事共通仕様書」、「機材の品質判定基準」などに沿って各種工事、各段階毎に確認すること。</w:t>
      </w:r>
    </w:p>
    <w:p w14:paraId="25A8DCFC" w14:textId="77777777" w:rsidR="007A45BF" w:rsidRPr="00EA0EEA" w:rsidRDefault="007A45BF" w:rsidP="007A45BF">
      <w:pPr>
        <w:tabs>
          <w:tab w:val="num" w:pos="1050"/>
        </w:tabs>
        <w:ind w:left="840" w:hanging="420"/>
        <w:rPr>
          <w:rFonts w:ascii="HG丸ｺﾞｼｯｸM-PRO" w:eastAsia="HG丸ｺﾞｼｯｸM-PRO"/>
          <w:sz w:val="24"/>
        </w:rPr>
      </w:pPr>
      <w:r w:rsidRPr="00EA0EEA">
        <w:rPr>
          <w:rFonts w:ascii="HG丸ｺﾞｼｯｸM-PRO" w:eastAsia="HG丸ｺﾞｼｯｸM-PRO" w:hint="eastAsia"/>
          <w:sz w:val="24"/>
        </w:rPr>
        <w:tab/>
      </w:r>
      <w:r w:rsidRPr="00EA0EEA">
        <w:rPr>
          <w:rFonts w:ascii="HG丸ｺﾞｼｯｸM-PRO" w:eastAsia="HG丸ｺﾞｼｯｸM-PRO" w:hint="eastAsia"/>
          <w:sz w:val="24"/>
        </w:rPr>
        <w:tab/>
        <w:t>また、現場代理人及び工事作業員に施工内容を周知徹底すること。</w:t>
      </w:r>
    </w:p>
    <w:p w14:paraId="5A327587" w14:textId="77777777" w:rsidR="007A45BF" w:rsidRPr="00EA0EEA" w:rsidRDefault="007A45BF" w:rsidP="007A45BF">
      <w:pPr>
        <w:numPr>
          <w:ilvl w:val="0"/>
          <w:numId w:val="22"/>
        </w:numPr>
        <w:tabs>
          <w:tab w:val="clear" w:pos="960"/>
        </w:tabs>
        <w:ind w:left="630" w:hanging="210"/>
        <w:rPr>
          <w:rFonts w:ascii="HG丸ｺﾞｼｯｸM-PRO" w:eastAsia="HG丸ｺﾞｼｯｸM-PRO"/>
          <w:sz w:val="24"/>
        </w:rPr>
      </w:pPr>
      <w:r w:rsidRPr="00EA0EEA">
        <w:rPr>
          <w:rFonts w:ascii="HG丸ｺﾞｼｯｸM-PRO" w:eastAsia="HG丸ｺﾞｼｯｸM-PRO" w:hint="eastAsia"/>
          <w:sz w:val="24"/>
        </w:rPr>
        <w:t>監督員は、主要材料などの確認を現場搬入前に、その材料が設計図書などに適合しているかどうかＪＩＳマーク表示などで確認すること。なお、立会い確認ができない場合は使用材料報告書、品質証明書、出荷証明書、写真などにより確認すること。</w:t>
      </w:r>
    </w:p>
    <w:p w14:paraId="5CD3AEE8" w14:textId="77777777" w:rsidR="007A45BF" w:rsidRPr="00EA0EEA" w:rsidRDefault="007A45BF" w:rsidP="007A45BF">
      <w:pPr>
        <w:numPr>
          <w:ilvl w:val="0"/>
          <w:numId w:val="22"/>
        </w:numPr>
        <w:tabs>
          <w:tab w:val="clear" w:pos="960"/>
        </w:tabs>
        <w:ind w:left="630" w:hanging="210"/>
        <w:rPr>
          <w:rFonts w:ascii="HG丸ｺﾞｼｯｸM-PRO" w:eastAsia="HG丸ｺﾞｼｯｸM-PRO"/>
          <w:sz w:val="24"/>
        </w:rPr>
      </w:pPr>
      <w:r w:rsidRPr="00EA0EEA">
        <w:rPr>
          <w:rFonts w:ascii="HG丸ｺﾞｼｯｸM-PRO" w:eastAsia="HG丸ｺﾞｼｯｸM-PRO" w:hint="eastAsia"/>
          <w:sz w:val="24"/>
        </w:rPr>
        <w:t>現場代理人は社内チェックシートにより各工種工程毎に施工状況を確認し、監督員に適宜報告すること。</w:t>
      </w:r>
    </w:p>
    <w:p w14:paraId="3FE9E594" w14:textId="77777777" w:rsidR="007A45BF" w:rsidRPr="00EA0EEA" w:rsidRDefault="007A45BF" w:rsidP="007A45BF">
      <w:pPr>
        <w:ind w:left="480" w:hanging="540"/>
        <w:rPr>
          <w:rFonts w:ascii="HG丸ｺﾞｼｯｸM-PRO" w:eastAsia="HG丸ｺﾞｼｯｸM-PRO"/>
          <w:sz w:val="24"/>
        </w:rPr>
      </w:pPr>
    </w:p>
    <w:p w14:paraId="0B193CCE" w14:textId="77777777" w:rsidR="007A45BF" w:rsidRPr="00EA0EEA" w:rsidRDefault="007A45BF" w:rsidP="007A45BF">
      <w:pPr>
        <w:ind w:left="108"/>
        <w:rPr>
          <w:rFonts w:ascii="HG丸ｺﾞｼｯｸM-PRO" w:eastAsia="HG丸ｺﾞｼｯｸM-PRO"/>
          <w:b/>
          <w:sz w:val="24"/>
        </w:rPr>
      </w:pPr>
      <w:r w:rsidRPr="00EA0EEA">
        <w:rPr>
          <w:rFonts w:ascii="HG丸ｺﾞｼｯｸM-PRO" w:eastAsia="HG丸ｺﾞｼｯｸM-PRO" w:hint="eastAsia"/>
          <w:b/>
          <w:sz w:val="24"/>
        </w:rPr>
        <w:t xml:space="preserve"> (4) 検 査</w:t>
      </w:r>
    </w:p>
    <w:p w14:paraId="623E5CBD" w14:textId="77777777" w:rsidR="007A45BF" w:rsidRPr="00EA0EEA" w:rsidRDefault="007A45BF" w:rsidP="007A45BF">
      <w:pPr>
        <w:pStyle w:val="3"/>
        <w:ind w:left="420" w:hanging="210"/>
        <w:rPr>
          <w:rFonts w:ascii="HG丸ｺﾞｼｯｸM-PRO" w:eastAsia="HG丸ｺﾞｼｯｸM-PRO"/>
          <w:sz w:val="24"/>
        </w:rPr>
      </w:pPr>
      <w:r w:rsidRPr="00EA0EEA">
        <w:rPr>
          <w:rFonts w:ascii="HG丸ｺﾞｼｯｸM-PRO" w:eastAsia="HG丸ｺﾞｼｯｸM-PRO" w:hint="eastAsia"/>
          <w:sz w:val="24"/>
        </w:rPr>
        <w:lastRenderedPageBreak/>
        <w:t xml:space="preserve">   検査は、検査員が設計図書に基づき、工事が履行されているか確認するが、保全工事では、全ての工程段階での確認は困難なため、監督員が、各工事毎に工事チェックシートにより、現場代理人と協力して確認すること。</w:t>
      </w:r>
    </w:p>
    <w:p w14:paraId="0D789774" w14:textId="77777777" w:rsidR="007A45BF" w:rsidRPr="00EA0EEA" w:rsidRDefault="007A45BF" w:rsidP="007A45BF">
      <w:pPr>
        <w:ind w:left="420" w:hanging="210"/>
        <w:rPr>
          <w:rFonts w:ascii="HG丸ｺﾞｼｯｸM-PRO" w:eastAsia="HG丸ｺﾞｼｯｸM-PRO"/>
          <w:sz w:val="24"/>
        </w:rPr>
      </w:pPr>
      <w:r w:rsidRPr="00EA0EEA">
        <w:rPr>
          <w:rFonts w:ascii="HG丸ｺﾞｼｯｸM-PRO" w:eastAsia="HG丸ｺﾞｼｯｸM-PRO" w:hint="eastAsia"/>
          <w:sz w:val="24"/>
        </w:rPr>
        <w:t xml:space="preserve">   完成検査時には、その工事チェックシートと工事写真などを準備し、検査に立ち会うこと。</w:t>
      </w:r>
    </w:p>
    <w:p w14:paraId="6656F9FB" w14:textId="77777777" w:rsidR="007A45BF" w:rsidRPr="00EA0EEA" w:rsidRDefault="007A45BF" w:rsidP="007A45BF">
      <w:pPr>
        <w:ind w:firstLine="210"/>
        <w:rPr>
          <w:rFonts w:ascii="HG丸ｺﾞｼｯｸM-PRO" w:eastAsia="HG丸ｺﾞｼｯｸM-PRO"/>
          <w:sz w:val="24"/>
        </w:rPr>
      </w:pPr>
    </w:p>
    <w:p w14:paraId="31C0FEE8" w14:textId="77777777" w:rsidR="007A45BF" w:rsidRPr="00EA0EEA" w:rsidRDefault="007A45BF" w:rsidP="007A45BF">
      <w:pPr>
        <w:rPr>
          <w:rFonts w:ascii="HG丸ｺﾞｼｯｸM-PRO" w:eastAsia="HG丸ｺﾞｼｯｸM-PRO"/>
          <w:b/>
          <w:sz w:val="24"/>
        </w:rPr>
      </w:pPr>
      <w:r w:rsidRPr="00EA0EEA">
        <w:rPr>
          <w:rFonts w:ascii="HG丸ｺﾞｼｯｸM-PRO" w:eastAsia="HG丸ｺﾞｼｯｸM-PRO" w:hint="eastAsia"/>
          <w:sz w:val="24"/>
        </w:rPr>
        <w:t xml:space="preserve"> </w:t>
      </w:r>
      <w:r w:rsidRPr="00EA0EEA">
        <w:rPr>
          <w:rFonts w:ascii="HG丸ｺﾞｼｯｸM-PRO" w:eastAsia="HG丸ｺﾞｼｯｸM-PRO" w:hint="eastAsia"/>
          <w:b/>
          <w:sz w:val="24"/>
        </w:rPr>
        <w:t>6 工事騒音・振動などの対策について</w:t>
      </w:r>
    </w:p>
    <w:p w14:paraId="53FFD343" w14:textId="77777777" w:rsidR="007A45BF" w:rsidRPr="00EA0EEA" w:rsidRDefault="007A45BF" w:rsidP="007A45BF">
      <w:pPr>
        <w:ind w:firstLine="240"/>
        <w:rPr>
          <w:rFonts w:ascii="HG丸ｺﾞｼｯｸM-PRO" w:eastAsia="HG丸ｺﾞｼｯｸM-PRO"/>
          <w:b/>
          <w:sz w:val="24"/>
        </w:rPr>
      </w:pPr>
    </w:p>
    <w:p w14:paraId="18588809" w14:textId="77777777" w:rsidR="007A45BF" w:rsidRPr="00EA0EEA" w:rsidRDefault="007A45BF" w:rsidP="007A45BF">
      <w:pPr>
        <w:pStyle w:val="a4"/>
        <w:tabs>
          <w:tab w:val="clear" w:pos="4252"/>
          <w:tab w:val="clear" w:pos="8504"/>
        </w:tabs>
        <w:snapToGrid/>
        <w:ind w:left="420" w:firstLine="210"/>
        <w:rPr>
          <w:rFonts w:ascii="HG丸ｺﾞｼｯｸM-PRO" w:eastAsia="HG丸ｺﾞｼｯｸM-PRO"/>
          <w:sz w:val="24"/>
        </w:rPr>
      </w:pPr>
      <w:r w:rsidRPr="00EA0EEA">
        <w:rPr>
          <w:rFonts w:ascii="HG丸ｺﾞｼｯｸM-PRO" w:eastAsia="HG丸ｺﾞｼｯｸM-PRO" w:hint="eastAsia"/>
          <w:sz w:val="24"/>
        </w:rPr>
        <w:t>保全工事は、多くのお客様が生活している中での工事のため、騒音、振動、臭気・粉塵・断水・停電などを伴う工事については、お客様の生活に影響があるため、特に十分な配慮を行うこと。</w:t>
      </w:r>
    </w:p>
    <w:p w14:paraId="17677AD1" w14:textId="77777777" w:rsidR="007A45BF" w:rsidRPr="00EA0EEA" w:rsidRDefault="007A45BF" w:rsidP="007A45BF">
      <w:pPr>
        <w:pStyle w:val="a4"/>
        <w:tabs>
          <w:tab w:val="clear" w:pos="4252"/>
          <w:tab w:val="clear" w:pos="8504"/>
        </w:tabs>
        <w:snapToGrid/>
        <w:ind w:left="420" w:firstLine="210"/>
        <w:rPr>
          <w:rFonts w:ascii="HG丸ｺﾞｼｯｸM-PRO" w:eastAsia="HG丸ｺﾞｼｯｸM-PRO"/>
          <w:sz w:val="24"/>
        </w:rPr>
      </w:pPr>
      <w:r w:rsidRPr="00EA0EEA">
        <w:rPr>
          <w:rFonts w:ascii="HG丸ｺﾞｼｯｸM-PRO" w:eastAsia="HG丸ｺﾞｼｯｸM-PRO" w:hint="eastAsia"/>
          <w:sz w:val="24"/>
        </w:rPr>
        <w:t>また、事前に周知するなど、お客様の理解と協力が得られるように努めること。</w:t>
      </w:r>
    </w:p>
    <w:p w14:paraId="77DF6A95" w14:textId="77777777" w:rsidR="007A45BF" w:rsidRPr="00EA0EEA" w:rsidRDefault="007A45BF" w:rsidP="007A45BF">
      <w:pPr>
        <w:pStyle w:val="a4"/>
        <w:tabs>
          <w:tab w:val="clear" w:pos="4252"/>
          <w:tab w:val="clear" w:pos="8504"/>
        </w:tabs>
        <w:snapToGrid/>
        <w:ind w:firstLine="210"/>
        <w:rPr>
          <w:rFonts w:ascii="HG丸ｺﾞｼｯｸM-PRO" w:eastAsia="HG丸ｺﾞｼｯｸM-PRO"/>
          <w:sz w:val="24"/>
        </w:rPr>
      </w:pPr>
    </w:p>
    <w:p w14:paraId="5108BAFB" w14:textId="77777777" w:rsidR="007A45BF" w:rsidRPr="00EA0EEA" w:rsidRDefault="007A45BF" w:rsidP="007A45BF">
      <w:pPr>
        <w:ind w:left="228"/>
        <w:rPr>
          <w:rFonts w:ascii="HG丸ｺﾞｼｯｸM-PRO" w:eastAsia="HG丸ｺﾞｼｯｸM-PRO"/>
          <w:b/>
          <w:sz w:val="24"/>
        </w:rPr>
      </w:pPr>
      <w:r w:rsidRPr="00EA0EEA">
        <w:rPr>
          <w:rFonts w:ascii="HG丸ｺﾞｼｯｸM-PRO" w:eastAsia="HG丸ｺﾞｼｯｸM-PRO" w:hint="eastAsia"/>
          <w:b/>
          <w:sz w:val="24"/>
        </w:rPr>
        <w:t>(1)　騒音・振動</w:t>
      </w:r>
    </w:p>
    <w:p w14:paraId="56FA1BE7" w14:textId="77777777" w:rsidR="007A45BF" w:rsidRPr="00EA0EEA" w:rsidRDefault="007A45BF" w:rsidP="007A45BF">
      <w:pPr>
        <w:ind w:left="420" w:firstLine="210"/>
        <w:rPr>
          <w:rFonts w:ascii="HG丸ｺﾞｼｯｸM-PRO" w:eastAsia="HG丸ｺﾞｼｯｸM-PRO"/>
          <w:sz w:val="24"/>
        </w:rPr>
      </w:pPr>
      <w:r w:rsidRPr="00EA0EEA">
        <w:rPr>
          <w:rFonts w:ascii="HG丸ｺﾞｼｯｸM-PRO" w:eastAsia="HG丸ｺﾞｼｯｸM-PRO" w:hint="eastAsia"/>
          <w:sz w:val="24"/>
        </w:rPr>
        <w:t>騒音や振動は、主にコンクリートのはつり、アンカー打ち、道路等の舗装材の撤去、コンクリート工作物の解体等の工事において発生するので、機械や工具は、低騒音・低振動の機種を使用することや作業時間の設定に注意すること。</w:t>
      </w:r>
    </w:p>
    <w:p w14:paraId="540D5C43" w14:textId="77777777" w:rsidR="007A45BF" w:rsidRPr="00EA0EEA" w:rsidRDefault="007A45BF" w:rsidP="007A45BF">
      <w:pPr>
        <w:ind w:left="420" w:hanging="210"/>
        <w:rPr>
          <w:rFonts w:ascii="HG丸ｺﾞｼｯｸM-PRO" w:eastAsia="HG丸ｺﾞｼｯｸM-PRO"/>
          <w:sz w:val="24"/>
        </w:rPr>
      </w:pPr>
      <w:r w:rsidRPr="00EA0EEA">
        <w:rPr>
          <w:rFonts w:ascii="HG丸ｺﾞｼｯｸM-PRO" w:eastAsia="HG丸ｺﾞｼｯｸM-PRO" w:hint="eastAsia"/>
          <w:sz w:val="24"/>
        </w:rPr>
        <w:t xml:space="preserve">   また、住戸内の作業では窓を締めて行い、必要に応じ防音シートなどを使用し騒音の音量を下げるように十分配慮すること。</w:t>
      </w:r>
    </w:p>
    <w:p w14:paraId="1F994D09" w14:textId="77777777" w:rsidR="007A45BF" w:rsidRPr="00EA0EEA" w:rsidRDefault="007A45BF" w:rsidP="007A45BF">
      <w:pPr>
        <w:ind w:firstLine="210"/>
        <w:rPr>
          <w:rFonts w:ascii="HG丸ｺﾞｼｯｸM-PRO" w:eastAsia="HG丸ｺﾞｼｯｸM-PRO"/>
          <w:sz w:val="24"/>
        </w:rPr>
      </w:pPr>
    </w:p>
    <w:p w14:paraId="572D0BD0" w14:textId="77777777" w:rsidR="007A45BF" w:rsidRPr="00EA0EEA" w:rsidRDefault="00000000" w:rsidP="007A45BF">
      <w:pPr>
        <w:ind w:firstLine="210"/>
        <w:rPr>
          <w:rFonts w:ascii="HG丸ｺﾞｼｯｸM-PRO" w:eastAsia="HG丸ｺﾞｼｯｸM-PRO"/>
          <w:b/>
          <w:sz w:val="24"/>
        </w:rPr>
      </w:pPr>
      <w:r>
        <w:rPr>
          <w:rFonts w:ascii="HG丸ｺﾞｼｯｸM-PRO" w:eastAsia="HG丸ｺﾞｼｯｸM-PRO"/>
          <w:noProof/>
          <w:sz w:val="24"/>
        </w:rPr>
        <w:object w:dxaOrig="1440" w:dyaOrig="1440" w14:anchorId="7A81FAF3">
          <v:shape id="_x0000_s2068" type="#_x0000_t75" style="position:absolute;left:0;text-align:left;margin-left:15.75pt;margin-top:16.65pt;width:115.5pt;height:115.5pt;z-index:-251658240;mso-wrap-edited:f" wrapcoords="-154 0 -154 21446 21600 21446 21600 0 -154 0" o:allowincell="f">
            <v:imagedata r:id="rId37" o:title=""/>
            <w10:wrap type="tight"/>
          </v:shape>
          <o:OLEObject Type="Embed" ProgID="Acrobat.Document.DC" ShapeID="_x0000_s2068" DrawAspect="Content" ObjectID="_1844579324" r:id="rId38"/>
        </w:object>
      </w:r>
      <w:r w:rsidR="007A45BF" w:rsidRPr="00EA0EEA">
        <w:rPr>
          <w:rFonts w:ascii="HG丸ｺﾞｼｯｸM-PRO" w:eastAsia="HG丸ｺﾞｼｯｸM-PRO" w:hint="eastAsia"/>
          <w:b/>
          <w:sz w:val="24"/>
        </w:rPr>
        <w:t>(2) 臭 気</w:t>
      </w:r>
    </w:p>
    <w:p w14:paraId="762B1795" w14:textId="77777777" w:rsidR="007A45BF" w:rsidRPr="00EA0EEA" w:rsidRDefault="007A45BF" w:rsidP="007A45BF">
      <w:pPr>
        <w:ind w:left="420" w:firstLine="210"/>
        <w:rPr>
          <w:rFonts w:ascii="HG丸ｺﾞｼｯｸM-PRO" w:eastAsia="HG丸ｺﾞｼｯｸM-PRO"/>
          <w:sz w:val="24"/>
        </w:rPr>
      </w:pPr>
      <w:r w:rsidRPr="00EA0EEA">
        <w:rPr>
          <w:rFonts w:ascii="HG丸ｺﾞｼｯｸM-PRO" w:eastAsia="HG丸ｺﾞｼｯｸM-PRO" w:hint="eastAsia"/>
          <w:sz w:val="24"/>
        </w:rPr>
        <w:t>臭気は、主に塗料・接着剤・防水材等に含まれる溶剤が原因なので、資材の取り扱い、作業時間帯、作業時の風向きなどに注意すること。</w:t>
      </w:r>
    </w:p>
    <w:p w14:paraId="6E3493FB" w14:textId="77777777" w:rsidR="007A45BF" w:rsidRPr="00EA0EEA" w:rsidRDefault="007A45BF" w:rsidP="007A45BF">
      <w:pPr>
        <w:ind w:left="420" w:firstLine="210"/>
        <w:rPr>
          <w:rFonts w:ascii="HG丸ｺﾞｼｯｸM-PRO" w:eastAsia="HG丸ｺﾞｼｯｸM-PRO"/>
          <w:sz w:val="24"/>
        </w:rPr>
      </w:pPr>
      <w:r w:rsidRPr="00EA0EEA">
        <w:rPr>
          <w:rFonts w:ascii="HG丸ｺﾞｼｯｸM-PRO" w:eastAsia="HG丸ｺﾞｼｯｸM-PRO" w:hint="eastAsia"/>
          <w:sz w:val="24"/>
        </w:rPr>
        <w:t>なお、作業中はもとより溶剤が揮発中は換気に十分配慮し、必要に応じ換気設備を使用すること</w:t>
      </w:r>
    </w:p>
    <w:p w14:paraId="721DF0E7" w14:textId="77777777" w:rsidR="007A45BF" w:rsidRPr="00EA0EEA" w:rsidRDefault="007A45BF" w:rsidP="007A45BF">
      <w:pPr>
        <w:ind w:left="228" w:firstLine="240"/>
        <w:rPr>
          <w:rFonts w:ascii="HG丸ｺﾞｼｯｸM-PRO"/>
          <w:sz w:val="24"/>
        </w:rPr>
      </w:pPr>
    </w:p>
    <w:p w14:paraId="01AFBD57" w14:textId="77777777" w:rsidR="007A45BF" w:rsidRPr="00EA0EEA" w:rsidRDefault="007A45BF" w:rsidP="007A45BF">
      <w:pPr>
        <w:ind w:left="228" w:firstLine="240"/>
        <w:rPr>
          <w:rFonts w:ascii="HG丸ｺﾞｼｯｸM-PRO"/>
          <w:sz w:val="24"/>
        </w:rPr>
      </w:pPr>
    </w:p>
    <w:p w14:paraId="4DFF69FA" w14:textId="77777777" w:rsidR="007A45BF" w:rsidRPr="00EA0EEA" w:rsidRDefault="007A45BF" w:rsidP="007A45BF">
      <w:pPr>
        <w:ind w:left="228"/>
        <w:rPr>
          <w:rFonts w:ascii="HG丸ｺﾞｼｯｸM-PRO" w:eastAsia="HG丸ｺﾞｼｯｸM-PRO"/>
          <w:b/>
          <w:sz w:val="24"/>
        </w:rPr>
      </w:pPr>
      <w:r w:rsidRPr="00EA0EEA">
        <w:rPr>
          <w:rFonts w:ascii="HG丸ｺﾞｼｯｸM-PRO" w:eastAsia="HG丸ｺﾞｼｯｸM-PRO" w:hint="eastAsia"/>
          <w:b/>
          <w:sz w:val="24"/>
        </w:rPr>
        <w:t>(3) 粉 塵</w:t>
      </w:r>
    </w:p>
    <w:p w14:paraId="5A917E94" w14:textId="77777777" w:rsidR="007A45BF" w:rsidRPr="00EA0EEA" w:rsidRDefault="007A45BF" w:rsidP="007A45BF">
      <w:pPr>
        <w:ind w:left="420" w:firstLine="210"/>
        <w:rPr>
          <w:rFonts w:ascii="HG丸ｺﾞｼｯｸM-PRO" w:eastAsia="HG丸ｺﾞｼｯｸM-PRO"/>
          <w:sz w:val="24"/>
        </w:rPr>
      </w:pPr>
      <w:r w:rsidRPr="00EA0EEA">
        <w:rPr>
          <w:rFonts w:ascii="HG丸ｺﾞｼｯｸM-PRO" w:eastAsia="HG丸ｺﾞｼｯｸM-PRO" w:hint="eastAsia"/>
          <w:sz w:val="24"/>
        </w:rPr>
        <w:t>屋外でのはつり、解体作業は、風向きや散水などの飛散防止に十分配慮すること。</w:t>
      </w:r>
    </w:p>
    <w:p w14:paraId="1AB1CDAF" w14:textId="77777777" w:rsidR="007A45BF" w:rsidRPr="00EA0EEA" w:rsidRDefault="007A45BF" w:rsidP="007A45BF">
      <w:pPr>
        <w:ind w:left="420" w:firstLine="210"/>
        <w:rPr>
          <w:rFonts w:ascii="HG丸ｺﾞｼｯｸM-PRO" w:eastAsia="HG丸ｺﾞｼｯｸM-PRO"/>
          <w:sz w:val="24"/>
        </w:rPr>
      </w:pPr>
      <w:r w:rsidRPr="00EA0EEA">
        <w:rPr>
          <w:rFonts w:eastAsia="HG丸ｺﾞｼｯｸM-PRO" w:hint="eastAsia"/>
          <w:sz w:val="24"/>
        </w:rPr>
        <w:t>また、住戸内での作業については、粉塵対策として作業員は防塵マスクなどを着用し定期的に窓を開けて、換気すること。ただし、</w:t>
      </w:r>
      <w:r w:rsidRPr="00EA0EEA">
        <w:rPr>
          <w:rFonts w:ascii="HG丸ｺﾞｼｯｸM-PRO" w:eastAsia="HG丸ｺﾞｼｯｸM-PRO" w:hint="eastAsia"/>
          <w:sz w:val="24"/>
        </w:rPr>
        <w:t>窓を開けている間は、作業を中断すること。</w:t>
      </w:r>
    </w:p>
    <w:p w14:paraId="322C64DA" w14:textId="77777777" w:rsidR="007A45BF" w:rsidRPr="00EA0EEA" w:rsidRDefault="007A45BF" w:rsidP="007A45BF">
      <w:pPr>
        <w:ind w:left="420" w:firstLine="210"/>
        <w:rPr>
          <w:rFonts w:ascii="HG丸ｺﾞｼｯｸM-PRO" w:eastAsia="HG丸ｺﾞｼｯｸM-PRO"/>
          <w:sz w:val="24"/>
        </w:rPr>
      </w:pPr>
    </w:p>
    <w:p w14:paraId="6C25D476" w14:textId="77777777" w:rsidR="007A45BF" w:rsidRPr="00EA0EEA" w:rsidRDefault="007A45BF" w:rsidP="007A45BF">
      <w:pPr>
        <w:ind w:left="240"/>
        <w:rPr>
          <w:rFonts w:ascii="HG丸ｺﾞｼｯｸM-PRO" w:eastAsia="HG丸ｺﾞｼｯｸM-PRO"/>
          <w:b/>
          <w:sz w:val="24"/>
        </w:rPr>
      </w:pPr>
      <w:r w:rsidRPr="00EA0EEA">
        <w:rPr>
          <w:rFonts w:ascii="HG丸ｺﾞｼｯｸM-PRO" w:eastAsia="HG丸ｺﾞｼｯｸM-PRO" w:hint="eastAsia"/>
          <w:b/>
          <w:sz w:val="24"/>
        </w:rPr>
        <w:t>(4) 断水・停電</w:t>
      </w:r>
    </w:p>
    <w:p w14:paraId="0254A7D6" w14:textId="77777777" w:rsidR="007A45BF" w:rsidRPr="00EA0EEA" w:rsidRDefault="007A45BF" w:rsidP="007A45BF">
      <w:pPr>
        <w:ind w:firstLine="630"/>
        <w:rPr>
          <w:rFonts w:ascii="HG丸ｺﾞｼｯｸM-PRO" w:eastAsia="HG丸ｺﾞｼｯｸM-PRO"/>
          <w:sz w:val="24"/>
        </w:rPr>
      </w:pPr>
      <w:r w:rsidRPr="00EA0EEA">
        <w:rPr>
          <w:rFonts w:ascii="HG丸ｺﾞｼｯｸM-PRO" w:eastAsia="HG丸ｺﾞｼｯｸM-PRO" w:hint="eastAsia"/>
          <w:sz w:val="24"/>
        </w:rPr>
        <w:t>断水・停電を伴う作業は、極力短時間で済む様に工事計画を組むこと。</w:t>
      </w:r>
    </w:p>
    <w:p w14:paraId="04B75EB0" w14:textId="77777777" w:rsidR="007A45BF" w:rsidRPr="00EA0EEA" w:rsidRDefault="007A45BF" w:rsidP="007A45BF">
      <w:pPr>
        <w:ind w:firstLine="735"/>
        <w:rPr>
          <w:rFonts w:ascii="HG丸ｺﾞｼｯｸM-PRO" w:eastAsia="HG丸ｺﾞｼｯｸM-PRO"/>
          <w:sz w:val="24"/>
        </w:rPr>
      </w:pPr>
    </w:p>
    <w:p w14:paraId="09B84449" w14:textId="77777777" w:rsidR="007A45BF" w:rsidRPr="00EA0EEA" w:rsidRDefault="007A45BF" w:rsidP="007A45BF">
      <w:pPr>
        <w:rPr>
          <w:rFonts w:ascii="HG丸ｺﾞｼｯｸM-PRO" w:eastAsia="HG丸ｺﾞｼｯｸM-PRO"/>
          <w:sz w:val="24"/>
        </w:rPr>
      </w:pPr>
      <w:r w:rsidRPr="00EA0EEA">
        <w:rPr>
          <w:rFonts w:ascii="HG丸ｺﾞｼｯｸM-PRO" w:eastAsia="HG丸ｺﾞｼｯｸM-PRO" w:hint="eastAsia"/>
          <w:b/>
          <w:sz w:val="24"/>
        </w:rPr>
        <w:t xml:space="preserve"> ７ 工事終了時の留意事項について</w:t>
      </w:r>
    </w:p>
    <w:p w14:paraId="7D204D6B" w14:textId="77777777" w:rsidR="007A45BF" w:rsidRPr="00EA0EEA" w:rsidRDefault="007A45BF" w:rsidP="007A45BF">
      <w:pPr>
        <w:rPr>
          <w:rFonts w:ascii="HG丸ｺﾞｼｯｸM-PRO" w:eastAsia="HG丸ｺﾞｼｯｸM-PRO"/>
          <w:sz w:val="24"/>
        </w:rPr>
      </w:pPr>
    </w:p>
    <w:p w14:paraId="5B46F98F" w14:textId="77777777" w:rsidR="007A45BF" w:rsidRPr="00EA0EEA" w:rsidRDefault="00C158D5" w:rsidP="007A45BF">
      <w:pPr>
        <w:rPr>
          <w:rFonts w:ascii="HG丸ｺﾞｼｯｸM-PRO" w:eastAsia="HG丸ｺﾞｼｯｸM-PRO"/>
          <w:b/>
          <w:sz w:val="24"/>
        </w:rPr>
      </w:pPr>
      <w:r>
        <w:rPr>
          <w:rFonts w:ascii="HG丸ｺﾞｼｯｸM-PRO" w:eastAsia="HG丸ｺﾞｼｯｸM-PRO"/>
          <w:noProof/>
          <w:sz w:val="24"/>
        </w:rPr>
        <w:lastRenderedPageBreak/>
        <w:drawing>
          <wp:anchor distT="0" distB="0" distL="114300" distR="114300" simplePos="0" relativeHeight="251664384" behindDoc="1" locked="0" layoutInCell="0" allowOverlap="1" wp14:anchorId="67853FB3" wp14:editId="7DE9A6F1">
            <wp:simplePos x="0" y="0"/>
            <wp:positionH relativeFrom="column">
              <wp:posOffset>400050</wp:posOffset>
            </wp:positionH>
            <wp:positionV relativeFrom="paragraph">
              <wp:posOffset>211455</wp:posOffset>
            </wp:positionV>
            <wp:extent cx="1414145" cy="1480185"/>
            <wp:effectExtent l="0" t="0" r="0" b="5715"/>
            <wp:wrapTight wrapText="bothSides">
              <wp:wrapPolygon edited="0">
                <wp:start x="0" y="0"/>
                <wp:lineTo x="0" y="21405"/>
                <wp:lineTo x="21241" y="21405"/>
                <wp:lineTo x="21241" y="0"/>
                <wp:lineTo x="0" y="0"/>
              </wp:wrapPolygon>
            </wp:wrapTight>
            <wp:docPr id="26" name="図 26" descr="04ILA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04ILAD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14145" cy="1480185"/>
                    </a:xfrm>
                    <a:prstGeom prst="rect">
                      <a:avLst/>
                    </a:prstGeom>
                    <a:noFill/>
                    <a:ln>
                      <a:noFill/>
                    </a:ln>
                  </pic:spPr>
                </pic:pic>
              </a:graphicData>
            </a:graphic>
            <wp14:sizeRelH relativeFrom="page">
              <wp14:pctWidth>0</wp14:pctWidth>
            </wp14:sizeRelH>
            <wp14:sizeRelV relativeFrom="page">
              <wp14:pctHeight>0</wp14:pctHeight>
            </wp14:sizeRelV>
          </wp:anchor>
        </w:drawing>
      </w:r>
      <w:r w:rsidR="007A45BF" w:rsidRPr="00EA0EEA">
        <w:rPr>
          <w:rFonts w:ascii="HG丸ｺﾞｼｯｸM-PRO" w:eastAsia="HG丸ｺﾞｼｯｸM-PRO" w:hint="eastAsia"/>
          <w:b/>
          <w:sz w:val="24"/>
        </w:rPr>
        <w:t xml:space="preserve"> </w:t>
      </w:r>
      <w:r w:rsidR="007A45BF" w:rsidRPr="00EA0EEA">
        <w:rPr>
          <w:rFonts w:ascii="HG丸ｺﾞｼｯｸM-PRO" w:eastAsia="HG丸ｺﾞｼｯｸM-PRO" w:hint="eastAsia"/>
          <w:sz w:val="24"/>
        </w:rPr>
        <w:t xml:space="preserve"> </w:t>
      </w:r>
      <w:r w:rsidR="007A45BF" w:rsidRPr="00EA0EEA">
        <w:rPr>
          <w:rFonts w:ascii="HG丸ｺﾞｼｯｸM-PRO" w:eastAsia="HG丸ｺﾞｼｯｸM-PRO" w:hint="eastAsia"/>
          <w:b/>
          <w:sz w:val="24"/>
        </w:rPr>
        <w:t>(1) 清掃、後片付け、搬出</w:t>
      </w:r>
    </w:p>
    <w:p w14:paraId="4CE0C747" w14:textId="77777777" w:rsidR="007A45BF" w:rsidRPr="00EA0EEA" w:rsidRDefault="007A45BF" w:rsidP="008657F7">
      <w:pPr>
        <w:ind w:left="420"/>
        <w:rPr>
          <w:rFonts w:ascii="HG丸ｺﾞｼｯｸM-PRO" w:eastAsia="HG丸ｺﾞｼｯｸM-PRO"/>
          <w:sz w:val="24"/>
        </w:rPr>
      </w:pPr>
      <w:r w:rsidRPr="00EA0EEA">
        <w:rPr>
          <w:rFonts w:ascii="HG丸ｺﾞｼｯｸM-PRO" w:eastAsia="HG丸ｺﾞｼｯｸM-PRO" w:hint="eastAsia"/>
          <w:sz w:val="24"/>
        </w:rPr>
        <w:t>①</w:t>
      </w:r>
      <w:r w:rsidRPr="00EA0EEA">
        <w:rPr>
          <w:rFonts w:ascii="HG丸ｺﾞｼｯｸM-PRO" w:eastAsia="HG丸ｺﾞｼｯｸM-PRO" w:hint="eastAsia"/>
          <w:sz w:val="24"/>
        </w:rPr>
        <w:tab/>
        <w:t>工事で発生したゴミは、常時袋などに入れ、清掃された状況で次の工程に入るように指導すること。</w:t>
      </w:r>
    </w:p>
    <w:p w14:paraId="6649D0F2" w14:textId="77777777" w:rsidR="007A45BF" w:rsidRPr="00EA0EEA" w:rsidRDefault="007A45BF" w:rsidP="008657F7">
      <w:pPr>
        <w:ind w:left="420"/>
        <w:rPr>
          <w:rFonts w:ascii="HG丸ｺﾞｼｯｸM-PRO" w:eastAsia="HG丸ｺﾞｼｯｸM-PRO"/>
          <w:sz w:val="24"/>
        </w:rPr>
      </w:pPr>
      <w:r w:rsidRPr="00EA0EEA">
        <w:rPr>
          <w:rFonts w:ascii="HG丸ｺﾞｼｯｸM-PRO" w:eastAsia="HG丸ｺﾞｼｯｸM-PRO" w:hint="eastAsia"/>
          <w:sz w:val="24"/>
        </w:rPr>
        <w:t>②</w:t>
      </w:r>
      <w:r w:rsidRPr="00EA0EEA">
        <w:rPr>
          <w:rFonts w:ascii="HG丸ｺﾞｼｯｸM-PRO" w:eastAsia="HG丸ｺﾞｼｯｸM-PRO" w:hint="eastAsia"/>
          <w:sz w:val="24"/>
        </w:rPr>
        <w:tab/>
        <w:t>発生残材を場外に処分する場合は、「産業廃棄物及び清掃に関する法律」などを遵守して実施すること。</w:t>
      </w:r>
      <w:r w:rsidR="007D70F4" w:rsidRPr="00EA0EEA">
        <w:rPr>
          <w:rFonts w:ascii="HG丸ｺﾞｼｯｸM-PRO" w:eastAsia="HG丸ｺﾞｼｯｸM-PRO" w:hint="eastAsia"/>
          <w:sz w:val="24"/>
        </w:rPr>
        <w:t>受注者</w:t>
      </w:r>
      <w:r w:rsidRPr="00EA0EEA">
        <w:rPr>
          <w:rFonts w:ascii="HG丸ｺﾞｼｯｸM-PRO" w:eastAsia="HG丸ｺﾞｼｯｸM-PRO" w:hint="eastAsia"/>
          <w:sz w:val="24"/>
        </w:rPr>
        <w:t>が産業廃棄物の処理を委託する場合、処理業者に「産業廃棄物管理票（マニフェスト）」を交付し、委託契約書どおり廃棄物が処理されているかを確認すること。</w:t>
      </w:r>
    </w:p>
    <w:p w14:paraId="38E1D22B" w14:textId="77777777" w:rsidR="007A45BF" w:rsidRPr="00EA0EEA" w:rsidRDefault="007A45BF" w:rsidP="007A45BF">
      <w:pPr>
        <w:tabs>
          <w:tab w:val="left" w:pos="840"/>
          <w:tab w:val="left" w:pos="2940"/>
        </w:tabs>
        <w:ind w:left="420" w:firstLine="210"/>
        <w:rPr>
          <w:rFonts w:ascii="HG丸ｺﾞｼｯｸM-PRO" w:eastAsia="HG丸ｺﾞｼｯｸM-PRO"/>
          <w:sz w:val="24"/>
        </w:rPr>
      </w:pPr>
      <w:r w:rsidRPr="00EA0EEA">
        <w:rPr>
          <w:rFonts w:ascii="HG丸ｺﾞｼｯｸM-PRO" w:eastAsia="HG丸ｺﾞｼｯｸM-PRO" w:hint="eastAsia"/>
          <w:sz w:val="24"/>
        </w:rPr>
        <w:t>また、「建設工事に係る資材の再資源化等に関する法律」（建設リサイクル法）による、分別解体及び再資源化により廃棄物の発生抑制に努めること。</w:t>
      </w:r>
    </w:p>
    <w:p w14:paraId="4A4897EF" w14:textId="77777777" w:rsidR="007A45BF" w:rsidRPr="00EA0EEA" w:rsidRDefault="007A45BF" w:rsidP="007A45BF">
      <w:pPr>
        <w:tabs>
          <w:tab w:val="left" w:pos="840"/>
        </w:tabs>
        <w:ind w:left="420"/>
        <w:rPr>
          <w:rFonts w:ascii="HG丸ｺﾞｼｯｸM-PRO" w:eastAsia="HG丸ｺﾞｼｯｸM-PRO"/>
          <w:sz w:val="24"/>
        </w:rPr>
      </w:pPr>
      <w:r w:rsidRPr="00EA0EEA">
        <w:rPr>
          <w:rFonts w:ascii="HG丸ｺﾞｼｯｸM-PRO" w:eastAsia="HG丸ｺﾞｼｯｸM-PRO" w:hint="eastAsia"/>
          <w:sz w:val="24"/>
        </w:rPr>
        <w:t>③</w:t>
      </w:r>
      <w:r w:rsidRPr="00EA0EEA">
        <w:rPr>
          <w:rFonts w:ascii="HG丸ｺﾞｼｯｸM-PRO" w:eastAsia="HG丸ｺﾞｼｯｸM-PRO" w:hint="eastAsia"/>
          <w:sz w:val="24"/>
        </w:rPr>
        <w:tab/>
        <w:t>発生残材は住戸バルコニー、廊下、階段の踊場から投げ捨てないように 指導すること。階下に下ろす時は、階段、エレベーターを利用するように指導するとともに、団地内のゴミ置場には、絶対投棄しないように指導すること。</w:t>
      </w:r>
    </w:p>
    <w:p w14:paraId="5DF97D45" w14:textId="77777777" w:rsidR="007A45BF" w:rsidRPr="00EA0EEA" w:rsidRDefault="00C158D5" w:rsidP="007A45BF">
      <w:pPr>
        <w:tabs>
          <w:tab w:val="left" w:pos="840"/>
        </w:tabs>
        <w:ind w:left="420"/>
        <w:rPr>
          <w:rFonts w:ascii="HG丸ｺﾞｼｯｸM-PRO" w:eastAsia="HG丸ｺﾞｼｯｸM-PRO"/>
          <w:sz w:val="24"/>
        </w:rPr>
      </w:pPr>
      <w:r>
        <w:rPr>
          <w:rFonts w:ascii="HG丸ｺﾞｼｯｸM-PRO" w:eastAsia="HG丸ｺﾞｼｯｸM-PRO"/>
          <w:noProof/>
          <w:sz w:val="24"/>
        </w:rPr>
        <w:drawing>
          <wp:anchor distT="0" distB="0" distL="114300" distR="114300" simplePos="0" relativeHeight="251665408" behindDoc="1" locked="0" layoutInCell="0" allowOverlap="1" wp14:anchorId="07B6617E" wp14:editId="7AC6CEA6">
            <wp:simplePos x="0" y="0"/>
            <wp:positionH relativeFrom="column">
              <wp:posOffset>3600450</wp:posOffset>
            </wp:positionH>
            <wp:positionV relativeFrom="paragraph">
              <wp:posOffset>634365</wp:posOffset>
            </wp:positionV>
            <wp:extent cx="337185" cy="422910"/>
            <wp:effectExtent l="0" t="0" r="5715" b="0"/>
            <wp:wrapTight wrapText="bothSides">
              <wp:wrapPolygon edited="0">
                <wp:start x="0" y="0"/>
                <wp:lineTo x="0" y="20432"/>
                <wp:lineTo x="20746" y="20432"/>
                <wp:lineTo x="20746" y="0"/>
                <wp:lineTo x="0" y="0"/>
              </wp:wrapPolygon>
            </wp:wrapTight>
            <wp:docPr id="27" name="図 27" descr="04ILAV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04ILAV0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37185" cy="4229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noProof/>
          <w:sz w:val="24"/>
        </w:rPr>
        <w:drawing>
          <wp:anchor distT="0" distB="0" distL="114300" distR="114300" simplePos="0" relativeHeight="251668480" behindDoc="1" locked="0" layoutInCell="0" allowOverlap="1" wp14:anchorId="37F2B921" wp14:editId="75B50685">
            <wp:simplePos x="0" y="0"/>
            <wp:positionH relativeFrom="column">
              <wp:posOffset>4200525</wp:posOffset>
            </wp:positionH>
            <wp:positionV relativeFrom="paragraph">
              <wp:posOffset>634365</wp:posOffset>
            </wp:positionV>
            <wp:extent cx="337185" cy="422910"/>
            <wp:effectExtent l="0" t="0" r="5715" b="0"/>
            <wp:wrapTight wrapText="bothSides">
              <wp:wrapPolygon edited="0">
                <wp:start x="0" y="0"/>
                <wp:lineTo x="0" y="20432"/>
                <wp:lineTo x="20746" y="20432"/>
                <wp:lineTo x="20746" y="0"/>
                <wp:lineTo x="0" y="0"/>
              </wp:wrapPolygon>
            </wp:wrapTight>
            <wp:docPr id="30" name="図 30" descr="04ILAV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04ILAV02"/>
                    <pic:cNvPicPr>
                      <a:picLocks noChangeAspect="1" noChangeArrowheads="1"/>
                    </pic:cNvPicPr>
                  </pic:nvPicPr>
                  <pic:blipFill>
                    <a:blip r:embed="rId40" cstate="print">
                      <a:lum bright="12000"/>
                      <a:extLst>
                        <a:ext uri="{28A0092B-C50C-407E-A947-70E740481C1C}">
                          <a14:useLocalDpi xmlns:a14="http://schemas.microsoft.com/office/drawing/2010/main" val="0"/>
                        </a:ext>
                      </a:extLst>
                    </a:blip>
                    <a:srcRect/>
                    <a:stretch>
                      <a:fillRect/>
                    </a:stretch>
                  </pic:blipFill>
                  <pic:spPr bwMode="auto">
                    <a:xfrm>
                      <a:off x="0" y="0"/>
                      <a:ext cx="337185" cy="4229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noProof/>
          <w:sz w:val="24"/>
        </w:rPr>
        <w:drawing>
          <wp:anchor distT="0" distB="0" distL="114300" distR="114300" simplePos="0" relativeHeight="251667456" behindDoc="1" locked="0" layoutInCell="0" allowOverlap="1" wp14:anchorId="3CC80CDC" wp14:editId="61A2272A">
            <wp:simplePos x="0" y="0"/>
            <wp:positionH relativeFrom="column">
              <wp:posOffset>4733925</wp:posOffset>
            </wp:positionH>
            <wp:positionV relativeFrom="paragraph">
              <wp:posOffset>634365</wp:posOffset>
            </wp:positionV>
            <wp:extent cx="337185" cy="422910"/>
            <wp:effectExtent l="0" t="0" r="5715" b="0"/>
            <wp:wrapTight wrapText="bothSides">
              <wp:wrapPolygon edited="0">
                <wp:start x="0" y="0"/>
                <wp:lineTo x="0" y="20432"/>
                <wp:lineTo x="20746" y="20432"/>
                <wp:lineTo x="20746" y="0"/>
                <wp:lineTo x="0" y="0"/>
              </wp:wrapPolygon>
            </wp:wrapTight>
            <wp:docPr id="29" name="図 29" descr="04ILAV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04ILAV0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37185" cy="4229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noProof/>
          <w:sz w:val="24"/>
        </w:rPr>
        <w:drawing>
          <wp:anchor distT="0" distB="0" distL="114300" distR="114300" simplePos="0" relativeHeight="251666432" behindDoc="1" locked="0" layoutInCell="0" allowOverlap="1" wp14:anchorId="24C56EE5" wp14:editId="453C0B9A">
            <wp:simplePos x="0" y="0"/>
            <wp:positionH relativeFrom="column">
              <wp:posOffset>5267325</wp:posOffset>
            </wp:positionH>
            <wp:positionV relativeFrom="paragraph">
              <wp:posOffset>634365</wp:posOffset>
            </wp:positionV>
            <wp:extent cx="337185" cy="422910"/>
            <wp:effectExtent l="0" t="0" r="5715" b="0"/>
            <wp:wrapTight wrapText="bothSides">
              <wp:wrapPolygon edited="0">
                <wp:start x="0" y="0"/>
                <wp:lineTo x="0" y="20432"/>
                <wp:lineTo x="20746" y="20432"/>
                <wp:lineTo x="20746" y="0"/>
                <wp:lineTo x="0" y="0"/>
              </wp:wrapPolygon>
            </wp:wrapTight>
            <wp:docPr id="28" name="図 28" descr="04ILAV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04ILAV02"/>
                    <pic:cNvPicPr>
                      <a:picLocks noChangeAspect="1" noChangeArrowheads="1"/>
                    </pic:cNvPicPr>
                  </pic:nvPicPr>
                  <pic:blipFill>
                    <a:blip r:embed="rId40" cstate="print">
                      <a:lum bright="12000"/>
                      <a:extLst>
                        <a:ext uri="{28A0092B-C50C-407E-A947-70E740481C1C}">
                          <a14:useLocalDpi xmlns:a14="http://schemas.microsoft.com/office/drawing/2010/main" val="0"/>
                        </a:ext>
                      </a:extLst>
                    </a:blip>
                    <a:srcRect/>
                    <a:stretch>
                      <a:fillRect/>
                    </a:stretch>
                  </pic:blipFill>
                  <pic:spPr bwMode="auto">
                    <a:xfrm>
                      <a:off x="0" y="0"/>
                      <a:ext cx="337185" cy="422910"/>
                    </a:xfrm>
                    <a:prstGeom prst="rect">
                      <a:avLst/>
                    </a:prstGeom>
                    <a:noFill/>
                    <a:ln>
                      <a:noFill/>
                    </a:ln>
                  </pic:spPr>
                </pic:pic>
              </a:graphicData>
            </a:graphic>
            <wp14:sizeRelH relativeFrom="page">
              <wp14:pctWidth>0</wp14:pctWidth>
            </wp14:sizeRelH>
            <wp14:sizeRelV relativeFrom="page">
              <wp14:pctHeight>0</wp14:pctHeight>
            </wp14:sizeRelV>
          </wp:anchor>
        </w:drawing>
      </w:r>
      <w:r w:rsidR="007A45BF" w:rsidRPr="00EA0EEA">
        <w:rPr>
          <w:rFonts w:ascii="HG丸ｺﾞｼｯｸM-PRO" w:eastAsia="HG丸ｺﾞｼｯｸM-PRO" w:hint="eastAsia"/>
          <w:sz w:val="24"/>
        </w:rPr>
        <w:t>④</w:t>
      </w:r>
      <w:r w:rsidR="007A45BF" w:rsidRPr="00EA0EEA">
        <w:rPr>
          <w:rFonts w:ascii="HG丸ｺﾞｼｯｸM-PRO" w:eastAsia="HG丸ｺﾞｼｯｸM-PRO" w:hint="eastAsia"/>
          <w:sz w:val="24"/>
        </w:rPr>
        <w:tab/>
        <w:t>使用材料や発生残材は廊下や階段への仮置きを避け、通行人の安全を確保するとともに、住戸、階段室、アプローチ、作業ヤード周辺についても清掃を心がけるよう、作業員を指導すること。</w:t>
      </w:r>
    </w:p>
    <w:p w14:paraId="4747AAEA" w14:textId="77777777" w:rsidR="007A45BF" w:rsidRPr="00EA0EEA" w:rsidRDefault="007A45BF" w:rsidP="007A45BF">
      <w:pPr>
        <w:ind w:left="480" w:firstLine="240"/>
        <w:rPr>
          <w:rFonts w:ascii="HG丸ｺﾞｼｯｸM-PRO" w:eastAsia="HG丸ｺﾞｼｯｸM-PRO"/>
          <w:sz w:val="24"/>
        </w:rPr>
      </w:pPr>
    </w:p>
    <w:p w14:paraId="2374AD99" w14:textId="77777777" w:rsidR="007A45BF" w:rsidRPr="00EA0EEA" w:rsidRDefault="007A45BF" w:rsidP="007A45BF">
      <w:pPr>
        <w:ind w:left="480" w:firstLine="240"/>
        <w:rPr>
          <w:rFonts w:ascii="HG丸ｺﾞｼｯｸM-PRO" w:eastAsia="HG丸ｺﾞｼｯｸM-PRO"/>
          <w:sz w:val="24"/>
        </w:rPr>
      </w:pPr>
    </w:p>
    <w:p w14:paraId="4E349136" w14:textId="77777777" w:rsidR="007A45BF" w:rsidRPr="00EA0EEA" w:rsidRDefault="007A45BF" w:rsidP="007A45BF">
      <w:pPr>
        <w:ind w:left="228"/>
        <w:rPr>
          <w:rFonts w:ascii="HG丸ｺﾞｼｯｸM-PRO" w:eastAsia="HG丸ｺﾞｼｯｸM-PRO"/>
          <w:b/>
          <w:sz w:val="24"/>
        </w:rPr>
      </w:pPr>
      <w:r w:rsidRPr="00EA0EEA">
        <w:rPr>
          <w:rFonts w:ascii="HG丸ｺﾞｼｯｸM-PRO" w:eastAsia="HG丸ｺﾞｼｯｸM-PRO" w:hint="eastAsia"/>
          <w:b/>
          <w:sz w:val="24"/>
        </w:rPr>
        <w:t>(2) 戸締まりと施錠</w:t>
      </w:r>
    </w:p>
    <w:p w14:paraId="51B39B29" w14:textId="77777777" w:rsidR="007A45BF" w:rsidRPr="00EA0EEA" w:rsidRDefault="007A45BF" w:rsidP="007A45BF">
      <w:pPr>
        <w:ind w:left="420"/>
        <w:rPr>
          <w:rFonts w:ascii="HG丸ｺﾞｼｯｸM-PRO" w:eastAsia="HG丸ｺﾞｼｯｸM-PRO"/>
          <w:sz w:val="24"/>
        </w:rPr>
      </w:pPr>
      <w:r w:rsidRPr="00EA0EEA">
        <w:rPr>
          <w:rFonts w:ascii="HG丸ｺﾞｼｯｸM-PRO" w:eastAsia="HG丸ｺﾞｼｯｸM-PRO" w:hint="eastAsia"/>
          <w:sz w:val="24"/>
        </w:rPr>
        <w:t xml:space="preserve">　現場代理人は、一日の作業を終えたときは、住戸内の電気、ガス、水道の元栓などの確認、窓や玄関の施錠の確認を確実に行うよう指導すること。</w:t>
      </w:r>
    </w:p>
    <w:p w14:paraId="725445DD" w14:textId="77777777" w:rsidR="007A45BF" w:rsidRPr="00EA0EEA" w:rsidRDefault="007A45BF" w:rsidP="007A45BF">
      <w:pPr>
        <w:ind w:left="420"/>
        <w:rPr>
          <w:rFonts w:ascii="HG丸ｺﾞｼｯｸM-PRO" w:eastAsia="HG丸ｺﾞｼｯｸM-PRO"/>
          <w:sz w:val="24"/>
        </w:rPr>
      </w:pPr>
      <w:r w:rsidRPr="00EA0EEA">
        <w:rPr>
          <w:rFonts w:ascii="HG丸ｺﾞｼｯｸM-PRO" w:eastAsia="HG丸ｺﾞｼｯｸM-PRO" w:hint="eastAsia"/>
          <w:sz w:val="24"/>
        </w:rPr>
        <w:t xml:space="preserve">　また、現場事務所、工事現場や資材置場の仮囲いの出入口の施錠についても確実に確認するよう指導すること。</w:t>
      </w:r>
    </w:p>
    <w:p w14:paraId="2609248D" w14:textId="77777777" w:rsidR="007A45BF" w:rsidRPr="00EA0EEA" w:rsidRDefault="007A45BF" w:rsidP="007A45BF">
      <w:pPr>
        <w:ind w:firstLine="210"/>
        <w:rPr>
          <w:rFonts w:ascii="HG丸ｺﾞｼｯｸM-PRO" w:eastAsia="HG丸ｺﾞｼｯｸM-PRO"/>
          <w:sz w:val="24"/>
        </w:rPr>
      </w:pPr>
    </w:p>
    <w:p w14:paraId="47CBF30A" w14:textId="77777777" w:rsidR="007A45BF" w:rsidRPr="00EA0EEA" w:rsidRDefault="007A45BF" w:rsidP="007A45BF">
      <w:pPr>
        <w:rPr>
          <w:rFonts w:ascii="HG丸ｺﾞｼｯｸM-PRO" w:eastAsia="HG丸ｺﾞｼｯｸM-PRO"/>
          <w:b/>
          <w:sz w:val="24"/>
        </w:rPr>
      </w:pPr>
      <w:r w:rsidRPr="00EA0EEA">
        <w:rPr>
          <w:rFonts w:ascii="HG丸ｺﾞｼｯｸM-PRO" w:eastAsia="HG丸ｺﾞｼｯｸM-PRO" w:hint="eastAsia"/>
          <w:sz w:val="24"/>
        </w:rPr>
        <w:t xml:space="preserve"> </w:t>
      </w:r>
      <w:r w:rsidRPr="00EA0EEA">
        <w:rPr>
          <w:rFonts w:ascii="HG丸ｺﾞｼｯｸM-PRO" w:eastAsia="HG丸ｺﾞｼｯｸM-PRO" w:hint="eastAsia"/>
          <w:b/>
          <w:sz w:val="24"/>
        </w:rPr>
        <w:t xml:space="preserve"> (3) 工事終了時の挨拶</w:t>
      </w:r>
    </w:p>
    <w:p w14:paraId="76379AD9" w14:textId="77777777" w:rsidR="007A45BF" w:rsidRPr="00EA0EEA" w:rsidRDefault="007A45BF" w:rsidP="007A45BF">
      <w:pPr>
        <w:pStyle w:val="a4"/>
        <w:tabs>
          <w:tab w:val="clear" w:pos="4252"/>
          <w:tab w:val="clear" w:pos="8504"/>
        </w:tabs>
        <w:snapToGrid/>
        <w:ind w:left="525" w:hanging="315"/>
        <w:rPr>
          <w:rFonts w:ascii="HG丸ｺﾞｼｯｸM-PRO" w:eastAsia="HG丸ｺﾞｼｯｸM-PRO"/>
          <w:sz w:val="24"/>
        </w:rPr>
      </w:pPr>
      <w:r w:rsidRPr="00EA0EEA">
        <w:rPr>
          <w:rFonts w:ascii="HG丸ｺﾞｼｯｸM-PRO" w:eastAsia="HG丸ｺﾞｼｯｸM-PRO" w:hint="eastAsia"/>
          <w:sz w:val="24"/>
        </w:rPr>
        <w:t xml:space="preserve">   工事が完了した時は、適宜、工事着手時に連絡した相手方に工事が完了したことを報告し、「ご迷惑をお掛けしました。ご理解ご協力ありがとうございました。」など、工事期間中の協力に対するお礼の挨拶をすること。</w:t>
      </w:r>
    </w:p>
    <w:p w14:paraId="4E3C7D54" w14:textId="77777777" w:rsidR="007A45BF" w:rsidRPr="00EA0EEA" w:rsidRDefault="007A45BF" w:rsidP="007A45BF">
      <w:pPr>
        <w:pStyle w:val="a4"/>
        <w:tabs>
          <w:tab w:val="clear" w:pos="4252"/>
          <w:tab w:val="clear" w:pos="8504"/>
        </w:tabs>
        <w:snapToGrid/>
        <w:ind w:firstLine="210"/>
        <w:rPr>
          <w:rFonts w:ascii="HG丸ｺﾞｼｯｸM-PRO" w:eastAsia="HG丸ｺﾞｼｯｸM-PRO"/>
          <w:sz w:val="24"/>
        </w:rPr>
      </w:pPr>
    </w:p>
    <w:p w14:paraId="01A0DB28" w14:textId="77777777" w:rsidR="007A45BF" w:rsidRPr="00EA0EEA" w:rsidRDefault="007A45BF" w:rsidP="007A45BF">
      <w:pPr>
        <w:pStyle w:val="a4"/>
        <w:tabs>
          <w:tab w:val="clear" w:pos="4252"/>
          <w:tab w:val="clear" w:pos="8504"/>
        </w:tabs>
        <w:snapToGrid/>
        <w:ind w:firstLine="210"/>
        <w:rPr>
          <w:rFonts w:ascii="HG丸ｺﾞｼｯｸM-PRO" w:eastAsia="HG丸ｺﾞｼｯｸM-PRO"/>
          <w:b/>
          <w:sz w:val="24"/>
        </w:rPr>
      </w:pPr>
      <w:r w:rsidRPr="00EA0EEA">
        <w:rPr>
          <w:rFonts w:ascii="HG丸ｺﾞｼｯｸM-PRO" w:eastAsia="HG丸ｺﾞｼｯｸM-PRO" w:hint="eastAsia"/>
          <w:b/>
          <w:sz w:val="24"/>
        </w:rPr>
        <w:t>(4) 工事周知文の撤去</w:t>
      </w:r>
    </w:p>
    <w:p w14:paraId="130446A1" w14:textId="77777777" w:rsidR="007A45BF" w:rsidRPr="00EA0EEA" w:rsidRDefault="007A45BF" w:rsidP="007A45BF">
      <w:pPr>
        <w:pStyle w:val="3"/>
        <w:ind w:left="525" w:hanging="315"/>
        <w:rPr>
          <w:rFonts w:ascii="HG丸ｺﾞｼｯｸM-PRO" w:eastAsia="HG丸ｺﾞｼｯｸM-PRO"/>
          <w:sz w:val="24"/>
        </w:rPr>
      </w:pPr>
      <w:r w:rsidRPr="00EA0EEA">
        <w:rPr>
          <w:rFonts w:ascii="HG丸ｺﾞｼｯｸM-PRO" w:eastAsia="HG丸ｺﾞｼｯｸM-PRO" w:hint="eastAsia"/>
          <w:sz w:val="24"/>
        </w:rPr>
        <w:t xml:space="preserve">   工事着工時、工事中に掲示板に掲示した工事周知文は、確実に撤去すること。</w:t>
      </w:r>
    </w:p>
    <w:p w14:paraId="261651B4" w14:textId="77777777" w:rsidR="007A45BF" w:rsidRPr="00EA0EEA" w:rsidRDefault="007A45BF" w:rsidP="007A45BF">
      <w:pPr>
        <w:ind w:left="228"/>
        <w:rPr>
          <w:rFonts w:ascii="HG丸ｺﾞｼｯｸM-PRO" w:eastAsia="HG丸ｺﾞｼｯｸM-PRO"/>
          <w:b/>
          <w:sz w:val="24"/>
        </w:rPr>
      </w:pPr>
    </w:p>
    <w:p w14:paraId="414922BF" w14:textId="77777777" w:rsidR="007A45BF" w:rsidRPr="00EA0EEA" w:rsidRDefault="007A45BF" w:rsidP="007A45BF">
      <w:pPr>
        <w:ind w:left="228"/>
        <w:rPr>
          <w:rFonts w:ascii="HG丸ｺﾞｼｯｸM-PRO" w:eastAsia="HG丸ｺﾞｼｯｸM-PRO"/>
          <w:b/>
          <w:sz w:val="24"/>
        </w:rPr>
      </w:pPr>
      <w:r w:rsidRPr="00EA0EEA">
        <w:rPr>
          <w:rFonts w:ascii="HG丸ｺﾞｼｯｸM-PRO" w:eastAsia="HG丸ｺﾞｼｯｸM-PRO" w:hint="eastAsia"/>
          <w:b/>
          <w:sz w:val="24"/>
        </w:rPr>
        <w:t>(5) 工事仮設物の撤去</w:t>
      </w:r>
    </w:p>
    <w:p w14:paraId="2DC6CBFF" w14:textId="77777777" w:rsidR="007A45BF" w:rsidRPr="00EA0EEA" w:rsidRDefault="007A45BF" w:rsidP="007A45BF">
      <w:pPr>
        <w:ind w:left="420" w:firstLine="210"/>
        <w:rPr>
          <w:rFonts w:ascii="HG丸ｺﾞｼｯｸM-PRO" w:eastAsia="HG丸ｺﾞｼｯｸM-PRO"/>
          <w:sz w:val="24"/>
        </w:rPr>
      </w:pPr>
      <w:r w:rsidRPr="00EA0EEA">
        <w:rPr>
          <w:rFonts w:ascii="HG丸ｺﾞｼｯｸM-PRO" w:eastAsia="HG丸ｺﾞｼｯｸM-PRO" w:hint="eastAsia"/>
          <w:sz w:val="24"/>
        </w:rPr>
        <w:t>工事に使用した仮設物（現場事務所・資材置場・仮設トイレ等）は、速やかに撤去すること。</w:t>
      </w:r>
    </w:p>
    <w:p w14:paraId="3E8CC643" w14:textId="77777777" w:rsidR="007A45BF" w:rsidRPr="00EA0EEA" w:rsidRDefault="00C158D5" w:rsidP="007A45BF">
      <w:pPr>
        <w:ind w:left="420" w:firstLine="210"/>
        <w:rPr>
          <w:rFonts w:eastAsia="HG丸ｺﾞｼｯｸM-PRO"/>
          <w:sz w:val="24"/>
        </w:rPr>
      </w:pPr>
      <w:r>
        <w:rPr>
          <w:rFonts w:ascii="HG丸ｺﾞｼｯｸM-PRO" w:eastAsia="HG丸ｺﾞｼｯｸM-PRO"/>
          <w:noProof/>
          <w:sz w:val="24"/>
        </w:rPr>
        <w:drawing>
          <wp:anchor distT="0" distB="0" distL="114300" distR="114300" simplePos="0" relativeHeight="251669504" behindDoc="1" locked="0" layoutInCell="0" allowOverlap="1" wp14:anchorId="2B95E691" wp14:editId="30BB176D">
            <wp:simplePos x="0" y="0"/>
            <wp:positionH relativeFrom="column">
              <wp:posOffset>2733675</wp:posOffset>
            </wp:positionH>
            <wp:positionV relativeFrom="paragraph">
              <wp:posOffset>422910</wp:posOffset>
            </wp:positionV>
            <wp:extent cx="1066800" cy="1066800"/>
            <wp:effectExtent l="0" t="0" r="0" b="0"/>
            <wp:wrapSquare wrapText="bothSides"/>
            <wp:docPr id="31" name="図 31" descr="04ILAV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04ILAV41"/>
                    <pic:cNvPicPr>
                      <a:picLocks noChangeAspect="1" noChangeArrowheads="1"/>
                    </pic:cNvPicPr>
                  </pic:nvPicPr>
                  <pic:blipFill>
                    <a:blip r:embed="rId41" cstate="print">
                      <a:lum bright="36000" contrast="6000"/>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7A45BF" w:rsidRPr="00EA0EEA">
        <w:rPr>
          <w:rFonts w:ascii="HG丸ｺﾞｼｯｸM-PRO" w:eastAsia="HG丸ｺﾞｼｯｸM-PRO" w:hint="eastAsia"/>
          <w:sz w:val="24"/>
        </w:rPr>
        <w:t>また、現場代理人及び監督員は、現状復旧の状況を</w:t>
      </w:r>
      <w:r w:rsidR="007A45BF" w:rsidRPr="00EA0EEA">
        <w:rPr>
          <w:rFonts w:eastAsia="HG丸ｺﾞｼｯｸM-PRO" w:hint="eastAsia"/>
          <w:sz w:val="24"/>
        </w:rPr>
        <w:t>確認し、管理主任及び住宅管理センターに報告すること。</w:t>
      </w:r>
    </w:p>
    <w:p w14:paraId="399EBCE6" w14:textId="77777777" w:rsidR="007A45BF" w:rsidRPr="00EA0EEA" w:rsidRDefault="007A45BF" w:rsidP="007A45BF">
      <w:pPr>
        <w:ind w:firstLine="210"/>
        <w:rPr>
          <w:rFonts w:ascii="HG丸ｺﾞｼｯｸM-PRO" w:eastAsia="HG丸ｺﾞｼｯｸM-PRO"/>
          <w:sz w:val="24"/>
        </w:rPr>
      </w:pPr>
    </w:p>
    <w:p w14:paraId="19C1A51D" w14:textId="77777777" w:rsidR="007A45BF" w:rsidRPr="00EA0EEA" w:rsidRDefault="007A45BF" w:rsidP="007A45BF">
      <w:pPr>
        <w:rPr>
          <w:rFonts w:ascii="HG丸ｺﾞｼｯｸM-PRO" w:eastAsia="HG丸ｺﾞｼｯｸM-PRO"/>
          <w:sz w:val="24"/>
        </w:rPr>
      </w:pPr>
      <w:r w:rsidRPr="00EA0EEA">
        <w:rPr>
          <w:rFonts w:ascii="HG丸ｺﾞｼｯｸM-PRO" w:eastAsia="HG丸ｺﾞｼｯｸM-PRO" w:hint="eastAsia"/>
          <w:sz w:val="24"/>
        </w:rPr>
        <w:t xml:space="preserve"> </w:t>
      </w:r>
    </w:p>
    <w:p w14:paraId="34E8100B" w14:textId="77777777" w:rsidR="007A45BF" w:rsidRPr="00EA0EEA" w:rsidRDefault="00C158D5" w:rsidP="007A45BF">
      <w:pPr>
        <w:rPr>
          <w:rFonts w:ascii="HG丸ｺﾞｼｯｸM-PRO" w:eastAsia="HG丸ｺﾞｼｯｸM-PRO"/>
          <w:b/>
          <w:sz w:val="24"/>
        </w:rPr>
      </w:pPr>
      <w:r>
        <w:rPr>
          <w:rFonts w:ascii="HG丸ｺﾞｼｯｸM-PRO" w:eastAsia="HG丸ｺﾞｼｯｸM-PRO"/>
          <w:b/>
          <w:noProof/>
          <w:sz w:val="24"/>
        </w:rPr>
        <w:drawing>
          <wp:anchor distT="0" distB="0" distL="114300" distR="114300" simplePos="0" relativeHeight="251670528" behindDoc="1" locked="0" layoutInCell="0" allowOverlap="1" wp14:anchorId="147E86C5" wp14:editId="5504E2B2">
            <wp:simplePos x="0" y="0"/>
            <wp:positionH relativeFrom="column">
              <wp:posOffset>1600200</wp:posOffset>
            </wp:positionH>
            <wp:positionV relativeFrom="paragraph">
              <wp:posOffset>0</wp:posOffset>
            </wp:positionV>
            <wp:extent cx="666750" cy="666750"/>
            <wp:effectExtent l="0" t="0" r="0" b="0"/>
            <wp:wrapSquare wrapText="bothSides"/>
            <wp:docPr id="32" name="図 32" descr="04ILAV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04ILAV41"/>
                    <pic:cNvPicPr>
                      <a:picLocks noChangeAspect="1" noChangeArrowheads="1"/>
                    </pic:cNvPicPr>
                  </pic:nvPicPr>
                  <pic:blipFill>
                    <a:blip r:embed="rId41" cstate="print">
                      <a:lum bright="36000" contrast="6000"/>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BC4CEA" w14:textId="77777777" w:rsidR="007A45BF" w:rsidRPr="00EA0EEA" w:rsidRDefault="007A45BF" w:rsidP="007A45BF">
      <w:pPr>
        <w:rPr>
          <w:rFonts w:ascii="HG丸ｺﾞｼｯｸM-PRO" w:eastAsia="HG丸ｺﾞｼｯｸM-PRO"/>
          <w:b/>
          <w:sz w:val="24"/>
        </w:rPr>
      </w:pPr>
    </w:p>
    <w:p w14:paraId="63DF7B75" w14:textId="77777777" w:rsidR="007A45BF" w:rsidRPr="00EA0EEA" w:rsidRDefault="007A45BF" w:rsidP="007A45BF">
      <w:pPr>
        <w:rPr>
          <w:rFonts w:ascii="HG丸ｺﾞｼｯｸM-PRO" w:eastAsia="HG丸ｺﾞｼｯｸM-PRO"/>
          <w:b/>
          <w:sz w:val="24"/>
        </w:rPr>
      </w:pPr>
    </w:p>
    <w:p w14:paraId="0F90182A" w14:textId="77777777" w:rsidR="007A45BF" w:rsidRPr="00EA0EEA" w:rsidRDefault="007A45BF" w:rsidP="007A45BF">
      <w:pPr>
        <w:rPr>
          <w:rFonts w:ascii="HG丸ｺﾞｼｯｸM-PRO" w:eastAsia="HG丸ｺﾞｼｯｸM-PRO"/>
          <w:b/>
          <w:sz w:val="24"/>
        </w:rPr>
      </w:pPr>
      <w:r w:rsidRPr="00EA0EEA">
        <w:rPr>
          <w:rFonts w:ascii="HG丸ｺﾞｼｯｸM-PRO" w:eastAsia="HG丸ｺﾞｼｯｸM-PRO" w:hint="eastAsia"/>
          <w:b/>
          <w:sz w:val="24"/>
        </w:rPr>
        <w:lastRenderedPageBreak/>
        <w:t>おわりに</w:t>
      </w:r>
    </w:p>
    <w:p w14:paraId="25FBC2E0" w14:textId="77777777" w:rsidR="007A45BF" w:rsidRPr="00EA0EEA" w:rsidRDefault="007A45BF" w:rsidP="007A45BF">
      <w:pPr>
        <w:rPr>
          <w:rFonts w:ascii="HG丸ｺﾞｼｯｸM-PRO" w:eastAsia="HG丸ｺﾞｼｯｸM-PRO"/>
          <w:sz w:val="24"/>
        </w:rPr>
      </w:pPr>
    </w:p>
    <w:p w14:paraId="466FC705" w14:textId="77777777" w:rsidR="007A45BF" w:rsidRPr="00EA0EEA" w:rsidRDefault="007A45BF" w:rsidP="007A45BF">
      <w:pPr>
        <w:ind w:firstLine="240"/>
        <w:rPr>
          <w:rFonts w:eastAsia="HG丸ｺﾞｼｯｸM-PRO"/>
          <w:sz w:val="24"/>
        </w:rPr>
      </w:pPr>
      <w:r w:rsidRPr="00EA0EEA">
        <w:rPr>
          <w:rFonts w:eastAsia="HG丸ｺﾞｼｯｸM-PRO" w:hint="eastAsia"/>
          <w:sz w:val="24"/>
        </w:rPr>
        <w:t>以上、保全工事を施工するうえで留意すべき事項について細かく記載しましたが、保全工事は、多くのお客様が生活を営んでいる中で行うこととなりますので、「ルール」と「マナー」の遵守と細心の心くばりが必要となります。</w:t>
      </w:r>
    </w:p>
    <w:p w14:paraId="4932D4C5" w14:textId="77777777" w:rsidR="007A45BF" w:rsidRPr="00EA0EEA" w:rsidRDefault="007A45BF" w:rsidP="007A45BF">
      <w:pPr>
        <w:ind w:firstLine="240"/>
        <w:rPr>
          <w:rFonts w:eastAsia="HG丸ｺﾞｼｯｸM-PRO"/>
          <w:sz w:val="24"/>
        </w:rPr>
      </w:pPr>
      <w:r w:rsidRPr="00EA0EEA">
        <w:rPr>
          <w:rFonts w:eastAsia="HG丸ｺﾞｼｯｸM-PRO" w:hint="eastAsia"/>
          <w:sz w:val="24"/>
        </w:rPr>
        <w:t>安全で安心で、より快適な住環境を創出するため、保全工事の確実な実施にご協力をお願いします。</w:t>
      </w:r>
    </w:p>
    <w:p w14:paraId="3E196E1F" w14:textId="77777777" w:rsidR="007A45BF" w:rsidRPr="00EA0EEA" w:rsidRDefault="007A45BF" w:rsidP="007A45BF">
      <w:pPr>
        <w:ind w:firstLine="240"/>
        <w:rPr>
          <w:rFonts w:eastAsia="HG丸ｺﾞｼｯｸM-PRO"/>
          <w:sz w:val="24"/>
        </w:rPr>
      </w:pPr>
    </w:p>
    <w:p w14:paraId="70A26BF5" w14:textId="77777777" w:rsidR="007A45BF" w:rsidRPr="00EA0EEA" w:rsidRDefault="00C158D5" w:rsidP="007A45BF">
      <w:pPr>
        <w:ind w:firstLine="240"/>
        <w:rPr>
          <w:rFonts w:eastAsia="HG丸ｺﾞｼｯｸM-PRO"/>
          <w:sz w:val="24"/>
        </w:rPr>
      </w:pPr>
      <w:r>
        <w:rPr>
          <w:rFonts w:eastAsia="HG丸ｺﾞｼｯｸM-PRO"/>
          <w:b/>
          <w:noProof/>
          <w:sz w:val="24"/>
        </w:rPr>
        <w:drawing>
          <wp:anchor distT="0" distB="0" distL="114300" distR="114300" simplePos="0" relativeHeight="251653120" behindDoc="1" locked="0" layoutInCell="0" allowOverlap="1" wp14:anchorId="3779AA2B" wp14:editId="518215DA">
            <wp:simplePos x="0" y="0"/>
            <wp:positionH relativeFrom="column">
              <wp:posOffset>3200400</wp:posOffset>
            </wp:positionH>
            <wp:positionV relativeFrom="paragraph">
              <wp:posOffset>845820</wp:posOffset>
            </wp:positionV>
            <wp:extent cx="2466975" cy="2068830"/>
            <wp:effectExtent l="0" t="0" r="9525" b="7620"/>
            <wp:wrapTight wrapText="bothSides">
              <wp:wrapPolygon edited="0">
                <wp:start x="0" y="0"/>
                <wp:lineTo x="0" y="21481"/>
                <wp:lineTo x="21517" y="21481"/>
                <wp:lineTo x="21517" y="0"/>
                <wp:lineTo x="0" y="0"/>
              </wp:wrapPolygon>
            </wp:wrapTight>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cstate="print">
                      <a:lum bright="18000"/>
                      <a:extLst>
                        <a:ext uri="{28A0092B-C50C-407E-A947-70E740481C1C}">
                          <a14:useLocalDpi xmlns:a14="http://schemas.microsoft.com/office/drawing/2010/main" val="0"/>
                        </a:ext>
                      </a:extLst>
                    </a:blip>
                    <a:srcRect/>
                    <a:stretch>
                      <a:fillRect/>
                    </a:stretch>
                  </pic:blipFill>
                  <pic:spPr bwMode="auto">
                    <a:xfrm>
                      <a:off x="0" y="0"/>
                      <a:ext cx="2466975" cy="2068830"/>
                    </a:xfrm>
                    <a:prstGeom prst="rect">
                      <a:avLst/>
                    </a:prstGeom>
                    <a:noFill/>
                    <a:ln>
                      <a:noFill/>
                    </a:ln>
                  </pic:spPr>
                </pic:pic>
              </a:graphicData>
            </a:graphic>
            <wp14:sizeRelH relativeFrom="page">
              <wp14:pctWidth>0</wp14:pctWidth>
            </wp14:sizeRelH>
            <wp14:sizeRelV relativeFrom="page">
              <wp14:pctHeight>0</wp14:pctHeight>
            </wp14:sizeRelV>
          </wp:anchor>
        </w:drawing>
      </w:r>
      <w:r w:rsidR="007A45BF" w:rsidRPr="00EA0EEA">
        <w:rPr>
          <w:rFonts w:eastAsia="HG丸ｺﾞｼｯｸM-PRO" w:hint="eastAsia"/>
          <w:b/>
          <w:sz w:val="24"/>
        </w:rPr>
        <w:t>ほうれんそう</w:t>
      </w:r>
      <w:r w:rsidR="007A45BF" w:rsidRPr="00EA0EEA">
        <w:rPr>
          <w:rFonts w:eastAsia="HG丸ｺﾞｼｯｸM-PRO" w:hint="eastAsia"/>
          <w:sz w:val="24"/>
        </w:rPr>
        <w:t>（</w:t>
      </w:r>
      <w:r w:rsidR="007A45BF" w:rsidRPr="00EA0EEA">
        <w:rPr>
          <w:rFonts w:eastAsia="HG丸ｺﾞｼｯｸM-PRO" w:hint="eastAsia"/>
          <w:b/>
          <w:sz w:val="24"/>
          <w:u w:val="single"/>
        </w:rPr>
        <w:t>報</w:t>
      </w:r>
      <w:r w:rsidR="007A45BF" w:rsidRPr="00EA0EEA">
        <w:rPr>
          <w:rFonts w:eastAsia="HG丸ｺﾞｼｯｸM-PRO" w:hint="eastAsia"/>
          <w:sz w:val="24"/>
        </w:rPr>
        <w:t>告・</w:t>
      </w:r>
      <w:r w:rsidR="007A45BF" w:rsidRPr="00EA0EEA">
        <w:rPr>
          <w:rFonts w:eastAsia="HG丸ｺﾞｼｯｸM-PRO" w:hint="eastAsia"/>
          <w:b/>
          <w:sz w:val="24"/>
          <w:u w:val="single"/>
        </w:rPr>
        <w:t>連</w:t>
      </w:r>
      <w:r w:rsidR="007A45BF" w:rsidRPr="00EA0EEA">
        <w:rPr>
          <w:rFonts w:eastAsia="HG丸ｺﾞｼｯｸM-PRO" w:hint="eastAsia"/>
          <w:sz w:val="24"/>
        </w:rPr>
        <w:t>絡・</w:t>
      </w:r>
      <w:r w:rsidR="007A45BF" w:rsidRPr="00EA0EEA">
        <w:rPr>
          <w:rFonts w:eastAsia="HG丸ｺﾞｼｯｸM-PRO" w:hint="eastAsia"/>
          <w:b/>
          <w:sz w:val="24"/>
          <w:u w:val="single"/>
        </w:rPr>
        <w:t>相</w:t>
      </w:r>
      <w:r w:rsidR="007A45BF" w:rsidRPr="00EA0EEA">
        <w:rPr>
          <w:rFonts w:eastAsia="HG丸ｺﾞｼｯｸM-PRO" w:hint="eastAsia"/>
          <w:sz w:val="24"/>
        </w:rPr>
        <w:t>談）と</w:t>
      </w:r>
      <w:r w:rsidR="007A45BF" w:rsidRPr="00EA0EEA">
        <w:rPr>
          <w:rFonts w:eastAsia="HG丸ｺﾞｼｯｸM-PRO" w:hint="eastAsia"/>
          <w:b/>
          <w:sz w:val="24"/>
        </w:rPr>
        <w:t>オアシス</w:t>
      </w:r>
      <w:r w:rsidR="007A45BF" w:rsidRPr="00EA0EEA">
        <w:rPr>
          <w:rFonts w:eastAsia="HG丸ｺﾞｼｯｸM-PRO" w:hint="eastAsia"/>
          <w:sz w:val="24"/>
        </w:rPr>
        <w:t>（</w:t>
      </w:r>
      <w:r w:rsidR="007A45BF" w:rsidRPr="00EA0EEA">
        <w:rPr>
          <w:rFonts w:eastAsia="HG丸ｺﾞｼｯｸM-PRO" w:hint="eastAsia"/>
          <w:b/>
          <w:sz w:val="24"/>
          <w:u w:val="single"/>
        </w:rPr>
        <w:t>お</w:t>
      </w:r>
      <w:r w:rsidR="007A45BF" w:rsidRPr="00EA0EEA">
        <w:rPr>
          <w:rFonts w:eastAsia="HG丸ｺﾞｼｯｸM-PRO" w:hint="eastAsia"/>
          <w:sz w:val="24"/>
        </w:rPr>
        <w:t>はようございます。</w:t>
      </w:r>
      <w:r w:rsidR="007A45BF" w:rsidRPr="00EA0EEA">
        <w:rPr>
          <w:rFonts w:eastAsia="HG丸ｺﾞｼｯｸM-PRO" w:hint="eastAsia"/>
          <w:b/>
          <w:sz w:val="24"/>
          <w:u w:val="single"/>
        </w:rPr>
        <w:t>あ</w:t>
      </w:r>
      <w:r w:rsidR="007A45BF" w:rsidRPr="00EA0EEA">
        <w:rPr>
          <w:rFonts w:eastAsia="HG丸ｺﾞｼｯｸM-PRO" w:hint="eastAsia"/>
          <w:sz w:val="24"/>
        </w:rPr>
        <w:t>りがとうございます。</w:t>
      </w:r>
      <w:r w:rsidR="007A45BF" w:rsidRPr="00EA0EEA">
        <w:rPr>
          <w:rFonts w:eastAsia="HG丸ｺﾞｼｯｸM-PRO" w:hint="eastAsia"/>
          <w:b/>
          <w:sz w:val="24"/>
          <w:u w:val="single"/>
        </w:rPr>
        <w:t>し</w:t>
      </w:r>
      <w:r w:rsidR="007A45BF" w:rsidRPr="00EA0EEA">
        <w:rPr>
          <w:rFonts w:eastAsia="HG丸ｺﾞｼｯｸM-PRO" w:hint="eastAsia"/>
          <w:sz w:val="24"/>
        </w:rPr>
        <w:t>つれいします。</w:t>
      </w:r>
      <w:r w:rsidR="007A45BF" w:rsidRPr="00EA0EEA">
        <w:rPr>
          <w:rFonts w:eastAsia="HG丸ｺﾞｼｯｸM-PRO" w:hint="eastAsia"/>
          <w:b/>
          <w:sz w:val="24"/>
          <w:u w:val="single"/>
        </w:rPr>
        <w:t>す</w:t>
      </w:r>
      <w:r w:rsidR="007A45BF" w:rsidRPr="00EA0EEA">
        <w:rPr>
          <w:rFonts w:eastAsia="HG丸ｺﾞｼｯｸM-PRO" w:hint="eastAsia"/>
          <w:sz w:val="24"/>
        </w:rPr>
        <w:t>みません。）を忘れずに！！</w:t>
      </w:r>
    </w:p>
    <w:p w14:paraId="221487E6" w14:textId="77777777" w:rsidR="007A45BF" w:rsidRPr="00EA0EEA" w:rsidRDefault="007A45BF">
      <w:pPr>
        <w:tabs>
          <w:tab w:val="left" w:pos="7740"/>
        </w:tabs>
        <w:rPr>
          <w:rFonts w:ascii="HG丸ｺﾞｼｯｸM-PRO" w:eastAsia="HG丸ｺﾞｼｯｸM-PRO"/>
          <w:b/>
          <w:sz w:val="22"/>
        </w:rPr>
      </w:pPr>
    </w:p>
    <w:sectPr w:rsidR="007A45BF" w:rsidRPr="00EA0EEA">
      <w:footerReference w:type="even" r:id="rId43"/>
      <w:footerReference w:type="default" r:id="rId44"/>
      <w:pgSz w:w="11907" w:h="16840" w:code="9"/>
      <w:pgMar w:top="999" w:right="1197" w:bottom="666" w:left="1890" w:header="851" w:footer="992" w:gutter="0"/>
      <w:pgNumType w:start="1"/>
      <w:cols w:space="425"/>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631E9" w14:textId="77777777" w:rsidR="00DE6F60" w:rsidRDefault="00DE6F60">
      <w:r>
        <w:separator/>
      </w:r>
    </w:p>
  </w:endnote>
  <w:endnote w:type="continuationSeparator" w:id="0">
    <w:p w14:paraId="6853A8ED" w14:textId="77777777" w:rsidR="00DE6F60" w:rsidRDefault="00DE6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ABAF0" w14:textId="77777777" w:rsidR="007A45BF" w:rsidRDefault="007A45BF">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F9275E8" w14:textId="77777777" w:rsidR="007A45BF" w:rsidRDefault="007A45B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9B4F8" w14:textId="77777777" w:rsidR="007A45BF" w:rsidRDefault="007A45BF">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DF67BE">
      <w:rPr>
        <w:rStyle w:val="a6"/>
        <w:noProof/>
      </w:rPr>
      <w:t>5</w:t>
    </w:r>
    <w:r>
      <w:rPr>
        <w:rStyle w:val="a6"/>
      </w:rPr>
      <w:fldChar w:fldCharType="end"/>
    </w:r>
  </w:p>
  <w:p w14:paraId="13505594" w14:textId="77777777" w:rsidR="007A45BF" w:rsidRDefault="007A45B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D362B" w14:textId="77777777" w:rsidR="00DE6F60" w:rsidRDefault="00DE6F60">
      <w:r>
        <w:separator/>
      </w:r>
    </w:p>
  </w:footnote>
  <w:footnote w:type="continuationSeparator" w:id="0">
    <w:p w14:paraId="28955419" w14:textId="77777777" w:rsidR="00DE6F60" w:rsidRDefault="00DE6F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107C1"/>
    <w:multiLevelType w:val="singleLevel"/>
    <w:tmpl w:val="4CAAADE0"/>
    <w:lvl w:ilvl="0">
      <w:start w:val="1"/>
      <w:numFmt w:val="decimal"/>
      <w:lvlText w:val="(%1)"/>
      <w:lvlJc w:val="left"/>
      <w:pPr>
        <w:tabs>
          <w:tab w:val="num" w:pos="720"/>
        </w:tabs>
        <w:ind w:left="720" w:hanging="492"/>
      </w:pPr>
      <w:rPr>
        <w:rFonts w:hint="eastAsia"/>
      </w:rPr>
    </w:lvl>
  </w:abstractNum>
  <w:abstractNum w:abstractNumId="1" w15:restartNumberingAfterBreak="0">
    <w:nsid w:val="13141B32"/>
    <w:multiLevelType w:val="singleLevel"/>
    <w:tmpl w:val="0BB21FF4"/>
    <w:lvl w:ilvl="0">
      <w:start w:val="1"/>
      <w:numFmt w:val="decimalEnclosedCircle"/>
      <w:lvlText w:val="%1"/>
      <w:lvlJc w:val="left"/>
      <w:pPr>
        <w:tabs>
          <w:tab w:val="num" w:pos="960"/>
        </w:tabs>
        <w:ind w:left="960" w:hanging="480"/>
      </w:pPr>
      <w:rPr>
        <w:rFonts w:hint="eastAsia"/>
      </w:rPr>
    </w:lvl>
  </w:abstractNum>
  <w:abstractNum w:abstractNumId="2" w15:restartNumberingAfterBreak="0">
    <w:nsid w:val="155D37B8"/>
    <w:multiLevelType w:val="singleLevel"/>
    <w:tmpl w:val="74266138"/>
    <w:lvl w:ilvl="0">
      <w:start w:val="1"/>
      <w:numFmt w:val="decimal"/>
      <w:lvlText w:val="(%1)"/>
      <w:lvlJc w:val="left"/>
      <w:pPr>
        <w:tabs>
          <w:tab w:val="num" w:pos="948"/>
        </w:tabs>
        <w:ind w:left="948" w:hanging="516"/>
      </w:pPr>
      <w:rPr>
        <w:rFonts w:hint="eastAsia"/>
      </w:rPr>
    </w:lvl>
  </w:abstractNum>
  <w:abstractNum w:abstractNumId="3" w15:restartNumberingAfterBreak="0">
    <w:nsid w:val="17802F13"/>
    <w:multiLevelType w:val="singleLevel"/>
    <w:tmpl w:val="5D4A758C"/>
    <w:lvl w:ilvl="0">
      <w:start w:val="1"/>
      <w:numFmt w:val="decimal"/>
      <w:lvlText w:val="(%1)"/>
      <w:lvlJc w:val="left"/>
      <w:pPr>
        <w:tabs>
          <w:tab w:val="num" w:pos="948"/>
        </w:tabs>
        <w:ind w:left="948" w:hanging="516"/>
      </w:pPr>
      <w:rPr>
        <w:rFonts w:hint="eastAsia"/>
      </w:rPr>
    </w:lvl>
  </w:abstractNum>
  <w:abstractNum w:abstractNumId="4" w15:restartNumberingAfterBreak="0">
    <w:nsid w:val="1ACE0D72"/>
    <w:multiLevelType w:val="singleLevel"/>
    <w:tmpl w:val="0A48E2D6"/>
    <w:lvl w:ilvl="0">
      <w:start w:val="1"/>
      <w:numFmt w:val="decimalEnclosedCircle"/>
      <w:lvlText w:val="%1"/>
      <w:lvlJc w:val="left"/>
      <w:pPr>
        <w:tabs>
          <w:tab w:val="num" w:pos="1005"/>
        </w:tabs>
        <w:ind w:left="1005" w:hanging="480"/>
      </w:pPr>
      <w:rPr>
        <w:rFonts w:hint="eastAsia"/>
      </w:rPr>
    </w:lvl>
  </w:abstractNum>
  <w:abstractNum w:abstractNumId="5" w15:restartNumberingAfterBreak="0">
    <w:nsid w:val="1AD051B5"/>
    <w:multiLevelType w:val="singleLevel"/>
    <w:tmpl w:val="EF08B29A"/>
    <w:lvl w:ilvl="0">
      <w:start w:val="3"/>
      <w:numFmt w:val="decimal"/>
      <w:lvlText w:val="(%1)"/>
      <w:lvlJc w:val="left"/>
      <w:pPr>
        <w:tabs>
          <w:tab w:val="num" w:pos="576"/>
        </w:tabs>
        <w:ind w:left="576" w:hanging="468"/>
      </w:pPr>
      <w:rPr>
        <w:rFonts w:hint="eastAsia"/>
      </w:rPr>
    </w:lvl>
  </w:abstractNum>
  <w:abstractNum w:abstractNumId="6" w15:restartNumberingAfterBreak="0">
    <w:nsid w:val="1D5A438D"/>
    <w:multiLevelType w:val="singleLevel"/>
    <w:tmpl w:val="5A7E2F9A"/>
    <w:lvl w:ilvl="0">
      <w:start w:val="1"/>
      <w:numFmt w:val="decimal"/>
      <w:lvlText w:val="(%1)"/>
      <w:lvlJc w:val="left"/>
      <w:pPr>
        <w:tabs>
          <w:tab w:val="num" w:pos="948"/>
        </w:tabs>
        <w:ind w:left="948" w:hanging="516"/>
      </w:pPr>
      <w:rPr>
        <w:rFonts w:hint="eastAsia"/>
      </w:rPr>
    </w:lvl>
  </w:abstractNum>
  <w:abstractNum w:abstractNumId="7" w15:restartNumberingAfterBreak="0">
    <w:nsid w:val="22BE0EA4"/>
    <w:multiLevelType w:val="singleLevel"/>
    <w:tmpl w:val="CEC4C58A"/>
    <w:lvl w:ilvl="0">
      <w:start w:val="2"/>
      <w:numFmt w:val="decimal"/>
      <w:lvlText w:val="(%1)"/>
      <w:lvlJc w:val="left"/>
      <w:pPr>
        <w:tabs>
          <w:tab w:val="num" w:pos="840"/>
        </w:tabs>
        <w:ind w:left="840" w:hanging="600"/>
      </w:pPr>
      <w:rPr>
        <w:rFonts w:hint="eastAsia"/>
      </w:rPr>
    </w:lvl>
  </w:abstractNum>
  <w:abstractNum w:abstractNumId="8" w15:restartNumberingAfterBreak="0">
    <w:nsid w:val="277B4582"/>
    <w:multiLevelType w:val="singleLevel"/>
    <w:tmpl w:val="A57E7112"/>
    <w:lvl w:ilvl="0">
      <w:start w:val="1"/>
      <w:numFmt w:val="decimalEnclosedCircle"/>
      <w:lvlText w:val="%1"/>
      <w:lvlJc w:val="left"/>
      <w:pPr>
        <w:tabs>
          <w:tab w:val="num" w:pos="810"/>
        </w:tabs>
        <w:ind w:left="810" w:hanging="360"/>
      </w:pPr>
      <w:rPr>
        <w:rFonts w:hint="eastAsia"/>
      </w:rPr>
    </w:lvl>
  </w:abstractNum>
  <w:abstractNum w:abstractNumId="9" w15:restartNumberingAfterBreak="0">
    <w:nsid w:val="2B633BA8"/>
    <w:multiLevelType w:val="singleLevel"/>
    <w:tmpl w:val="A6FC9F18"/>
    <w:lvl w:ilvl="0">
      <w:start w:val="1"/>
      <w:numFmt w:val="decimalEnclosedCircle"/>
      <w:lvlText w:val="%1"/>
      <w:lvlJc w:val="left"/>
      <w:pPr>
        <w:tabs>
          <w:tab w:val="num" w:pos="960"/>
        </w:tabs>
        <w:ind w:left="960" w:hanging="480"/>
      </w:pPr>
      <w:rPr>
        <w:rFonts w:hint="eastAsia"/>
      </w:rPr>
    </w:lvl>
  </w:abstractNum>
  <w:abstractNum w:abstractNumId="10" w15:restartNumberingAfterBreak="0">
    <w:nsid w:val="31886A75"/>
    <w:multiLevelType w:val="singleLevel"/>
    <w:tmpl w:val="9D68127E"/>
    <w:lvl w:ilvl="0">
      <w:start w:val="1"/>
      <w:numFmt w:val="decimal"/>
      <w:lvlText w:val="(%1)"/>
      <w:lvlJc w:val="left"/>
      <w:pPr>
        <w:tabs>
          <w:tab w:val="num" w:pos="948"/>
        </w:tabs>
        <w:ind w:left="948" w:hanging="516"/>
      </w:pPr>
      <w:rPr>
        <w:rFonts w:hint="eastAsia"/>
      </w:rPr>
    </w:lvl>
  </w:abstractNum>
  <w:abstractNum w:abstractNumId="11" w15:restartNumberingAfterBreak="0">
    <w:nsid w:val="3A482345"/>
    <w:multiLevelType w:val="singleLevel"/>
    <w:tmpl w:val="B2DAE848"/>
    <w:lvl w:ilvl="0">
      <w:start w:val="1"/>
      <w:numFmt w:val="decimal"/>
      <w:lvlText w:val="(%1)"/>
      <w:lvlJc w:val="left"/>
      <w:pPr>
        <w:tabs>
          <w:tab w:val="num" w:pos="948"/>
        </w:tabs>
        <w:ind w:left="948" w:hanging="516"/>
      </w:pPr>
      <w:rPr>
        <w:rFonts w:hint="eastAsia"/>
      </w:rPr>
    </w:lvl>
  </w:abstractNum>
  <w:abstractNum w:abstractNumId="12" w15:restartNumberingAfterBreak="0">
    <w:nsid w:val="3ACD1028"/>
    <w:multiLevelType w:val="singleLevel"/>
    <w:tmpl w:val="1BFE645E"/>
    <w:lvl w:ilvl="0">
      <w:start w:val="4"/>
      <w:numFmt w:val="decimal"/>
      <w:lvlText w:val="(%1)"/>
      <w:lvlJc w:val="left"/>
      <w:pPr>
        <w:tabs>
          <w:tab w:val="num" w:pos="576"/>
        </w:tabs>
        <w:ind w:left="576" w:hanging="468"/>
      </w:pPr>
      <w:rPr>
        <w:rFonts w:hint="eastAsia"/>
      </w:rPr>
    </w:lvl>
  </w:abstractNum>
  <w:abstractNum w:abstractNumId="13" w15:restartNumberingAfterBreak="0">
    <w:nsid w:val="3C165131"/>
    <w:multiLevelType w:val="singleLevel"/>
    <w:tmpl w:val="F4727182"/>
    <w:lvl w:ilvl="0">
      <w:start w:val="1"/>
      <w:numFmt w:val="decimalEnclosedCircle"/>
      <w:lvlText w:val="%1"/>
      <w:lvlJc w:val="left"/>
      <w:pPr>
        <w:tabs>
          <w:tab w:val="num" w:pos="990"/>
        </w:tabs>
        <w:ind w:left="990" w:hanging="360"/>
      </w:pPr>
      <w:rPr>
        <w:rFonts w:hint="eastAsia"/>
      </w:rPr>
    </w:lvl>
  </w:abstractNum>
  <w:abstractNum w:abstractNumId="14" w15:restartNumberingAfterBreak="0">
    <w:nsid w:val="3F6545C8"/>
    <w:multiLevelType w:val="singleLevel"/>
    <w:tmpl w:val="A5C0581A"/>
    <w:lvl w:ilvl="0">
      <w:start w:val="1"/>
      <w:numFmt w:val="decimal"/>
      <w:lvlText w:val="(%1)"/>
      <w:lvlJc w:val="left"/>
      <w:pPr>
        <w:tabs>
          <w:tab w:val="num" w:pos="840"/>
        </w:tabs>
        <w:ind w:left="840" w:hanging="408"/>
      </w:pPr>
      <w:rPr>
        <w:rFonts w:hint="eastAsia"/>
      </w:rPr>
    </w:lvl>
  </w:abstractNum>
  <w:abstractNum w:abstractNumId="15" w15:restartNumberingAfterBreak="0">
    <w:nsid w:val="3FEB5BAA"/>
    <w:multiLevelType w:val="singleLevel"/>
    <w:tmpl w:val="BC7669C0"/>
    <w:lvl w:ilvl="0">
      <w:start w:val="2"/>
      <w:numFmt w:val="decimal"/>
      <w:lvlText w:val="%1"/>
      <w:lvlJc w:val="left"/>
      <w:pPr>
        <w:tabs>
          <w:tab w:val="num" w:pos="576"/>
        </w:tabs>
        <w:ind w:left="576" w:hanging="360"/>
      </w:pPr>
      <w:rPr>
        <w:rFonts w:hint="eastAsia"/>
      </w:rPr>
    </w:lvl>
  </w:abstractNum>
  <w:abstractNum w:abstractNumId="16" w15:restartNumberingAfterBreak="0">
    <w:nsid w:val="4EE57D66"/>
    <w:multiLevelType w:val="singleLevel"/>
    <w:tmpl w:val="7BFE6346"/>
    <w:lvl w:ilvl="0">
      <w:start w:val="1"/>
      <w:numFmt w:val="decimal"/>
      <w:lvlText w:val="(%1)"/>
      <w:lvlJc w:val="left"/>
      <w:pPr>
        <w:tabs>
          <w:tab w:val="num" w:pos="576"/>
        </w:tabs>
        <w:ind w:left="576" w:hanging="468"/>
      </w:pPr>
      <w:rPr>
        <w:rFonts w:ascii="HG丸ｺﾞｼｯｸM-PRO" w:eastAsia="HG丸ｺﾞｼｯｸM-PRO" w:hint="eastAsia"/>
      </w:rPr>
    </w:lvl>
  </w:abstractNum>
  <w:abstractNum w:abstractNumId="17" w15:restartNumberingAfterBreak="0">
    <w:nsid w:val="57B335AF"/>
    <w:multiLevelType w:val="singleLevel"/>
    <w:tmpl w:val="8EEA1EBA"/>
    <w:lvl w:ilvl="0">
      <w:start w:val="1"/>
      <w:numFmt w:val="decimalEnclosedCircle"/>
      <w:lvlText w:val="%1"/>
      <w:lvlJc w:val="left"/>
      <w:pPr>
        <w:tabs>
          <w:tab w:val="num" w:pos="960"/>
        </w:tabs>
        <w:ind w:left="960" w:hanging="480"/>
      </w:pPr>
      <w:rPr>
        <w:rFonts w:hint="eastAsia"/>
      </w:rPr>
    </w:lvl>
  </w:abstractNum>
  <w:abstractNum w:abstractNumId="18" w15:restartNumberingAfterBreak="0">
    <w:nsid w:val="5908438C"/>
    <w:multiLevelType w:val="singleLevel"/>
    <w:tmpl w:val="08922BCE"/>
    <w:lvl w:ilvl="0">
      <w:start w:val="3"/>
      <w:numFmt w:val="decimalFullWidth"/>
      <w:lvlText w:val="%1"/>
      <w:lvlJc w:val="left"/>
      <w:pPr>
        <w:tabs>
          <w:tab w:val="num" w:pos="468"/>
        </w:tabs>
        <w:ind w:left="468" w:hanging="360"/>
      </w:pPr>
      <w:rPr>
        <w:rFonts w:hint="eastAsia"/>
      </w:rPr>
    </w:lvl>
  </w:abstractNum>
  <w:abstractNum w:abstractNumId="19" w15:restartNumberingAfterBreak="0">
    <w:nsid w:val="5C711216"/>
    <w:multiLevelType w:val="singleLevel"/>
    <w:tmpl w:val="1BFE645E"/>
    <w:lvl w:ilvl="0">
      <w:start w:val="4"/>
      <w:numFmt w:val="decimal"/>
      <w:lvlText w:val="(%1)"/>
      <w:lvlJc w:val="left"/>
      <w:pPr>
        <w:tabs>
          <w:tab w:val="num" w:pos="576"/>
        </w:tabs>
        <w:ind w:left="576" w:hanging="468"/>
      </w:pPr>
      <w:rPr>
        <w:rFonts w:hint="eastAsia"/>
      </w:rPr>
    </w:lvl>
  </w:abstractNum>
  <w:abstractNum w:abstractNumId="20" w15:restartNumberingAfterBreak="0">
    <w:nsid w:val="62DB4445"/>
    <w:multiLevelType w:val="singleLevel"/>
    <w:tmpl w:val="B1BC0ECA"/>
    <w:lvl w:ilvl="0">
      <w:start w:val="2"/>
      <w:numFmt w:val="decimal"/>
      <w:lvlText w:val="%1"/>
      <w:lvlJc w:val="left"/>
      <w:pPr>
        <w:tabs>
          <w:tab w:val="num" w:pos="576"/>
        </w:tabs>
        <w:ind w:left="576" w:hanging="360"/>
      </w:pPr>
      <w:rPr>
        <w:rFonts w:hint="eastAsia"/>
      </w:rPr>
    </w:lvl>
  </w:abstractNum>
  <w:abstractNum w:abstractNumId="21" w15:restartNumberingAfterBreak="0">
    <w:nsid w:val="63383130"/>
    <w:multiLevelType w:val="singleLevel"/>
    <w:tmpl w:val="55E83B02"/>
    <w:lvl w:ilvl="0">
      <w:start w:val="1"/>
      <w:numFmt w:val="decimal"/>
      <w:lvlText w:val="(%1)"/>
      <w:lvlJc w:val="left"/>
      <w:pPr>
        <w:tabs>
          <w:tab w:val="num" w:pos="828"/>
        </w:tabs>
        <w:ind w:left="828" w:hanging="588"/>
      </w:pPr>
      <w:rPr>
        <w:rFonts w:hint="eastAsia"/>
      </w:rPr>
    </w:lvl>
  </w:abstractNum>
  <w:abstractNum w:abstractNumId="22" w15:restartNumberingAfterBreak="0">
    <w:nsid w:val="636B5E47"/>
    <w:multiLevelType w:val="singleLevel"/>
    <w:tmpl w:val="1D78D8AE"/>
    <w:lvl w:ilvl="0">
      <w:start w:val="1"/>
      <w:numFmt w:val="decimal"/>
      <w:lvlText w:val="(%1)"/>
      <w:lvlJc w:val="left"/>
      <w:pPr>
        <w:tabs>
          <w:tab w:val="num" w:pos="810"/>
        </w:tabs>
        <w:ind w:left="810" w:hanging="570"/>
      </w:pPr>
      <w:rPr>
        <w:rFonts w:hint="eastAsia"/>
      </w:rPr>
    </w:lvl>
  </w:abstractNum>
  <w:abstractNum w:abstractNumId="23" w15:restartNumberingAfterBreak="0">
    <w:nsid w:val="64014E50"/>
    <w:multiLevelType w:val="singleLevel"/>
    <w:tmpl w:val="4BF8C5A6"/>
    <w:lvl w:ilvl="0">
      <w:start w:val="1"/>
      <w:numFmt w:val="decimal"/>
      <w:lvlText w:val="(%1)"/>
      <w:lvlJc w:val="left"/>
      <w:pPr>
        <w:tabs>
          <w:tab w:val="num" w:pos="948"/>
        </w:tabs>
        <w:ind w:left="948" w:hanging="516"/>
      </w:pPr>
      <w:rPr>
        <w:rFonts w:hint="eastAsia"/>
      </w:rPr>
    </w:lvl>
  </w:abstractNum>
  <w:abstractNum w:abstractNumId="24" w15:restartNumberingAfterBreak="0">
    <w:nsid w:val="6C251744"/>
    <w:multiLevelType w:val="singleLevel"/>
    <w:tmpl w:val="A43AD86C"/>
    <w:lvl w:ilvl="0">
      <w:start w:val="1"/>
      <w:numFmt w:val="decimal"/>
      <w:lvlText w:val="(%1)"/>
      <w:lvlJc w:val="left"/>
      <w:pPr>
        <w:tabs>
          <w:tab w:val="num" w:pos="948"/>
        </w:tabs>
        <w:ind w:left="948" w:hanging="516"/>
      </w:pPr>
      <w:rPr>
        <w:rFonts w:hint="eastAsia"/>
      </w:rPr>
    </w:lvl>
  </w:abstractNum>
  <w:abstractNum w:abstractNumId="25" w15:restartNumberingAfterBreak="0">
    <w:nsid w:val="6ED36625"/>
    <w:multiLevelType w:val="singleLevel"/>
    <w:tmpl w:val="B422F3BE"/>
    <w:lvl w:ilvl="0">
      <w:start w:val="1"/>
      <w:numFmt w:val="decimal"/>
      <w:lvlText w:val="(%1)"/>
      <w:lvlJc w:val="left"/>
      <w:pPr>
        <w:tabs>
          <w:tab w:val="num" w:pos="840"/>
        </w:tabs>
        <w:ind w:left="840" w:hanging="408"/>
      </w:pPr>
      <w:rPr>
        <w:rFonts w:hint="eastAsia"/>
      </w:rPr>
    </w:lvl>
  </w:abstractNum>
  <w:abstractNum w:abstractNumId="26" w15:restartNumberingAfterBreak="0">
    <w:nsid w:val="6FFA0BD1"/>
    <w:multiLevelType w:val="singleLevel"/>
    <w:tmpl w:val="DB5C18F6"/>
    <w:lvl w:ilvl="0">
      <w:start w:val="6"/>
      <w:numFmt w:val="decimal"/>
      <w:lvlText w:val="(%1)"/>
      <w:lvlJc w:val="left"/>
      <w:pPr>
        <w:tabs>
          <w:tab w:val="num" w:pos="576"/>
        </w:tabs>
        <w:ind w:left="576" w:hanging="468"/>
      </w:pPr>
      <w:rPr>
        <w:rFonts w:hint="eastAsia"/>
      </w:rPr>
    </w:lvl>
  </w:abstractNum>
  <w:abstractNum w:abstractNumId="27" w15:restartNumberingAfterBreak="0">
    <w:nsid w:val="70483FB0"/>
    <w:multiLevelType w:val="singleLevel"/>
    <w:tmpl w:val="0DACC24E"/>
    <w:lvl w:ilvl="0">
      <w:start w:val="1"/>
      <w:numFmt w:val="decimal"/>
      <w:lvlText w:val="(%1)"/>
      <w:lvlJc w:val="left"/>
      <w:pPr>
        <w:tabs>
          <w:tab w:val="num" w:pos="828"/>
        </w:tabs>
        <w:ind w:left="828" w:hanging="588"/>
      </w:pPr>
      <w:rPr>
        <w:rFonts w:hint="eastAsia"/>
      </w:rPr>
    </w:lvl>
  </w:abstractNum>
  <w:abstractNum w:abstractNumId="28" w15:restartNumberingAfterBreak="0">
    <w:nsid w:val="74802AC7"/>
    <w:multiLevelType w:val="singleLevel"/>
    <w:tmpl w:val="A3B00B34"/>
    <w:lvl w:ilvl="0">
      <w:start w:val="1"/>
      <w:numFmt w:val="decimalFullWidth"/>
      <w:lvlText w:val="%1"/>
      <w:lvlJc w:val="left"/>
      <w:pPr>
        <w:tabs>
          <w:tab w:val="num" w:pos="468"/>
        </w:tabs>
        <w:ind w:left="468" w:hanging="360"/>
      </w:pPr>
      <w:rPr>
        <w:rFonts w:hint="eastAsia"/>
      </w:rPr>
    </w:lvl>
  </w:abstractNum>
  <w:abstractNum w:abstractNumId="29" w15:restartNumberingAfterBreak="0">
    <w:nsid w:val="78275023"/>
    <w:multiLevelType w:val="singleLevel"/>
    <w:tmpl w:val="12CECB66"/>
    <w:lvl w:ilvl="0">
      <w:start w:val="1"/>
      <w:numFmt w:val="decimalEnclosedCircle"/>
      <w:lvlText w:val="%1"/>
      <w:lvlJc w:val="left"/>
      <w:pPr>
        <w:tabs>
          <w:tab w:val="num" w:pos="960"/>
        </w:tabs>
        <w:ind w:left="960" w:hanging="480"/>
      </w:pPr>
      <w:rPr>
        <w:rFonts w:hint="eastAsia"/>
      </w:rPr>
    </w:lvl>
  </w:abstractNum>
  <w:abstractNum w:abstractNumId="30" w15:restartNumberingAfterBreak="0">
    <w:nsid w:val="7B9C5DE4"/>
    <w:multiLevelType w:val="singleLevel"/>
    <w:tmpl w:val="8A3C97E4"/>
    <w:lvl w:ilvl="0">
      <w:start w:val="3"/>
      <w:numFmt w:val="decimal"/>
      <w:lvlText w:val="（%1）"/>
      <w:lvlJc w:val="left"/>
      <w:pPr>
        <w:tabs>
          <w:tab w:val="num" w:pos="960"/>
        </w:tabs>
        <w:ind w:left="960" w:hanging="720"/>
      </w:pPr>
      <w:rPr>
        <w:rFonts w:hint="eastAsia"/>
      </w:rPr>
    </w:lvl>
  </w:abstractNum>
  <w:abstractNum w:abstractNumId="31" w15:restartNumberingAfterBreak="0">
    <w:nsid w:val="7CB15FF2"/>
    <w:multiLevelType w:val="singleLevel"/>
    <w:tmpl w:val="3C482A80"/>
    <w:lvl w:ilvl="0">
      <w:start w:val="3"/>
      <w:numFmt w:val="decimalEnclosedCircle"/>
      <w:lvlText w:val="%1"/>
      <w:lvlJc w:val="left"/>
      <w:pPr>
        <w:tabs>
          <w:tab w:val="num" w:pos="825"/>
        </w:tabs>
        <w:ind w:left="825" w:hanging="360"/>
      </w:pPr>
      <w:rPr>
        <w:rFonts w:hint="eastAsia"/>
      </w:rPr>
    </w:lvl>
  </w:abstractNum>
  <w:num w:numId="1" w16cid:durableId="901403404">
    <w:abstractNumId w:val="25"/>
  </w:num>
  <w:num w:numId="2" w16cid:durableId="1143422064">
    <w:abstractNumId w:val="15"/>
  </w:num>
  <w:num w:numId="3" w16cid:durableId="1753235359">
    <w:abstractNumId w:val="14"/>
  </w:num>
  <w:num w:numId="4" w16cid:durableId="1103378472">
    <w:abstractNumId w:val="10"/>
  </w:num>
  <w:num w:numId="5" w16cid:durableId="1065178422">
    <w:abstractNumId w:val="20"/>
  </w:num>
  <w:num w:numId="6" w16cid:durableId="158808200">
    <w:abstractNumId w:val="23"/>
  </w:num>
  <w:num w:numId="7" w16cid:durableId="518734289">
    <w:abstractNumId w:val="2"/>
  </w:num>
  <w:num w:numId="8" w16cid:durableId="2129155646">
    <w:abstractNumId w:val="3"/>
  </w:num>
  <w:num w:numId="9" w16cid:durableId="1922448230">
    <w:abstractNumId w:val="24"/>
  </w:num>
  <w:num w:numId="10" w16cid:durableId="486558003">
    <w:abstractNumId w:val="6"/>
  </w:num>
  <w:num w:numId="11" w16cid:durableId="2635387">
    <w:abstractNumId w:val="11"/>
  </w:num>
  <w:num w:numId="12" w16cid:durableId="673528576">
    <w:abstractNumId w:val="28"/>
  </w:num>
  <w:num w:numId="13" w16cid:durableId="904297324">
    <w:abstractNumId w:val="27"/>
  </w:num>
  <w:num w:numId="14" w16cid:durableId="553738552">
    <w:abstractNumId w:val="1"/>
  </w:num>
  <w:num w:numId="15" w16cid:durableId="1368219248">
    <w:abstractNumId w:val="22"/>
  </w:num>
  <w:num w:numId="16" w16cid:durableId="2062944705">
    <w:abstractNumId w:val="7"/>
  </w:num>
  <w:num w:numId="17" w16cid:durableId="1356535554">
    <w:abstractNumId w:val="4"/>
  </w:num>
  <w:num w:numId="18" w16cid:durableId="234166719">
    <w:abstractNumId w:val="17"/>
  </w:num>
  <w:num w:numId="19" w16cid:durableId="1257013214">
    <w:abstractNumId w:val="0"/>
  </w:num>
  <w:num w:numId="20" w16cid:durableId="1481657747">
    <w:abstractNumId w:val="8"/>
  </w:num>
  <w:num w:numId="21" w16cid:durableId="1090010234">
    <w:abstractNumId w:val="9"/>
  </w:num>
  <w:num w:numId="22" w16cid:durableId="1934387930">
    <w:abstractNumId w:val="29"/>
  </w:num>
  <w:num w:numId="23" w16cid:durableId="2056730642">
    <w:abstractNumId w:val="21"/>
  </w:num>
  <w:num w:numId="24" w16cid:durableId="2074501915">
    <w:abstractNumId w:val="12"/>
  </w:num>
  <w:num w:numId="25" w16cid:durableId="258562219">
    <w:abstractNumId w:val="19"/>
  </w:num>
  <w:num w:numId="26" w16cid:durableId="679503433">
    <w:abstractNumId w:val="26"/>
  </w:num>
  <w:num w:numId="27" w16cid:durableId="845678894">
    <w:abstractNumId w:val="5"/>
  </w:num>
  <w:num w:numId="28" w16cid:durableId="1933855197">
    <w:abstractNumId w:val="16"/>
  </w:num>
  <w:num w:numId="29" w16cid:durableId="796677400">
    <w:abstractNumId w:val="31"/>
  </w:num>
  <w:num w:numId="30" w16cid:durableId="2013146226">
    <w:abstractNumId w:val="13"/>
  </w:num>
  <w:num w:numId="31" w16cid:durableId="681276776">
    <w:abstractNumId w:val="18"/>
  </w:num>
  <w:num w:numId="32" w16cid:durableId="81556155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0"/>
  <w:characterSpacingControl w:val="compressPunctuation"/>
  <w:hdrShapeDefaults>
    <o:shapedefaults v:ext="edit" spidmax="20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833"/>
    <w:rsid w:val="0000441C"/>
    <w:rsid w:val="0007380A"/>
    <w:rsid w:val="000D0552"/>
    <w:rsid w:val="000F1531"/>
    <w:rsid w:val="001A60EF"/>
    <w:rsid w:val="001D7240"/>
    <w:rsid w:val="002012B2"/>
    <w:rsid w:val="00254342"/>
    <w:rsid w:val="002735CF"/>
    <w:rsid w:val="002B642C"/>
    <w:rsid w:val="002C7B5D"/>
    <w:rsid w:val="002E5F98"/>
    <w:rsid w:val="002E6961"/>
    <w:rsid w:val="00302475"/>
    <w:rsid w:val="003738B8"/>
    <w:rsid w:val="003B3DD1"/>
    <w:rsid w:val="003E74A9"/>
    <w:rsid w:val="00401C70"/>
    <w:rsid w:val="00423BC6"/>
    <w:rsid w:val="00441316"/>
    <w:rsid w:val="004E7275"/>
    <w:rsid w:val="00501575"/>
    <w:rsid w:val="00566E94"/>
    <w:rsid w:val="00567183"/>
    <w:rsid w:val="00574A49"/>
    <w:rsid w:val="00582F9A"/>
    <w:rsid w:val="005F3268"/>
    <w:rsid w:val="00627E93"/>
    <w:rsid w:val="00667179"/>
    <w:rsid w:val="00692AEA"/>
    <w:rsid w:val="006B7839"/>
    <w:rsid w:val="0078551A"/>
    <w:rsid w:val="00792FFE"/>
    <w:rsid w:val="007A45BF"/>
    <w:rsid w:val="007D0027"/>
    <w:rsid w:val="007D70F4"/>
    <w:rsid w:val="00801858"/>
    <w:rsid w:val="008657F7"/>
    <w:rsid w:val="008D03EC"/>
    <w:rsid w:val="008D0CE2"/>
    <w:rsid w:val="00905431"/>
    <w:rsid w:val="0092525D"/>
    <w:rsid w:val="00942B79"/>
    <w:rsid w:val="00974381"/>
    <w:rsid w:val="009858DB"/>
    <w:rsid w:val="00994E0A"/>
    <w:rsid w:val="00A265AC"/>
    <w:rsid w:val="00A315A1"/>
    <w:rsid w:val="00A96065"/>
    <w:rsid w:val="00B44137"/>
    <w:rsid w:val="00BA4F6B"/>
    <w:rsid w:val="00C158D5"/>
    <w:rsid w:val="00C242E1"/>
    <w:rsid w:val="00C45415"/>
    <w:rsid w:val="00C760F6"/>
    <w:rsid w:val="00C86CFA"/>
    <w:rsid w:val="00CC6844"/>
    <w:rsid w:val="00D048BA"/>
    <w:rsid w:val="00D120BE"/>
    <w:rsid w:val="00D45C2F"/>
    <w:rsid w:val="00D76A20"/>
    <w:rsid w:val="00DA64FE"/>
    <w:rsid w:val="00DE6F60"/>
    <w:rsid w:val="00DF23DC"/>
    <w:rsid w:val="00DF67BE"/>
    <w:rsid w:val="00EA0EEA"/>
    <w:rsid w:val="00EA148A"/>
    <w:rsid w:val="00F51CAD"/>
    <w:rsid w:val="00F801BE"/>
    <w:rsid w:val="00F84833"/>
    <w:rsid w:val="00FB7F47"/>
    <w:rsid w:val="00FD67EE"/>
    <w:rsid w:val="00FF2C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9">
      <v:textbox inset="5.85pt,.7pt,5.85pt,.7pt"/>
    </o:shapedefaults>
    <o:shapelayout v:ext="edit">
      <o:idmap v:ext="edit" data="2"/>
    </o:shapelayout>
  </w:shapeDefaults>
  <w:decimalSymbol w:val="."/>
  <w:listSeparator w:val=","/>
  <w14:docId w14:val="1FDB34BA"/>
  <w15:docId w15:val="{AE8468BC-CFB2-4C9B-83F7-6F895CD57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rFonts w:eastAsia="HG丸ｺﾞｼｯｸM-PRO"/>
      <w:sz w:val="24"/>
    </w:rPr>
  </w:style>
  <w:style w:type="paragraph" w:styleId="a4">
    <w:name w:val="header"/>
    <w:basedOn w:val="a"/>
    <w:rsid w:val="007A45BF"/>
    <w:pPr>
      <w:tabs>
        <w:tab w:val="center" w:pos="4252"/>
        <w:tab w:val="right" w:pos="8504"/>
      </w:tabs>
      <w:snapToGrid w:val="0"/>
    </w:pPr>
  </w:style>
  <w:style w:type="paragraph" w:styleId="a5">
    <w:name w:val="footer"/>
    <w:basedOn w:val="a"/>
    <w:rsid w:val="007A45BF"/>
    <w:pPr>
      <w:tabs>
        <w:tab w:val="center" w:pos="4252"/>
        <w:tab w:val="right" w:pos="8504"/>
      </w:tabs>
      <w:snapToGrid w:val="0"/>
    </w:pPr>
  </w:style>
  <w:style w:type="character" w:styleId="a6">
    <w:name w:val="page number"/>
    <w:basedOn w:val="a0"/>
    <w:rsid w:val="007A45BF"/>
  </w:style>
  <w:style w:type="paragraph" w:styleId="2">
    <w:name w:val="Body Text Indent 2"/>
    <w:basedOn w:val="a"/>
    <w:rsid w:val="007A45BF"/>
    <w:pPr>
      <w:ind w:left="108"/>
    </w:pPr>
  </w:style>
  <w:style w:type="paragraph" w:styleId="3">
    <w:name w:val="Body Text Indent 3"/>
    <w:basedOn w:val="a"/>
    <w:rsid w:val="007A45BF"/>
    <w:pPr>
      <w:ind w:firstLine="210"/>
    </w:pPr>
  </w:style>
  <w:style w:type="paragraph" w:styleId="20">
    <w:name w:val="Body Text 2"/>
    <w:basedOn w:val="a"/>
    <w:rsid w:val="007A45BF"/>
    <w:rPr>
      <w:rFonts w:ascii="HG丸ｺﾞｼｯｸM-PRO" w:eastAsia="HG丸ｺﾞｼｯｸM-PRO"/>
      <w:sz w:val="24"/>
    </w:rPr>
  </w:style>
  <w:style w:type="paragraph" w:styleId="a7">
    <w:name w:val="Balloon Text"/>
    <w:basedOn w:val="a"/>
    <w:link w:val="a8"/>
    <w:rsid w:val="005F3268"/>
    <w:rPr>
      <w:rFonts w:asciiTheme="majorHAnsi" w:eastAsiaTheme="majorEastAsia" w:hAnsiTheme="majorHAnsi" w:cstheme="majorBidi"/>
      <w:sz w:val="18"/>
      <w:szCs w:val="18"/>
    </w:rPr>
  </w:style>
  <w:style w:type="character" w:customStyle="1" w:styleId="a8">
    <w:name w:val="吹き出し (文字)"/>
    <w:basedOn w:val="a0"/>
    <w:link w:val="a7"/>
    <w:rsid w:val="005F3268"/>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8.png"/><Relationship Id="rId26" Type="http://schemas.openxmlformats.org/officeDocument/2006/relationships/image" Target="media/image13.png"/><Relationship Id="rId39" Type="http://schemas.openxmlformats.org/officeDocument/2006/relationships/image" Target="media/image22.png"/><Relationship Id="rId21" Type="http://schemas.openxmlformats.org/officeDocument/2006/relationships/oleObject" Target="embeddings/oleObject3.bin"/><Relationship Id="rId34" Type="http://schemas.openxmlformats.org/officeDocument/2006/relationships/image" Target="media/image19.png"/><Relationship Id="rId42" Type="http://schemas.openxmlformats.org/officeDocument/2006/relationships/image" Target="media/image25.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image" Target="media/image17.png"/><Relationship Id="rId37" Type="http://schemas.openxmlformats.org/officeDocument/2006/relationships/image" Target="media/image21.png"/><Relationship Id="rId40" Type="http://schemas.openxmlformats.org/officeDocument/2006/relationships/image" Target="media/image23.png"/><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oleObject" Target="embeddings/oleObject5.bin"/><Relationship Id="rId36" Type="http://schemas.openxmlformats.org/officeDocument/2006/relationships/oleObject" Target="embeddings/oleObject7.bin"/><Relationship Id="rId10" Type="http://schemas.openxmlformats.org/officeDocument/2006/relationships/image" Target="media/image1.png"/><Relationship Id="rId19" Type="http://schemas.openxmlformats.org/officeDocument/2006/relationships/oleObject" Target="embeddings/oleObject2.bin"/><Relationship Id="rId31" Type="http://schemas.openxmlformats.org/officeDocument/2006/relationships/image" Target="media/image16.png"/><Relationship Id="rId44"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4.wmf"/><Relationship Id="rId30" Type="http://schemas.openxmlformats.org/officeDocument/2006/relationships/oleObject" Target="embeddings/oleObject6.bin"/><Relationship Id="rId35" Type="http://schemas.openxmlformats.org/officeDocument/2006/relationships/image" Target="media/image20.png"/><Relationship Id="rId43"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oleObject" Target="embeddings/oleObject4.bin"/><Relationship Id="rId33" Type="http://schemas.openxmlformats.org/officeDocument/2006/relationships/image" Target="media/image18.png"/><Relationship Id="rId38" Type="http://schemas.openxmlformats.org/officeDocument/2006/relationships/oleObject" Target="embeddings/oleObject8.bin"/><Relationship Id="rId46"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2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2438cf8-22b0-4754-acd8-b8ce8227e9d5" xsi:nil="true"/>
    <lcf76f155ced4ddcb4097134ff3c332f xmlns="1b4c00be-383b-4c61-9875-00a814e597e6">
      <Terms xmlns="http://schemas.microsoft.com/office/infopath/2007/PartnerControls"/>
    </lcf76f155ced4ddcb4097134ff3c332f>
    <_Flow_SignoffStatus xmlns="1b4c00be-383b-4c61-9875-00a814e597e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ABE74D08F47BD46A342907301C0B657" ma:contentTypeVersion="22" ma:contentTypeDescription="新しいドキュメントを作成します。" ma:contentTypeScope="" ma:versionID="fc505bebe15b29337145157dfa486e9f">
  <xsd:schema xmlns:xsd="http://www.w3.org/2001/XMLSchema" xmlns:xs="http://www.w3.org/2001/XMLSchema" xmlns:p="http://schemas.microsoft.com/office/2006/metadata/properties" xmlns:ns2="1b4c00be-383b-4c61-9875-00a814e597e6" xmlns:ns3="62438cf8-22b0-4754-acd8-b8ce8227e9d5" targetNamespace="http://schemas.microsoft.com/office/2006/metadata/properties" ma:root="true" ma:fieldsID="35bfc85da163d54fd1bb2c9e813620cb" ns2:_="" ns3:_="">
    <xsd:import namespace="1b4c00be-383b-4c61-9875-00a814e597e6"/>
    <xsd:import namespace="62438cf8-22b0-4754-acd8-b8ce8227e9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_Flow_SignoffStatus" minOccurs="0"/>
                <xsd:element ref="ns3:TaxCatchAll" minOccurs="0"/>
                <xsd:element ref="ns2:MediaServiceLocation"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4c00be-383b-4c61-9875-00a814e59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Flow_SignoffStatus" ma:index="18" nillable="true" ma:displayName="承認の状態" ma:internalName="_x627f__x8a8d__x306e__x72b6__x614b_">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lcf76f155ced4ddcb4097134ff3c332f" ma:index="27" nillable="true" ma:taxonomy="true" ma:internalName="lcf76f155ced4ddcb4097134ff3c332f" ma:taxonomyFieldName="MediaServiceImageTags" ma:displayName="画像タグ" ma:readOnly="false" ma:fieldId="{5cf76f15-5ced-4ddc-b409-7134ff3c332f}" ma:taxonomyMulti="true" ma:sspId="2d481632-1543-46b5-b4bd-e0ac4b5169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2438cf8-22b0-4754-acd8-b8ce8227e9d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1271b48-1138-4ead-914b-ff3561c2457c}" ma:internalName="TaxCatchAll" ma:showField="CatchAllData" ma:web="62438cf8-22b0-4754-acd8-b8ce8227e9d5">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0BC259-CDF8-4D2E-B8C4-87A265FD1FFA}">
  <ds:schemaRefs>
    <ds:schemaRef ds:uri="http://schemas.microsoft.com/office/2006/metadata/properties"/>
    <ds:schemaRef ds:uri="http://schemas.microsoft.com/office/infopath/2007/PartnerControls"/>
    <ds:schemaRef ds:uri="62438cf8-22b0-4754-acd8-b8ce8227e9d5"/>
    <ds:schemaRef ds:uri="1b4c00be-383b-4c61-9875-00a814e597e6"/>
  </ds:schemaRefs>
</ds:datastoreItem>
</file>

<file path=customXml/itemProps2.xml><?xml version="1.0" encoding="utf-8"?>
<ds:datastoreItem xmlns:ds="http://schemas.openxmlformats.org/officeDocument/2006/customXml" ds:itemID="{B686EE24-1594-4756-961C-20A7E6CD5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4c00be-383b-4c61-9875-00a814e597e6"/>
    <ds:schemaRef ds:uri="62438cf8-22b0-4754-acd8-b8ce8227e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DAB11F-FD5B-4AD8-A881-73F4FE1D00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16</Pages>
  <Words>1841</Words>
  <Characters>10494</Characters>
  <Application>Microsoft Office Word</Application>
  <DocSecurity>0</DocSecurity>
  <Lines>87</Lines>
  <Paragraphs>24</Paragraphs>
  <ScaleCrop>false</ScaleCrop>
  <HeadingPairs>
    <vt:vector size="2" baseType="variant">
      <vt:variant>
        <vt:lpstr>タイトル</vt:lpstr>
      </vt:variant>
      <vt:variant>
        <vt:i4>1</vt:i4>
      </vt:variant>
    </vt:vector>
  </HeadingPairs>
  <TitlesOfParts>
    <vt:vector size="1" baseType="lpstr">
      <vt:lpstr/>
    </vt:vector>
  </TitlesOfParts>
  <Company>独立行政法人都市再生機構</Company>
  <LinksUpToDate>false</LinksUpToDate>
  <CharactersWithSpaces>12311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首藤 亮一</dc:creator>
  <cp:lastModifiedBy>高橋 陸美</cp:lastModifiedBy>
  <cp:revision>28</cp:revision>
  <cp:lastPrinted>2026-06-24T02:34:00Z</cp:lastPrinted>
  <dcterms:created xsi:type="dcterms:W3CDTF">2021-06-11T05:55:00Z</dcterms:created>
  <dcterms:modified xsi:type="dcterms:W3CDTF">2026-07-03T01:22:00Z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0x0101007ABE74D08F47BD46A342907301C0B657</vt:lpwstr>
  </property>
  <property fmtid="{D5CDD505-2E9C-101B-9397-08002B2CF9AE}" pid="3" name="MediaServiceImageTags">
    <vt:lpwstr/>
  </property>
</Properties>
</file>