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907BB" w14:textId="77777777" w:rsidR="00533C3C" w:rsidRDefault="00533C3C" w:rsidP="00797D9E">
      <w:pPr>
        <w:jc w:val="center"/>
        <w:rPr>
          <w:rFonts w:asciiTheme="majorEastAsia" w:eastAsiaTheme="majorEastAsia" w:hAnsiTheme="majorEastAsia"/>
          <w:sz w:val="24"/>
        </w:rPr>
      </w:pPr>
    </w:p>
    <w:p w14:paraId="4D4A4801" w14:textId="77777777" w:rsidR="00B2064C" w:rsidRDefault="00B2064C" w:rsidP="00797D9E">
      <w:pPr>
        <w:jc w:val="center"/>
        <w:rPr>
          <w:rFonts w:asciiTheme="majorEastAsia" w:eastAsiaTheme="majorEastAsia" w:hAnsiTheme="majorEastAsia"/>
          <w:sz w:val="24"/>
        </w:rPr>
      </w:pPr>
    </w:p>
    <w:p w14:paraId="35B93B9C" w14:textId="77777777" w:rsidR="00533C3C" w:rsidRDefault="00533C3C" w:rsidP="00797D9E">
      <w:pPr>
        <w:jc w:val="center"/>
        <w:rPr>
          <w:rFonts w:asciiTheme="majorEastAsia" w:eastAsiaTheme="majorEastAsia" w:hAnsiTheme="majorEastAsia"/>
          <w:sz w:val="24"/>
        </w:rPr>
      </w:pPr>
    </w:p>
    <w:p w14:paraId="1E30A312" w14:textId="77777777" w:rsidR="00533C3C" w:rsidRDefault="00533C3C" w:rsidP="00797D9E">
      <w:pPr>
        <w:jc w:val="center"/>
        <w:rPr>
          <w:rFonts w:asciiTheme="majorEastAsia" w:eastAsiaTheme="majorEastAsia" w:hAnsiTheme="majorEastAsia"/>
          <w:sz w:val="24"/>
        </w:rPr>
      </w:pPr>
    </w:p>
    <w:p w14:paraId="4AECA362" w14:textId="77777777" w:rsidR="005236B6" w:rsidRPr="00B2064C" w:rsidRDefault="005236B6" w:rsidP="00797D9E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2064C">
        <w:rPr>
          <w:rFonts w:asciiTheme="majorEastAsia" w:eastAsiaTheme="majorEastAsia" w:hAnsiTheme="majorEastAsia" w:hint="eastAsia"/>
          <w:sz w:val="32"/>
          <w:szCs w:val="32"/>
        </w:rPr>
        <w:t>住宅用メンテナンスフリー消火器貼付用シール標準様式</w:t>
      </w:r>
    </w:p>
    <w:p w14:paraId="7344C921" w14:textId="77777777" w:rsidR="005236B6" w:rsidRDefault="005236B6" w:rsidP="005236B6"/>
    <w:p w14:paraId="30E4F1B9" w14:textId="77777777" w:rsidR="00B2064C" w:rsidRDefault="00B2064C" w:rsidP="005236B6"/>
    <w:p w14:paraId="5A1A0E10" w14:textId="77777777" w:rsidR="00B2064C" w:rsidRDefault="00B2064C" w:rsidP="005236B6"/>
    <w:p w14:paraId="349A5D12" w14:textId="77777777" w:rsidR="005236B6" w:rsidRDefault="005236B6" w:rsidP="005236B6">
      <w:pPr>
        <w:jc w:val="center"/>
      </w:pPr>
      <w:r w:rsidRPr="00AD0A73">
        <w:rPr>
          <w:rFonts w:hint="eastAsia"/>
        </w:rPr>
        <w:t>工事受注者は住宅用メンテナンスフリー消火器</w:t>
      </w:r>
      <w:r>
        <w:rPr>
          <w:rFonts w:hint="eastAsia"/>
        </w:rPr>
        <w:t>に下記のシールを貼付のこと</w:t>
      </w:r>
    </w:p>
    <w:p w14:paraId="20F14C8A" w14:textId="77777777" w:rsidR="005236B6" w:rsidRDefault="00734FFC" w:rsidP="00797D9E">
      <w:pPr>
        <w:ind w:firstLineChars="500" w:firstLine="105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120B2B" wp14:editId="234363F0">
            <wp:simplePos x="0" y="0"/>
            <wp:positionH relativeFrom="column">
              <wp:posOffset>963124</wp:posOffset>
            </wp:positionH>
            <wp:positionV relativeFrom="paragraph">
              <wp:posOffset>3855771</wp:posOffset>
            </wp:positionV>
            <wp:extent cx="1752600" cy="597535"/>
            <wp:effectExtent l="0" t="0" r="0" b="0"/>
            <wp:wrapNone/>
            <wp:docPr id="1" name="図 1" descr="yoko2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oko2_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6B6">
        <w:rPr>
          <w:rFonts w:hint="eastAsia"/>
          <w:noProof/>
        </w:rPr>
        <mc:AlternateContent>
          <mc:Choice Requires="wps">
            <w:drawing>
              <wp:inline distT="0" distB="0" distL="0" distR="0" wp14:anchorId="6B5DB691" wp14:editId="0531C45A">
                <wp:extent cx="5156280" cy="4648320"/>
                <wp:effectExtent l="0" t="0" r="25400" b="19050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80" cy="464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33F28" w14:textId="77777777" w:rsidR="005236B6" w:rsidRDefault="005236B6" w:rsidP="00797D9E">
                            <w:pPr>
                              <w:spacing w:line="4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都市再生機構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　　　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u w:val="single"/>
                              </w:rPr>
                              <w:t xml:space="preserve">№                </w:t>
                            </w:r>
                          </w:p>
                          <w:p w14:paraId="70DAA4E4" w14:textId="77777777" w:rsidR="005236B6" w:rsidRDefault="005236B6" w:rsidP="00797D9E">
                            <w:pPr>
                              <w:spacing w:line="4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設置年月    </w:t>
                            </w:r>
                            <w:r w:rsidR="00B2064C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     年     月</w:t>
                            </w:r>
                          </w:p>
                          <w:p w14:paraId="0EF4A3FC" w14:textId="77777777" w:rsidR="005236B6" w:rsidRDefault="005236B6" w:rsidP="00797D9E">
                            <w:pPr>
                              <w:spacing w:line="4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注   意   事   項</w:t>
                            </w:r>
                          </w:p>
                          <w:p w14:paraId="5A43B66A" w14:textId="77777777" w:rsidR="005236B6" w:rsidRDefault="005236B6" w:rsidP="00797D9E">
                            <w:pPr>
                              <w:ind w:right="78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１．この消火器は、法令に基づき機構が設置する住宅用消火器です。</w:t>
                            </w:r>
                          </w:p>
                          <w:p w14:paraId="72B9DF5D" w14:textId="77777777" w:rsidR="005236B6" w:rsidRDefault="005236B6" w:rsidP="00797D9E">
                            <w:pPr>
                              <w:ind w:right="78" w:firstLineChars="200" w:firstLine="440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この消火器の保管は、この住宅にお住まいの方にしていただきます。</w:t>
                            </w:r>
                          </w:p>
                          <w:p w14:paraId="5FBAF156" w14:textId="77777777" w:rsidR="005236B6" w:rsidRDefault="005236B6" w:rsidP="00797D9E">
                            <w:pPr>
                              <w:ind w:right="78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   なお、所定の設置場所を動かさないようお願いします。</w:t>
                            </w:r>
                          </w:p>
                          <w:p w14:paraId="21C96881" w14:textId="77777777" w:rsidR="005236B6" w:rsidRDefault="005236B6" w:rsidP="00797D9E">
                            <w:pPr>
                              <w:tabs>
                                <w:tab w:val="left" w:pos="8000"/>
                              </w:tabs>
                              <w:ind w:left="440" w:right="78" w:hangingChars="200" w:hanging="440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２．時々、消火器の圧力計を確認してください。針が緑色の範囲内であれば正常です。針が緑色以外を指していた場合は下記までご連絡ください。</w:t>
                            </w:r>
                          </w:p>
                          <w:p w14:paraId="46BAE4CB" w14:textId="77777777" w:rsidR="005236B6" w:rsidRDefault="005236B6" w:rsidP="00797D9E">
                            <w:pPr>
                              <w:pStyle w:val="a5"/>
                              <w:ind w:leftChars="3" w:left="446" w:right="78" w:hangingChars="200" w:hanging="440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３．この消火器は、消火剤の再充填はできません。この消火器を住戸内の失火等により使用した場合、破損等した場合は下記までご連絡ください。</w:t>
                            </w:r>
                          </w:p>
                          <w:p w14:paraId="0AE827FA" w14:textId="77777777" w:rsidR="005236B6" w:rsidRDefault="005236B6" w:rsidP="00797D9E">
                            <w:pPr>
                              <w:pStyle w:val="a5"/>
                              <w:ind w:leftChars="200" w:left="420" w:right="78" w:firstLine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なお、その場合の新しい消火器への交換については、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その実費を負担していただきます。</w:t>
                            </w:r>
                          </w:p>
                          <w:p w14:paraId="07524856" w14:textId="77777777" w:rsidR="005236B6" w:rsidRDefault="005236B6" w:rsidP="00797D9E">
                            <w:pPr>
                              <w:ind w:left="480" w:right="78" w:hangingChars="200" w:hanging="48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４．機構では、上記設置年月から概ね5年後に消火器の取替えのため、住戸内への立ち入り等を行いますので、その際はご協力をお願いします。</w:t>
                            </w:r>
                          </w:p>
                          <w:p w14:paraId="7AADCCA7" w14:textId="77777777" w:rsidR="005236B6" w:rsidRPr="008666CC" w:rsidRDefault="005236B6" w:rsidP="00797D9E">
                            <w:pPr>
                              <w:spacing w:line="400" w:lineRule="exact"/>
                              <w:ind w:left="741" w:right="78" w:hanging="21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　　　　　　　　都市再生機構</w:t>
                            </w:r>
                            <w:r w:rsidR="00A52433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</w:t>
                            </w:r>
                            <w:r w:rsidR="00A52433" w:rsidRPr="008666CC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管理業務受託者</w:t>
                            </w:r>
                          </w:p>
                          <w:p w14:paraId="78911275" w14:textId="77777777" w:rsidR="005236B6" w:rsidRPr="008666CC" w:rsidRDefault="005236B6" w:rsidP="00797D9E">
                            <w:pPr>
                              <w:spacing w:line="400" w:lineRule="exact"/>
                              <w:ind w:right="78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8666CC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                                         </w:t>
                            </w:r>
                            <w:r w:rsidR="00A52433" w:rsidRPr="008666CC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●●住まい</w:t>
                            </w:r>
                            <w:r w:rsidRPr="008666CC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センター</w:t>
                            </w:r>
                          </w:p>
                          <w:p w14:paraId="707E1301" w14:textId="77777777" w:rsidR="005236B6" w:rsidRDefault="005236B6" w:rsidP="00797D9E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                              　　℡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5DB6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06pt;height:3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" strokeweight="1pt">
                <v:stroke linestyle="thinThin"/>
                <v:textbox inset="5.85pt,.7pt,5.85pt,.7pt">
                  <w:txbxContent>
                    <w:p w14:paraId="2A433F28" w14:textId="77777777" w:rsidR="005236B6" w:rsidRDefault="005236B6" w:rsidP="00797D9E">
                      <w:pPr>
                        <w:spacing w:line="480" w:lineRule="exact"/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都市再生機構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 xml:space="preserve">　　　    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u w:val="single"/>
                        </w:rPr>
                        <w:t xml:space="preserve">№                </w:t>
                      </w:r>
                    </w:p>
                    <w:p w14:paraId="70DAA4E4" w14:textId="77777777" w:rsidR="005236B6" w:rsidRDefault="005236B6" w:rsidP="00797D9E">
                      <w:pPr>
                        <w:spacing w:line="480" w:lineRule="exact"/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 xml:space="preserve">設置年月    </w:t>
                      </w:r>
                      <w:r w:rsidR="00B2064C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令和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 xml:space="preserve">     年     月</w:t>
                      </w:r>
                    </w:p>
                    <w:p w14:paraId="0EF4A3FC" w14:textId="77777777" w:rsidR="005236B6" w:rsidRDefault="005236B6" w:rsidP="00797D9E">
                      <w:pPr>
                        <w:spacing w:line="480" w:lineRule="exact"/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注   意   事   項</w:t>
                      </w:r>
                    </w:p>
                    <w:p w14:paraId="5A43B66A" w14:textId="77777777" w:rsidR="005236B6" w:rsidRDefault="005236B6" w:rsidP="00797D9E">
                      <w:pPr>
                        <w:ind w:right="78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１．この消火器は、法令に基づき機構が設置する住宅用消火器です。</w:t>
                      </w:r>
                    </w:p>
                    <w:p w14:paraId="72B9DF5D" w14:textId="77777777" w:rsidR="005236B6" w:rsidRDefault="005236B6" w:rsidP="00797D9E">
                      <w:pPr>
                        <w:ind w:right="78" w:firstLineChars="200" w:firstLine="440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この消火器の保管は、この住宅にお住まいの方にしていただきます。</w:t>
                      </w:r>
                    </w:p>
                    <w:p w14:paraId="5FBAF156" w14:textId="77777777" w:rsidR="005236B6" w:rsidRDefault="005236B6" w:rsidP="00797D9E">
                      <w:pPr>
                        <w:ind w:right="78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   なお、所定の設置場所を動かさないようお願いします。</w:t>
                      </w:r>
                    </w:p>
                    <w:p w14:paraId="21C96881" w14:textId="77777777" w:rsidR="005236B6" w:rsidRDefault="005236B6" w:rsidP="00797D9E">
                      <w:pPr>
                        <w:tabs>
                          <w:tab w:val="left" w:pos="8000"/>
                        </w:tabs>
                        <w:ind w:left="440" w:right="78" w:hangingChars="200" w:hanging="440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２．時々、消火器の圧力計を確認してください。針が緑色の範囲内であれば正常です。針が緑色以外を指していた場合は下記までご連絡ください。</w:t>
                      </w:r>
                    </w:p>
                    <w:p w14:paraId="46BAE4CB" w14:textId="77777777" w:rsidR="005236B6" w:rsidRDefault="005236B6" w:rsidP="00797D9E">
                      <w:pPr>
                        <w:pStyle w:val="a5"/>
                        <w:ind w:leftChars="3" w:left="446" w:right="78" w:hangingChars="200" w:hanging="440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３．この消火器は、消火剤の再充填はできません。この消火器を住戸内の失火等により使用した場合、破損等した場合は下記までご連絡ください。</w:t>
                      </w:r>
                    </w:p>
                    <w:p w14:paraId="0AE827FA" w14:textId="77777777" w:rsidR="005236B6" w:rsidRDefault="005236B6" w:rsidP="00797D9E">
                      <w:pPr>
                        <w:pStyle w:val="a5"/>
                        <w:ind w:leftChars="200" w:left="420" w:right="78" w:firstLine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なお、その場合の新しい消火器への交換については、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その実費を負担していただきます。</w:t>
                      </w:r>
                    </w:p>
                    <w:p w14:paraId="07524856" w14:textId="77777777" w:rsidR="005236B6" w:rsidRDefault="005236B6" w:rsidP="00797D9E">
                      <w:pPr>
                        <w:ind w:left="480" w:right="78" w:hangingChars="200" w:hanging="48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４．機構では、上記設置年月から概ね5年後に消火器の取替えのため、住戸内への立ち入り等を行いますので、その際はご協力をお願いします。</w:t>
                      </w:r>
                    </w:p>
                    <w:p w14:paraId="7AADCCA7" w14:textId="77777777" w:rsidR="005236B6" w:rsidRPr="008666CC" w:rsidRDefault="005236B6" w:rsidP="00797D9E">
                      <w:pPr>
                        <w:spacing w:line="400" w:lineRule="exact"/>
                        <w:ind w:left="741" w:right="78" w:hanging="21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　　　　　　　　　都市再生機構</w:t>
                      </w:r>
                      <w:r w:rsidR="00A52433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　</w:t>
                      </w:r>
                      <w:r w:rsidR="00A52433" w:rsidRPr="008666CC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管理業務受託者</w:t>
                      </w:r>
                    </w:p>
                    <w:p w14:paraId="78911275" w14:textId="77777777" w:rsidR="005236B6" w:rsidRPr="008666CC" w:rsidRDefault="005236B6" w:rsidP="00797D9E">
                      <w:pPr>
                        <w:spacing w:line="400" w:lineRule="exact"/>
                        <w:ind w:right="78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8666CC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                                         </w:t>
                      </w:r>
                      <w:r w:rsidR="00A52433" w:rsidRPr="008666CC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●●住まい</w:t>
                      </w:r>
                      <w:r w:rsidRPr="008666CC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センター</w:t>
                      </w:r>
                    </w:p>
                    <w:p w14:paraId="707E1301" w14:textId="77777777" w:rsidR="005236B6" w:rsidRDefault="005236B6" w:rsidP="00797D9E">
                      <w:pPr>
                        <w:spacing w:line="40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                              　　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236B6" w:rsidSect="00734FFC">
      <w:head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832B5" w14:textId="77777777" w:rsidR="00EB0E15" w:rsidRDefault="00EB0E15" w:rsidP="005236B6">
      <w:r>
        <w:separator/>
      </w:r>
    </w:p>
  </w:endnote>
  <w:endnote w:type="continuationSeparator" w:id="0">
    <w:p w14:paraId="089F5503" w14:textId="77777777" w:rsidR="00EB0E15" w:rsidRDefault="00EB0E15" w:rsidP="0052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77C52" w14:textId="77777777" w:rsidR="00EB0E15" w:rsidRDefault="00EB0E15" w:rsidP="005236B6">
      <w:r>
        <w:separator/>
      </w:r>
    </w:p>
  </w:footnote>
  <w:footnote w:type="continuationSeparator" w:id="0">
    <w:p w14:paraId="704CDBC6" w14:textId="77777777" w:rsidR="00EB0E15" w:rsidRDefault="00EB0E15" w:rsidP="00523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77F50" w14:textId="6040D47E" w:rsidR="002124CD" w:rsidRPr="002124CD" w:rsidRDefault="002124CD" w:rsidP="002124CD">
    <w:pPr>
      <w:pStyle w:val="a3"/>
      <w:ind w:rightChars="-68" w:right="-143"/>
      <w:jc w:val="right"/>
      <w:rPr>
        <w:rFonts w:asciiTheme="majorEastAsia" w:eastAsiaTheme="majorEastAsia" w:hAnsiTheme="majorEastAsi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B6"/>
    <w:rsid w:val="0004138F"/>
    <w:rsid w:val="00050571"/>
    <w:rsid w:val="00056787"/>
    <w:rsid w:val="00064D8B"/>
    <w:rsid w:val="000664C6"/>
    <w:rsid w:val="00072719"/>
    <w:rsid w:val="00073FAB"/>
    <w:rsid w:val="00094691"/>
    <w:rsid w:val="000A742F"/>
    <w:rsid w:val="000A77E1"/>
    <w:rsid w:val="000C2D76"/>
    <w:rsid w:val="000C2E87"/>
    <w:rsid w:val="000E1369"/>
    <w:rsid w:val="0012421D"/>
    <w:rsid w:val="00134402"/>
    <w:rsid w:val="001969D8"/>
    <w:rsid w:val="001973A6"/>
    <w:rsid w:val="001A05C0"/>
    <w:rsid w:val="001B448D"/>
    <w:rsid w:val="001E0E9F"/>
    <w:rsid w:val="001E38B7"/>
    <w:rsid w:val="002124CD"/>
    <w:rsid w:val="00234E79"/>
    <w:rsid w:val="0023575E"/>
    <w:rsid w:val="002413CD"/>
    <w:rsid w:val="00244855"/>
    <w:rsid w:val="002463B2"/>
    <w:rsid w:val="00252BD8"/>
    <w:rsid w:val="002B13DE"/>
    <w:rsid w:val="002B3189"/>
    <w:rsid w:val="002B46C8"/>
    <w:rsid w:val="002B71B3"/>
    <w:rsid w:val="002D3E4C"/>
    <w:rsid w:val="00322FA8"/>
    <w:rsid w:val="0035525D"/>
    <w:rsid w:val="00357DDC"/>
    <w:rsid w:val="0036164C"/>
    <w:rsid w:val="0037740B"/>
    <w:rsid w:val="00385AD8"/>
    <w:rsid w:val="0039035D"/>
    <w:rsid w:val="003A42C0"/>
    <w:rsid w:val="003B3BAC"/>
    <w:rsid w:val="003D6B71"/>
    <w:rsid w:val="00446776"/>
    <w:rsid w:val="00456C55"/>
    <w:rsid w:val="00463D0F"/>
    <w:rsid w:val="00464726"/>
    <w:rsid w:val="00477B02"/>
    <w:rsid w:val="00494C19"/>
    <w:rsid w:val="00494C23"/>
    <w:rsid w:val="004A46C8"/>
    <w:rsid w:val="004E3A27"/>
    <w:rsid w:val="00504C0C"/>
    <w:rsid w:val="00505E1A"/>
    <w:rsid w:val="00521728"/>
    <w:rsid w:val="005236B6"/>
    <w:rsid w:val="0052634A"/>
    <w:rsid w:val="00533C3C"/>
    <w:rsid w:val="00543AB1"/>
    <w:rsid w:val="00545857"/>
    <w:rsid w:val="0057708C"/>
    <w:rsid w:val="00584A05"/>
    <w:rsid w:val="00586FC0"/>
    <w:rsid w:val="005870D2"/>
    <w:rsid w:val="005A0407"/>
    <w:rsid w:val="005A63BA"/>
    <w:rsid w:val="005B4B47"/>
    <w:rsid w:val="005F74DF"/>
    <w:rsid w:val="0060527C"/>
    <w:rsid w:val="00617F31"/>
    <w:rsid w:val="00625795"/>
    <w:rsid w:val="00671C0B"/>
    <w:rsid w:val="00677FE6"/>
    <w:rsid w:val="006851F7"/>
    <w:rsid w:val="006A46CD"/>
    <w:rsid w:val="006A5962"/>
    <w:rsid w:val="006D606C"/>
    <w:rsid w:val="006D6CC8"/>
    <w:rsid w:val="00717480"/>
    <w:rsid w:val="00733A97"/>
    <w:rsid w:val="00734FFC"/>
    <w:rsid w:val="00756825"/>
    <w:rsid w:val="00757B92"/>
    <w:rsid w:val="00790CF5"/>
    <w:rsid w:val="00797D9E"/>
    <w:rsid w:val="007A5051"/>
    <w:rsid w:val="007B75D7"/>
    <w:rsid w:val="007C31D0"/>
    <w:rsid w:val="007C36E4"/>
    <w:rsid w:val="007E1EAB"/>
    <w:rsid w:val="007E282B"/>
    <w:rsid w:val="007E575B"/>
    <w:rsid w:val="008200B6"/>
    <w:rsid w:val="0082564B"/>
    <w:rsid w:val="008666CC"/>
    <w:rsid w:val="00870446"/>
    <w:rsid w:val="008821CA"/>
    <w:rsid w:val="00883886"/>
    <w:rsid w:val="00890709"/>
    <w:rsid w:val="008A1FF5"/>
    <w:rsid w:val="008A6841"/>
    <w:rsid w:val="008E1D3B"/>
    <w:rsid w:val="008E4694"/>
    <w:rsid w:val="008F08E8"/>
    <w:rsid w:val="008F4BC5"/>
    <w:rsid w:val="00901291"/>
    <w:rsid w:val="009647A3"/>
    <w:rsid w:val="00964BCA"/>
    <w:rsid w:val="0099573A"/>
    <w:rsid w:val="009A4C38"/>
    <w:rsid w:val="009B396F"/>
    <w:rsid w:val="009E5787"/>
    <w:rsid w:val="009F360E"/>
    <w:rsid w:val="00A0151B"/>
    <w:rsid w:val="00A174FA"/>
    <w:rsid w:val="00A2700F"/>
    <w:rsid w:val="00A52433"/>
    <w:rsid w:val="00A62078"/>
    <w:rsid w:val="00A64A68"/>
    <w:rsid w:val="00A80142"/>
    <w:rsid w:val="00A938BC"/>
    <w:rsid w:val="00AA653D"/>
    <w:rsid w:val="00AB5CA7"/>
    <w:rsid w:val="00AD50D4"/>
    <w:rsid w:val="00B107D1"/>
    <w:rsid w:val="00B12C24"/>
    <w:rsid w:val="00B137F9"/>
    <w:rsid w:val="00B2064C"/>
    <w:rsid w:val="00B43C83"/>
    <w:rsid w:val="00B876B2"/>
    <w:rsid w:val="00B922EC"/>
    <w:rsid w:val="00BB321B"/>
    <w:rsid w:val="00BB4C5E"/>
    <w:rsid w:val="00BC4DCD"/>
    <w:rsid w:val="00BC6712"/>
    <w:rsid w:val="00BE22C9"/>
    <w:rsid w:val="00BF75E5"/>
    <w:rsid w:val="00C16BD4"/>
    <w:rsid w:val="00C30347"/>
    <w:rsid w:val="00C313C8"/>
    <w:rsid w:val="00C550AC"/>
    <w:rsid w:val="00C67C65"/>
    <w:rsid w:val="00C805BF"/>
    <w:rsid w:val="00C90CC0"/>
    <w:rsid w:val="00C95459"/>
    <w:rsid w:val="00CA6E29"/>
    <w:rsid w:val="00CC3604"/>
    <w:rsid w:val="00CC4A48"/>
    <w:rsid w:val="00CC6704"/>
    <w:rsid w:val="00CD1BCD"/>
    <w:rsid w:val="00CE12C2"/>
    <w:rsid w:val="00CE4A3B"/>
    <w:rsid w:val="00D10D11"/>
    <w:rsid w:val="00D239D3"/>
    <w:rsid w:val="00D54544"/>
    <w:rsid w:val="00D71E16"/>
    <w:rsid w:val="00D7409F"/>
    <w:rsid w:val="00D76813"/>
    <w:rsid w:val="00D84EE5"/>
    <w:rsid w:val="00DB2563"/>
    <w:rsid w:val="00DE07C9"/>
    <w:rsid w:val="00DF003E"/>
    <w:rsid w:val="00E24BAA"/>
    <w:rsid w:val="00E26CBC"/>
    <w:rsid w:val="00E40FE6"/>
    <w:rsid w:val="00E44141"/>
    <w:rsid w:val="00EA375C"/>
    <w:rsid w:val="00EA6FDB"/>
    <w:rsid w:val="00EB0E15"/>
    <w:rsid w:val="00EC6993"/>
    <w:rsid w:val="00ED43B1"/>
    <w:rsid w:val="00EE7D10"/>
    <w:rsid w:val="00EF31B2"/>
    <w:rsid w:val="00F01876"/>
    <w:rsid w:val="00F01C33"/>
    <w:rsid w:val="00F56083"/>
    <w:rsid w:val="00F976AB"/>
    <w:rsid w:val="00FE0DB7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FE7F2F"/>
  <w15:docId w15:val="{04C75117-0650-47DD-9DBC-4AC75D9F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6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36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6B6"/>
    <w:rPr>
      <w:rFonts w:ascii="Century" w:eastAsia="ＭＳ 明朝" w:hAnsi="Century" w:cs="Times New Roman"/>
      <w:szCs w:val="24"/>
    </w:rPr>
  </w:style>
  <w:style w:type="paragraph" w:styleId="a5">
    <w:name w:val="Block Text"/>
    <w:basedOn w:val="a"/>
    <w:rsid w:val="005236B6"/>
    <w:pPr>
      <w:ind w:left="741" w:right="741" w:hanging="210"/>
    </w:pPr>
    <w:rPr>
      <w:rFonts w:eastAsia="ＭＳ Ｐゴシック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523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6B6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23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36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3112F57DB7F64181826EACB0F2243C" ma:contentTypeVersion="2" ma:contentTypeDescription="新しいドキュメントを作成します。" ma:contentTypeScope="" ma:versionID="49ddb4043672ce1f4becc06950c4575a">
  <xsd:schema xmlns:xsd="http://www.w3.org/2001/XMLSchema" xmlns:xs="http://www.w3.org/2001/XMLSchema" xmlns:p="http://schemas.microsoft.com/office/2006/metadata/properties" xmlns:ns2="45d348a0-604e-4399-bdae-ad974e86e5de" targetNamespace="http://schemas.microsoft.com/office/2006/metadata/properties" ma:root="true" ma:fieldsID="b7b34676f95717bf4ce37788d51d5ac7" ns2:_="">
    <xsd:import namespace="45d348a0-604e-4399-bdae-ad974e86e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348a0-604e-4399-bdae-ad974e86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6223C0-AB1F-4499-8885-5E59A1804FD0}">
  <ds:schemaRefs>
    <ds:schemaRef ds:uri="1b4c00be-383b-4c61-9875-00a814e597e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DD2A82-77AF-4E15-8DB8-D4AB4CB91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6B64B-7201-49E7-83B0-84C3F458C4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独立行政法人都市再生機構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 一隆</dc:creator>
  <cp:lastModifiedBy>川田 友紀</cp:lastModifiedBy>
  <cp:revision>5</cp:revision>
  <cp:lastPrinted>2020-07-02T07:01:00Z</cp:lastPrinted>
  <dcterms:created xsi:type="dcterms:W3CDTF">2020-07-15T06:27:00Z</dcterms:created>
  <dcterms:modified xsi:type="dcterms:W3CDTF">2022-03-11T00:29:00Z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0x010100A43112F57DB7F64181826EACB0F2243C</vt:lpwstr>
  </property>
</Properties>
</file>