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F8968" w14:textId="7E59C724" w:rsidR="007828C9" w:rsidRDefault="005637C8" w:rsidP="005637C8">
      <w:pPr>
        <w:jc w:val="right"/>
        <w:rPr>
          <w:rFonts w:ascii="Meiryo UI" w:eastAsia="Meiryo UI" w:hAnsi="Meiryo UI"/>
        </w:rPr>
      </w:pPr>
      <w:r w:rsidRPr="00F27D1C">
        <w:rPr>
          <w:rFonts w:ascii="Meiryo UI" w:eastAsia="Meiryo UI" w:hAnsi="Meiryo UI" w:hint="eastAsia"/>
        </w:rPr>
        <w:t>R</w:t>
      </w:r>
      <w:r w:rsidR="00205622">
        <w:rPr>
          <w:rFonts w:ascii="Meiryo UI" w:eastAsia="Meiryo UI" w:hAnsi="Meiryo UI" w:hint="eastAsia"/>
        </w:rPr>
        <w:t>8</w:t>
      </w:r>
      <w:r w:rsidR="00DD4079" w:rsidRPr="00F27D1C">
        <w:rPr>
          <w:rFonts w:ascii="Meiryo UI" w:eastAsia="Meiryo UI" w:hAnsi="Meiryo UI"/>
        </w:rPr>
        <w:t>.</w:t>
      </w:r>
      <w:r w:rsidR="00205622">
        <w:rPr>
          <w:rFonts w:ascii="Meiryo UI" w:eastAsia="Meiryo UI" w:hAnsi="Meiryo UI" w:hint="eastAsia"/>
        </w:rPr>
        <w:t>4</w:t>
      </w:r>
      <w:r w:rsidRPr="005637C8">
        <w:rPr>
          <w:rFonts w:ascii="Meiryo UI" w:eastAsia="Meiryo UI" w:hAnsi="Meiryo UI" w:hint="eastAsia"/>
        </w:rPr>
        <w:t>版</w:t>
      </w:r>
    </w:p>
    <w:p w14:paraId="37673AEA" w14:textId="77777777" w:rsidR="005637C8" w:rsidRDefault="005637C8" w:rsidP="005637C8">
      <w:pPr>
        <w:jc w:val="center"/>
        <w:rPr>
          <w:rFonts w:ascii="Meiryo UI" w:eastAsia="Meiryo UI" w:hAnsi="Meiryo UI"/>
        </w:rPr>
      </w:pPr>
    </w:p>
    <w:p w14:paraId="0E4BFE93" w14:textId="77777777" w:rsidR="005637C8" w:rsidRDefault="005637C8" w:rsidP="005637C8">
      <w:pPr>
        <w:jc w:val="center"/>
        <w:rPr>
          <w:rFonts w:ascii="Meiryo UI" w:eastAsia="Meiryo UI" w:hAnsi="Meiryo UI"/>
        </w:rPr>
      </w:pPr>
    </w:p>
    <w:p w14:paraId="59E8E880" w14:textId="77777777" w:rsidR="005637C8" w:rsidRDefault="005637C8" w:rsidP="005637C8">
      <w:pPr>
        <w:jc w:val="center"/>
        <w:rPr>
          <w:rFonts w:ascii="Meiryo UI" w:eastAsia="Meiryo UI" w:hAnsi="Meiryo UI"/>
        </w:rPr>
      </w:pPr>
    </w:p>
    <w:p w14:paraId="572C646B" w14:textId="77777777" w:rsidR="005637C8" w:rsidRDefault="005637C8" w:rsidP="005637C8">
      <w:pPr>
        <w:jc w:val="center"/>
        <w:rPr>
          <w:rFonts w:ascii="Meiryo UI" w:eastAsia="Meiryo UI" w:hAnsi="Meiryo UI"/>
        </w:rPr>
      </w:pPr>
    </w:p>
    <w:p w14:paraId="308EED43" w14:textId="4428BB36" w:rsidR="00873C40" w:rsidRDefault="00873C40" w:rsidP="005637C8">
      <w:pPr>
        <w:jc w:val="center"/>
        <w:rPr>
          <w:rFonts w:ascii="Meiryo UI" w:eastAsia="Meiryo UI" w:hAnsi="Meiryo UI"/>
          <w:b/>
          <w:sz w:val="48"/>
          <w:szCs w:val="48"/>
        </w:rPr>
      </w:pPr>
      <w:r>
        <w:rPr>
          <w:rFonts w:ascii="Meiryo UI" w:eastAsia="Meiryo UI" w:hAnsi="Meiryo UI" w:hint="eastAsia"/>
          <w:b/>
          <w:sz w:val="48"/>
          <w:szCs w:val="48"/>
        </w:rPr>
        <w:t>【保全</w:t>
      </w:r>
      <w:r w:rsidR="002577C2">
        <w:rPr>
          <w:rFonts w:ascii="Meiryo UI" w:eastAsia="Meiryo UI" w:hAnsi="Meiryo UI" w:hint="eastAsia"/>
          <w:b/>
          <w:sz w:val="48"/>
          <w:szCs w:val="48"/>
        </w:rPr>
        <w:t>工事</w:t>
      </w:r>
      <w:r>
        <w:rPr>
          <w:rFonts w:ascii="Meiryo UI" w:eastAsia="Meiryo UI" w:hAnsi="Meiryo UI" w:hint="eastAsia"/>
          <w:b/>
          <w:sz w:val="48"/>
          <w:szCs w:val="48"/>
        </w:rPr>
        <w:t>】</w:t>
      </w:r>
    </w:p>
    <w:p w14:paraId="5D15489E" w14:textId="17FBC3B0" w:rsidR="005637C8" w:rsidRPr="005637C8" w:rsidRDefault="005637C8" w:rsidP="005637C8">
      <w:pPr>
        <w:jc w:val="center"/>
        <w:rPr>
          <w:rFonts w:ascii="Meiryo UI" w:eastAsia="Meiryo UI" w:hAnsi="Meiryo UI"/>
          <w:b/>
          <w:sz w:val="48"/>
          <w:szCs w:val="48"/>
        </w:rPr>
      </w:pPr>
      <w:r w:rsidRPr="005637C8">
        <w:rPr>
          <w:rFonts w:ascii="Meiryo UI" w:eastAsia="Meiryo UI" w:hAnsi="Meiryo UI" w:hint="eastAsia"/>
          <w:b/>
          <w:sz w:val="48"/>
          <w:szCs w:val="48"/>
        </w:rPr>
        <w:t>工事関係標準書式集</w:t>
      </w:r>
    </w:p>
    <w:p w14:paraId="148FB6E2" w14:textId="77777777" w:rsidR="005637C8" w:rsidRDefault="005637C8" w:rsidP="005637C8">
      <w:pPr>
        <w:jc w:val="center"/>
        <w:rPr>
          <w:rFonts w:ascii="Meiryo UI" w:eastAsia="Meiryo UI" w:hAnsi="Meiryo UI"/>
          <w:sz w:val="36"/>
          <w:szCs w:val="36"/>
        </w:rPr>
      </w:pPr>
      <w:r w:rsidRPr="005637C8">
        <w:rPr>
          <w:rFonts w:ascii="Meiryo UI" w:eastAsia="Meiryo UI" w:hAnsi="Meiryo UI" w:hint="eastAsia"/>
          <w:sz w:val="36"/>
          <w:szCs w:val="36"/>
        </w:rPr>
        <w:t>（様式編・資料編）</w:t>
      </w:r>
    </w:p>
    <w:p w14:paraId="6867BBA3" w14:textId="77777777" w:rsidR="005637C8" w:rsidRDefault="005637C8" w:rsidP="005637C8">
      <w:pPr>
        <w:jc w:val="center"/>
        <w:rPr>
          <w:rFonts w:ascii="Meiryo UI" w:eastAsia="Meiryo UI" w:hAnsi="Meiryo UI"/>
        </w:rPr>
      </w:pPr>
    </w:p>
    <w:p w14:paraId="6E965D9D" w14:textId="77777777" w:rsidR="005637C8" w:rsidRDefault="005637C8" w:rsidP="005637C8">
      <w:pPr>
        <w:jc w:val="center"/>
        <w:rPr>
          <w:rFonts w:ascii="Meiryo UI" w:eastAsia="Meiryo UI" w:hAnsi="Meiryo UI"/>
        </w:rPr>
      </w:pPr>
    </w:p>
    <w:p w14:paraId="1992447A" w14:textId="77777777" w:rsidR="005637C8" w:rsidRDefault="005637C8" w:rsidP="005637C8">
      <w:pPr>
        <w:jc w:val="center"/>
        <w:rPr>
          <w:rFonts w:ascii="Meiryo UI" w:eastAsia="Meiryo UI" w:hAnsi="Meiryo UI"/>
        </w:rPr>
      </w:pPr>
    </w:p>
    <w:p w14:paraId="5C4C64AD" w14:textId="77777777" w:rsidR="005637C8" w:rsidRDefault="005637C8" w:rsidP="00B95702">
      <w:pPr>
        <w:jc w:val="center"/>
        <w:rPr>
          <w:rFonts w:ascii="Meiryo UI" w:eastAsia="Meiryo UI" w:hAnsi="Meiryo UI"/>
        </w:rPr>
      </w:pPr>
    </w:p>
    <w:p w14:paraId="79BF18BC" w14:textId="77777777" w:rsidR="005637C8" w:rsidRDefault="005637C8" w:rsidP="005637C8">
      <w:pPr>
        <w:jc w:val="center"/>
        <w:rPr>
          <w:rFonts w:ascii="Meiryo UI" w:eastAsia="Meiryo UI" w:hAnsi="Meiryo UI"/>
        </w:rPr>
      </w:pPr>
    </w:p>
    <w:p w14:paraId="3324E6F9" w14:textId="77777777" w:rsidR="005637C8" w:rsidRDefault="005637C8" w:rsidP="005637C8">
      <w:pPr>
        <w:jc w:val="center"/>
        <w:rPr>
          <w:rFonts w:ascii="Meiryo UI" w:eastAsia="Meiryo UI" w:hAnsi="Meiryo UI"/>
        </w:rPr>
      </w:pPr>
    </w:p>
    <w:p w14:paraId="641E1E73" w14:textId="77777777" w:rsidR="005637C8" w:rsidRDefault="005637C8" w:rsidP="005637C8">
      <w:pPr>
        <w:jc w:val="center"/>
        <w:rPr>
          <w:rFonts w:ascii="Meiryo UI" w:eastAsia="Meiryo UI" w:hAnsi="Meiryo UI"/>
        </w:rPr>
      </w:pPr>
    </w:p>
    <w:p w14:paraId="7282FF49" w14:textId="77777777" w:rsidR="005637C8" w:rsidRDefault="005637C8" w:rsidP="005637C8">
      <w:pPr>
        <w:jc w:val="center"/>
        <w:rPr>
          <w:rFonts w:ascii="Meiryo UI" w:eastAsia="Meiryo UI" w:hAnsi="Meiryo UI"/>
        </w:rPr>
      </w:pPr>
    </w:p>
    <w:p w14:paraId="268887BC" w14:textId="77777777" w:rsidR="005637C8" w:rsidRDefault="005637C8" w:rsidP="005637C8">
      <w:pPr>
        <w:jc w:val="center"/>
        <w:rPr>
          <w:rFonts w:ascii="Meiryo UI" w:eastAsia="Meiryo UI" w:hAnsi="Meiryo UI"/>
        </w:rPr>
      </w:pPr>
    </w:p>
    <w:p w14:paraId="5427CF7E" w14:textId="77777777" w:rsidR="005637C8" w:rsidRDefault="005637C8" w:rsidP="005637C8">
      <w:pPr>
        <w:jc w:val="center"/>
        <w:rPr>
          <w:rFonts w:ascii="Meiryo UI" w:eastAsia="Meiryo UI" w:hAnsi="Meiryo UI"/>
        </w:rPr>
      </w:pPr>
    </w:p>
    <w:p w14:paraId="164FEFAA" w14:textId="77777777" w:rsidR="005637C8" w:rsidRPr="005637C8" w:rsidRDefault="005637C8" w:rsidP="005637C8">
      <w:pPr>
        <w:widowControl/>
        <w:spacing w:line="400" w:lineRule="exact"/>
        <w:jc w:val="left"/>
        <w:rPr>
          <w:rFonts w:ascii="Meiryo UI" w:eastAsia="Meiryo UI" w:hAnsi="Meiryo UI"/>
          <w:sz w:val="24"/>
          <w:szCs w:val="24"/>
        </w:rPr>
      </w:pPr>
      <w:r>
        <w:rPr>
          <w:rFonts w:ascii="Meiryo UI" w:eastAsia="Meiryo UI" w:hAnsi="Meiryo UI" w:hint="eastAsia"/>
          <w:sz w:val="24"/>
          <w:szCs w:val="24"/>
        </w:rPr>
        <w:t>※</w:t>
      </w:r>
      <w:r w:rsidRPr="005637C8">
        <w:rPr>
          <w:rFonts w:ascii="Meiryo UI" w:eastAsia="Meiryo UI" w:hAnsi="Meiryo UI" w:hint="eastAsia"/>
          <w:sz w:val="24"/>
          <w:szCs w:val="24"/>
        </w:rPr>
        <w:t xml:space="preserve">　工事関係標準書式集（様式編、資料編）</w:t>
      </w:r>
      <w:r w:rsidRPr="005637C8">
        <w:rPr>
          <w:rFonts w:ascii="Meiryo UI" w:eastAsia="Meiryo UI" w:hAnsi="Meiryo UI" w:cs="ＭＳ Ｐゴシック" w:hint="eastAsia"/>
          <w:color w:val="000000"/>
          <w:kern w:val="0"/>
          <w:sz w:val="24"/>
          <w:szCs w:val="24"/>
        </w:rPr>
        <w:t>について</w:t>
      </w:r>
    </w:p>
    <w:p w14:paraId="13AA0CE6" w14:textId="378993A3" w:rsidR="005637C8" w:rsidRPr="005637C8" w:rsidRDefault="005637C8" w:rsidP="005637C8">
      <w:pPr>
        <w:widowControl/>
        <w:spacing w:line="400" w:lineRule="exact"/>
        <w:ind w:leftChars="100" w:left="210" w:firstLineChars="100" w:firstLine="220"/>
        <w:jc w:val="left"/>
        <w:rPr>
          <w:rFonts w:ascii="Meiryo UI" w:eastAsia="Meiryo UI" w:hAnsi="Meiryo UI"/>
          <w:sz w:val="22"/>
        </w:rPr>
      </w:pPr>
      <w:r w:rsidRPr="005637C8">
        <w:rPr>
          <w:rFonts w:ascii="Meiryo UI" w:eastAsia="Meiryo UI" w:hAnsi="Meiryo UI" w:hint="eastAsia"/>
          <w:sz w:val="22"/>
        </w:rPr>
        <w:t>本冊は、</w:t>
      </w:r>
      <w:r w:rsidR="00FD67C9">
        <w:rPr>
          <w:rFonts w:ascii="Meiryo UI" w:eastAsia="Meiryo UI" w:hAnsi="Meiryo UI" w:hint="eastAsia"/>
          <w:sz w:val="22"/>
        </w:rPr>
        <w:t>東日本賃貸住宅本部にて発注する</w:t>
      </w:r>
      <w:r w:rsidR="0091474C">
        <w:rPr>
          <w:rFonts w:ascii="Meiryo UI" w:eastAsia="Meiryo UI" w:hAnsi="Meiryo UI" w:hint="eastAsia"/>
          <w:sz w:val="22"/>
        </w:rPr>
        <w:t>保全</w:t>
      </w:r>
      <w:r w:rsidRPr="005637C8">
        <w:rPr>
          <w:rFonts w:ascii="Meiryo UI" w:eastAsia="Meiryo UI" w:hAnsi="Meiryo UI" w:hint="eastAsia"/>
          <w:sz w:val="22"/>
        </w:rPr>
        <w:t>工事において作成する工事関係書類に係る様式等をまとめたもので</w:t>
      </w:r>
      <w:r w:rsidR="009F4BE0">
        <w:rPr>
          <w:rFonts w:ascii="Meiryo UI" w:eastAsia="Meiryo UI" w:hAnsi="Meiryo UI" w:hint="eastAsia"/>
          <w:sz w:val="22"/>
        </w:rPr>
        <w:t>あ</w:t>
      </w:r>
      <w:r w:rsidRPr="005637C8">
        <w:rPr>
          <w:rFonts w:ascii="Meiryo UI" w:eastAsia="Meiryo UI" w:hAnsi="Meiryo UI" w:hint="eastAsia"/>
          <w:sz w:val="22"/>
        </w:rPr>
        <w:t>る。</w:t>
      </w:r>
      <w:r w:rsidR="009D2A68">
        <w:rPr>
          <w:rFonts w:ascii="Meiryo UI" w:eastAsia="Meiryo UI" w:hAnsi="Meiryo UI" w:hint="eastAsia"/>
          <w:sz w:val="22"/>
        </w:rPr>
        <w:t>（他支社において使用する際には、</w:t>
      </w:r>
      <w:r w:rsidR="0010622E">
        <w:rPr>
          <w:rFonts w:ascii="Meiryo UI" w:eastAsia="Meiryo UI" w:hAnsi="Meiryo UI" w:hint="eastAsia"/>
          <w:sz w:val="22"/>
        </w:rPr>
        <w:t>発注元に確認されたい）</w:t>
      </w:r>
    </w:p>
    <w:p w14:paraId="7DBD999C" w14:textId="38A93E73" w:rsidR="005637C8" w:rsidRDefault="005637C8" w:rsidP="005637C8">
      <w:pPr>
        <w:widowControl/>
        <w:spacing w:line="400" w:lineRule="exact"/>
        <w:ind w:leftChars="100" w:left="210" w:firstLineChars="100" w:firstLine="220"/>
        <w:jc w:val="left"/>
        <w:rPr>
          <w:rFonts w:ascii="Meiryo UI" w:eastAsia="Meiryo UI" w:hAnsi="Meiryo UI"/>
          <w:sz w:val="22"/>
        </w:rPr>
      </w:pPr>
      <w:r w:rsidRPr="005637C8">
        <w:rPr>
          <w:rFonts w:ascii="Meiryo UI" w:eastAsia="Meiryo UI" w:hAnsi="Meiryo UI" w:hint="eastAsia"/>
          <w:sz w:val="22"/>
        </w:rPr>
        <w:t>現場説明書本文中、</w:t>
      </w:r>
      <w:r w:rsidRPr="005637C8">
        <w:rPr>
          <w:rFonts w:ascii="ＭＳ ゴシック" w:eastAsia="ＭＳ ゴシック" w:hAnsi="ＭＳ ゴシック" w:hint="eastAsia"/>
          <w:sz w:val="22"/>
          <w:bdr w:val="single" w:sz="4" w:space="0" w:color="auto"/>
        </w:rPr>
        <w:t>様式-●</w:t>
      </w:r>
      <w:r>
        <w:rPr>
          <w:rFonts w:ascii="Meiryo UI" w:eastAsia="Meiryo UI" w:hAnsi="Meiryo UI" w:hint="eastAsia"/>
          <w:sz w:val="22"/>
        </w:rPr>
        <w:t>また</w:t>
      </w:r>
      <w:r w:rsidRPr="005637C8">
        <w:rPr>
          <w:rFonts w:ascii="Meiryo UI" w:eastAsia="Meiryo UI" w:hAnsi="Meiryo UI" w:hint="eastAsia"/>
          <w:sz w:val="22"/>
        </w:rPr>
        <w:t>は</w:t>
      </w:r>
      <w:r w:rsidRPr="005637C8">
        <w:rPr>
          <w:rFonts w:ascii="ＭＳ ゴシック" w:eastAsia="ＭＳ ゴシック" w:hAnsi="ＭＳ ゴシック" w:hint="eastAsia"/>
          <w:sz w:val="22"/>
          <w:bdr w:val="single" w:sz="4" w:space="0" w:color="auto"/>
        </w:rPr>
        <w:t>資料-●</w:t>
      </w:r>
      <w:r w:rsidRPr="005637C8">
        <w:rPr>
          <w:rFonts w:ascii="Meiryo UI" w:eastAsia="Meiryo UI" w:hAnsi="Meiryo UI" w:hint="eastAsia"/>
          <w:sz w:val="22"/>
        </w:rPr>
        <w:t>と記載されているものについては、本冊の様式番号又は資料番号に該当する様式を指すので、これを参照されたい。</w:t>
      </w:r>
    </w:p>
    <w:p w14:paraId="6EA0F8C4" w14:textId="5B37249A" w:rsidR="003B6BCC" w:rsidRPr="00A00DEC" w:rsidRDefault="003B6BCC" w:rsidP="003B6BCC">
      <w:pPr>
        <w:widowControl/>
        <w:spacing w:line="400" w:lineRule="exact"/>
        <w:ind w:leftChars="100" w:left="210" w:firstLineChars="100" w:firstLine="220"/>
        <w:jc w:val="left"/>
        <w:rPr>
          <w:rFonts w:ascii="ＭＳ 明朝" w:eastAsia="ＭＳ 明朝" w:hAnsi="ＭＳ 明朝"/>
          <w:sz w:val="22"/>
        </w:rPr>
      </w:pPr>
      <w:r w:rsidRPr="0045677E">
        <w:rPr>
          <w:rFonts w:ascii="Meiryo UI" w:eastAsia="Meiryo UI" w:hAnsi="Meiryo UI" w:hint="eastAsia"/>
          <w:sz w:val="22"/>
        </w:rPr>
        <w:t>本書式集をURコミュニティにて発注する工事において使用する場合、書式集内の「独立行政法人都市再生機構（UR都市機構）」という表記は、「株式会社URコミュニティ」に読み替える。</w:t>
      </w:r>
    </w:p>
    <w:p w14:paraId="4FCD85BD" w14:textId="30745E28" w:rsidR="00DC44E1" w:rsidRPr="003B6BCC" w:rsidRDefault="00DC44E1" w:rsidP="005637C8">
      <w:pPr>
        <w:widowControl/>
        <w:spacing w:line="400" w:lineRule="exact"/>
        <w:ind w:leftChars="100" w:left="210" w:firstLineChars="100" w:firstLine="220"/>
        <w:jc w:val="left"/>
        <w:rPr>
          <w:rFonts w:ascii="ＭＳ 明朝" w:eastAsia="ＭＳ 明朝" w:hAnsi="ＭＳ 明朝"/>
          <w:sz w:val="22"/>
        </w:rPr>
      </w:pPr>
    </w:p>
    <w:p w14:paraId="6DBAEF81" w14:textId="77777777" w:rsidR="005637C8" w:rsidRPr="00873C40" w:rsidRDefault="005637C8" w:rsidP="005637C8">
      <w:pPr>
        <w:jc w:val="center"/>
        <w:rPr>
          <w:rFonts w:ascii="Meiryo UI" w:eastAsia="Meiryo UI" w:hAnsi="Meiryo UI"/>
        </w:rPr>
      </w:pPr>
    </w:p>
    <w:p w14:paraId="39EA90DC" w14:textId="77777777" w:rsidR="005637C8" w:rsidRDefault="005637C8" w:rsidP="005637C8">
      <w:pPr>
        <w:jc w:val="center"/>
        <w:rPr>
          <w:rFonts w:ascii="Meiryo UI" w:eastAsia="Meiryo UI" w:hAnsi="Meiryo UI"/>
        </w:rPr>
      </w:pPr>
    </w:p>
    <w:p w14:paraId="76C41B64" w14:textId="175828E0" w:rsidR="005637C8" w:rsidRDefault="005637C8" w:rsidP="005637C8">
      <w:pPr>
        <w:jc w:val="center"/>
        <w:rPr>
          <w:rFonts w:ascii="Meiryo UI" w:eastAsia="Meiryo UI" w:hAnsi="Meiryo UI"/>
        </w:rPr>
      </w:pPr>
      <w:r w:rsidRPr="007C5B83">
        <w:rPr>
          <w:rFonts w:ascii="ＭＳ ゴシック" w:eastAsia="ＭＳ ゴシック" w:hAnsi="ＭＳ ゴシック"/>
          <w:noProof/>
        </w:rPr>
        <w:drawing>
          <wp:inline distT="0" distB="0" distL="0" distR="0" wp14:anchorId="19F06D76" wp14:editId="37A416EB">
            <wp:extent cx="2349500" cy="482600"/>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1"/>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34950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2C24EA73" w14:textId="0D03E72A" w:rsidR="009F4BE0" w:rsidRDefault="009F4BE0" w:rsidP="005637C8">
      <w:pPr>
        <w:jc w:val="center"/>
        <w:rPr>
          <w:rFonts w:ascii="Meiryo UI" w:eastAsia="Meiryo UI" w:hAnsi="Meiryo UI"/>
        </w:rPr>
      </w:pPr>
      <w:r>
        <w:rPr>
          <w:rFonts w:ascii="Meiryo UI" w:eastAsia="Meiryo UI" w:hAnsi="Meiryo UI" w:hint="eastAsia"/>
        </w:rPr>
        <w:t>東日本賃貸住宅本部　技術監理部</w:t>
      </w:r>
    </w:p>
    <w:sectPr w:rsidR="009F4BE0" w:rsidSect="009F4BE0">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0EE6E" w14:textId="77777777" w:rsidR="00093E05" w:rsidRDefault="00093E05" w:rsidP="00164667">
      <w:r>
        <w:separator/>
      </w:r>
    </w:p>
  </w:endnote>
  <w:endnote w:type="continuationSeparator" w:id="0">
    <w:p w14:paraId="47BF0E01" w14:textId="77777777" w:rsidR="00093E05" w:rsidRDefault="00093E05" w:rsidP="00164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6D62B" w14:textId="77777777" w:rsidR="00093E05" w:rsidRDefault="00093E05" w:rsidP="00164667">
      <w:r>
        <w:separator/>
      </w:r>
    </w:p>
  </w:footnote>
  <w:footnote w:type="continuationSeparator" w:id="0">
    <w:p w14:paraId="76834C34" w14:textId="77777777" w:rsidR="00093E05" w:rsidRDefault="00093E05" w:rsidP="001646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7C8"/>
    <w:rsid w:val="00022DEA"/>
    <w:rsid w:val="00093E05"/>
    <w:rsid w:val="000A773D"/>
    <w:rsid w:val="000C1C13"/>
    <w:rsid w:val="000F036C"/>
    <w:rsid w:val="0010622E"/>
    <w:rsid w:val="00164667"/>
    <w:rsid w:val="00205622"/>
    <w:rsid w:val="00252BBD"/>
    <w:rsid w:val="002577C2"/>
    <w:rsid w:val="002A4875"/>
    <w:rsid w:val="002E0120"/>
    <w:rsid w:val="0036541F"/>
    <w:rsid w:val="00373DDB"/>
    <w:rsid w:val="003814C7"/>
    <w:rsid w:val="003B6BCC"/>
    <w:rsid w:val="0041151F"/>
    <w:rsid w:val="0045447A"/>
    <w:rsid w:val="0045677E"/>
    <w:rsid w:val="004757FA"/>
    <w:rsid w:val="004D30F6"/>
    <w:rsid w:val="004E6125"/>
    <w:rsid w:val="005637C8"/>
    <w:rsid w:val="00582F7A"/>
    <w:rsid w:val="005F1C4A"/>
    <w:rsid w:val="0060382E"/>
    <w:rsid w:val="0067506E"/>
    <w:rsid w:val="006B7886"/>
    <w:rsid w:val="006F0959"/>
    <w:rsid w:val="00712D36"/>
    <w:rsid w:val="0073059C"/>
    <w:rsid w:val="007828C9"/>
    <w:rsid w:val="00873C40"/>
    <w:rsid w:val="008D7BCD"/>
    <w:rsid w:val="0091474C"/>
    <w:rsid w:val="009478A4"/>
    <w:rsid w:val="009D2A68"/>
    <w:rsid w:val="009F4BE0"/>
    <w:rsid w:val="00A15638"/>
    <w:rsid w:val="00A47AF0"/>
    <w:rsid w:val="00B95702"/>
    <w:rsid w:val="00C31662"/>
    <w:rsid w:val="00C611B0"/>
    <w:rsid w:val="00CA2DFA"/>
    <w:rsid w:val="00D73232"/>
    <w:rsid w:val="00D95BC0"/>
    <w:rsid w:val="00DC44E1"/>
    <w:rsid w:val="00DD4079"/>
    <w:rsid w:val="00E33F25"/>
    <w:rsid w:val="00E341AB"/>
    <w:rsid w:val="00E432A7"/>
    <w:rsid w:val="00F27D1C"/>
    <w:rsid w:val="00F531D7"/>
    <w:rsid w:val="00FD09E9"/>
    <w:rsid w:val="00FD6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D113D3"/>
  <w15:chartTrackingRefBased/>
  <w15:docId w15:val="{6A8DA485-357C-4A3A-A020-1E061D60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3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4667"/>
    <w:pPr>
      <w:tabs>
        <w:tab w:val="center" w:pos="4252"/>
        <w:tab w:val="right" w:pos="8504"/>
      </w:tabs>
      <w:snapToGrid w:val="0"/>
    </w:pPr>
  </w:style>
  <w:style w:type="character" w:customStyle="1" w:styleId="a5">
    <w:name w:val="ヘッダー (文字)"/>
    <w:basedOn w:val="a0"/>
    <w:link w:val="a4"/>
    <w:uiPriority w:val="99"/>
    <w:rsid w:val="00164667"/>
  </w:style>
  <w:style w:type="paragraph" w:styleId="a6">
    <w:name w:val="footer"/>
    <w:basedOn w:val="a"/>
    <w:link w:val="a7"/>
    <w:uiPriority w:val="99"/>
    <w:unhideWhenUsed/>
    <w:rsid w:val="00164667"/>
    <w:pPr>
      <w:tabs>
        <w:tab w:val="center" w:pos="4252"/>
        <w:tab w:val="right" w:pos="8504"/>
      </w:tabs>
      <w:snapToGrid w:val="0"/>
    </w:pPr>
  </w:style>
  <w:style w:type="character" w:customStyle="1" w:styleId="a7">
    <w:name w:val="フッター (文字)"/>
    <w:basedOn w:val="a0"/>
    <w:link w:val="a6"/>
    <w:uiPriority w:val="99"/>
    <w:rsid w:val="00164667"/>
  </w:style>
  <w:style w:type="character" w:styleId="a8">
    <w:name w:val="annotation reference"/>
    <w:basedOn w:val="a0"/>
    <w:uiPriority w:val="99"/>
    <w:semiHidden/>
    <w:unhideWhenUsed/>
    <w:rsid w:val="003B6BCC"/>
    <w:rPr>
      <w:sz w:val="18"/>
      <w:szCs w:val="18"/>
    </w:rPr>
  </w:style>
  <w:style w:type="paragraph" w:styleId="a9">
    <w:name w:val="annotation text"/>
    <w:basedOn w:val="a"/>
    <w:link w:val="aa"/>
    <w:uiPriority w:val="99"/>
    <w:semiHidden/>
    <w:unhideWhenUsed/>
    <w:rsid w:val="003B6BCC"/>
    <w:pPr>
      <w:jc w:val="left"/>
    </w:pPr>
  </w:style>
  <w:style w:type="character" w:customStyle="1" w:styleId="aa">
    <w:name w:val="コメント文字列 (文字)"/>
    <w:basedOn w:val="a0"/>
    <w:link w:val="a9"/>
    <w:uiPriority w:val="99"/>
    <w:semiHidden/>
    <w:rsid w:val="003B6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ABE74D08F47BD46A342907301C0B657" ma:contentTypeVersion="22" ma:contentTypeDescription="新しいドキュメントを作成します。" ma:contentTypeScope="" ma:versionID="fc505bebe15b29337145157dfa486e9f">
  <xsd:schema xmlns:xsd="http://www.w3.org/2001/XMLSchema" xmlns:xs="http://www.w3.org/2001/XMLSchema" xmlns:p="http://schemas.microsoft.com/office/2006/metadata/properties" xmlns:ns2="1b4c00be-383b-4c61-9875-00a814e597e6" xmlns:ns3="62438cf8-22b0-4754-acd8-b8ce8227e9d5" targetNamespace="http://schemas.microsoft.com/office/2006/metadata/properties" ma:root="true" ma:fieldsID="35bfc85da163d54fd1bb2c9e813620cb" ns2:_="" ns3:_="">
    <xsd:import namespace="1b4c00be-383b-4c61-9875-00a814e597e6"/>
    <xsd:import namespace="62438cf8-22b0-4754-acd8-b8ce8227e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_Flow_SignoffStatus"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c00be-383b-4c61-9875-00a814e59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Flow_SignoffStatus" ma:index="18" nillable="true" ma:displayName="承認の状態" ma:internalName="_x627f__x8a8d__x306e__x72b6__x614b_">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lcf76f155ced4ddcb4097134ff3c332f" ma:index="27"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438cf8-22b0-4754-acd8-b8ce8227e9d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1271b48-1138-4ead-914b-ff3561c2457c}" ma:internalName="TaxCatchAll" ma:showField="CatchAllData" ma:web="62438cf8-22b0-4754-acd8-b8ce8227e9d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2438cf8-22b0-4754-acd8-b8ce8227e9d5" xsi:nil="true"/>
    <lcf76f155ced4ddcb4097134ff3c332f xmlns="1b4c00be-383b-4c61-9875-00a814e597e6">
      <Terms xmlns="http://schemas.microsoft.com/office/infopath/2007/PartnerControls"/>
    </lcf76f155ced4ddcb4097134ff3c332f>
    <_Flow_SignoffStatus xmlns="1b4c00be-383b-4c61-9875-00a814e597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DE918-4C1B-4B72-9BC3-ABF466535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c00be-383b-4c61-9875-00a814e597e6"/>
    <ds:schemaRef ds:uri="62438cf8-22b0-4754-acd8-b8ce8227e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04BBB9-A8EC-4CCE-A218-5853E2BD16E9}">
  <ds:schemaRefs>
    <ds:schemaRef ds:uri="http://purl.org/dc/elements/1.1/"/>
    <ds:schemaRef ds:uri="http://schemas.microsoft.com/office/infopath/2007/PartnerControls"/>
    <ds:schemaRef ds:uri="1b4c00be-383b-4c61-9875-00a814e597e6"/>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 ds:uri="62438cf8-22b0-4754-acd8-b8ce8227e9d5"/>
    <ds:schemaRef ds:uri="http://purl.org/dc/dcmitype/"/>
  </ds:schemaRefs>
</ds:datastoreItem>
</file>

<file path=customXml/itemProps3.xml><?xml version="1.0" encoding="utf-8"?>
<ds:datastoreItem xmlns:ds="http://schemas.openxmlformats.org/officeDocument/2006/customXml" ds:itemID="{12EA4DD2-21D3-4965-A51B-F3CF1A855D7C}">
  <ds:schemaRefs>
    <ds:schemaRef ds:uri="http://schemas.openxmlformats.org/officeDocument/2006/bibliography"/>
  </ds:schemaRefs>
</ds:datastoreItem>
</file>

<file path=customXml/itemProps4.xml><?xml version="1.0" encoding="utf-8"?>
<ds:datastoreItem xmlns:ds="http://schemas.openxmlformats.org/officeDocument/2006/customXml" ds:itemID="{9E1E9DE8-89AD-441D-8BB6-B4E796F05E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独立行政法人都市再生機構</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UR-NET</dc:creator>
  <cp:keywords/>
  <dc:description/>
  <cp:lastModifiedBy>伊藤 光題</cp:lastModifiedBy>
  <cp:revision>35</cp:revision>
  <dcterms:created xsi:type="dcterms:W3CDTF">2020-06-12T00:51:00Z</dcterms:created>
  <dcterms:modified xsi:type="dcterms:W3CDTF">2026-04-01T10:34:00Z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0x0101007ABE74D08F47BD46A342907301C0B657</vt:lpwstr>
  </property>
  <property fmtid="{D5CDD505-2E9C-101B-9397-08002B2CF9AE}" pid="3" name="MediaServiceImageTags">
    <vt:lpwstr/>
  </property>
</Properties>
</file>