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8724" w14:textId="01BD2D86" w:rsidR="00F0482C" w:rsidRPr="00A868F1" w:rsidRDefault="00F0482C" w:rsidP="00F0482C">
      <w:pPr>
        <w:pStyle w:val="a3"/>
        <w:ind w:leftChars="500" w:left="1200" w:rightChars="500" w:right="1200"/>
        <w:jc w:val="center"/>
        <w:rPr>
          <w:rFonts w:ascii="ＭＳ 明朝" w:eastAsia="ＭＳ 明朝" w:hAnsi="ＭＳ 明朝"/>
          <w:color w:val="000000" w:themeColor="text1"/>
        </w:rPr>
      </w:pPr>
      <w:r w:rsidRPr="00A868F1">
        <w:rPr>
          <w:rFonts w:ascii="ＭＳ 明朝" w:eastAsia="ＭＳ 明朝" w:hAnsi="ＭＳ 明朝" w:hint="eastAsia"/>
          <w:color w:val="000000" w:themeColor="text1"/>
        </w:rPr>
        <w:t>電子契約方式確認書</w:t>
      </w:r>
    </w:p>
    <w:p w14:paraId="7E911A56" w14:textId="77777777" w:rsidR="00F0482C" w:rsidRPr="006007E6" w:rsidRDefault="00F0482C" w:rsidP="00F0482C">
      <w:pPr>
        <w:spacing w:line="24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 w:rsidRPr="006007E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月　　日</w:t>
      </w:r>
    </w:p>
    <w:p w14:paraId="1FAC402B" w14:textId="77777777" w:rsidR="00F0482C" w:rsidRPr="006007E6" w:rsidRDefault="00F0482C" w:rsidP="00F0482C">
      <w:pPr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独立行政法人都市再生機構○○本部等</w:t>
      </w:r>
    </w:p>
    <w:p w14:paraId="2E266CE4" w14:textId="77777777" w:rsidR="00F0482C" w:rsidRPr="006007E6" w:rsidRDefault="00F0482C" w:rsidP="00F0482C">
      <w:pPr>
        <w:ind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bookmarkStart w:id="0" w:name="_Hlk119352424"/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本部長等　●●　●●　</w:t>
      </w:r>
      <w:bookmarkEnd w:id="0"/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殿</w:t>
      </w:r>
    </w:p>
    <w:p w14:paraId="132C344F" w14:textId="77777777" w:rsidR="00F0482C" w:rsidRPr="006007E6" w:rsidRDefault="00F0482C" w:rsidP="00F0482C">
      <w:pPr>
        <w:wordWrap w:val="0"/>
        <w:spacing w:line="240" w:lineRule="auto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住所※　　　　　　　　　　　　　　　　</w:t>
      </w:r>
    </w:p>
    <w:p w14:paraId="21DF6722" w14:textId="77777777" w:rsidR="00F0482C" w:rsidRPr="006007E6" w:rsidRDefault="00F0482C" w:rsidP="00F0482C">
      <w:pPr>
        <w:wordWrap w:val="0"/>
        <w:spacing w:line="240" w:lineRule="auto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商号又は名称※　　　　　　　　　　　　　　　　</w:t>
      </w:r>
    </w:p>
    <w:p w14:paraId="1284522E" w14:textId="77777777" w:rsidR="00F0482C" w:rsidRPr="006007E6" w:rsidRDefault="00F0482C" w:rsidP="00F0482C">
      <w:pPr>
        <w:wordWrap w:val="0"/>
        <w:spacing w:line="240" w:lineRule="auto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10A1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氏名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※　　　　　　　　　　　　　　　　</w:t>
      </w:r>
    </w:p>
    <w:p w14:paraId="7951657B" w14:textId="77777777" w:rsidR="00F0482C" w:rsidRPr="006007E6" w:rsidRDefault="00F0482C" w:rsidP="00F0482C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※契約書の署名欄に記載する住所、商号又は名称及び代表者名を記入すること</w:t>
      </w:r>
    </w:p>
    <w:p w14:paraId="42AF176B" w14:textId="77777777" w:rsidR="00F0482C" w:rsidRPr="006007E6" w:rsidRDefault="00F0482C" w:rsidP="00F0482C">
      <w:pPr>
        <w:ind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</w:p>
    <w:p w14:paraId="522247E6" w14:textId="77777777" w:rsidR="00F0482C" w:rsidRPr="006007E6" w:rsidRDefault="00F0482C" w:rsidP="00F0482C">
      <w:pPr>
        <w:ind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案件名称：</w:t>
      </w:r>
    </w:p>
    <w:p w14:paraId="082D2F34" w14:textId="77777777" w:rsidR="00F0482C" w:rsidRPr="006007E6" w:rsidRDefault="00F0482C" w:rsidP="00F0482C">
      <w:pPr>
        <w:ind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</w:p>
    <w:p w14:paraId="48789FE7" w14:textId="77777777" w:rsidR="00F0482C" w:rsidRPr="006007E6" w:rsidRDefault="00F0482C" w:rsidP="00F0482C">
      <w:pPr>
        <w:ind w:firstLineChars="300" w:firstLine="632"/>
        <w:jc w:val="both"/>
        <w:rPr>
          <w:rFonts w:ascii="ＭＳ 明朝" w:eastAsia="ＭＳ 明朝" w:hAnsi="ＭＳ 明朝"/>
          <w:b/>
          <w:bCs/>
          <w:color w:val="000000" w:themeColor="text1"/>
          <w:sz w:val="21"/>
          <w:szCs w:val="21"/>
          <w:u w:val="single"/>
        </w:rPr>
      </w:pPr>
      <w:r w:rsidRPr="006007E6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機構が指定する電子契約サービスによる契約締結の可否：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6007E6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可　 /　不可（紙契約方式）</w:t>
      </w:r>
    </w:p>
    <w:p w14:paraId="569B3BBB" w14:textId="77777777" w:rsidR="00F0482C" w:rsidRPr="006007E6" w:rsidRDefault="00F0482C" w:rsidP="00F0482C">
      <w:pPr>
        <w:ind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（電子契約可の場合、以下記入）</w:t>
      </w:r>
    </w:p>
    <w:p w14:paraId="1C4F5478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b/>
          <w:bCs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電子契約手続を行う方</w:t>
      </w:r>
    </w:p>
    <w:p w14:paraId="2A6849C6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（メールアドレスを複数用意できない場合等を除き、原則２名記載）</w:t>
      </w:r>
    </w:p>
    <w:p w14:paraId="7DE30406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【承認権限者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  <w:vertAlign w:val="superscript"/>
        </w:rPr>
        <w:t>※１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】</w:t>
      </w:r>
    </w:p>
    <w:p w14:paraId="091E44E2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社名：</w:t>
      </w:r>
    </w:p>
    <w:p w14:paraId="69453863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部署・役職：</w:t>
      </w:r>
    </w:p>
    <w:p w14:paraId="1F912733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氏名：</w:t>
      </w:r>
    </w:p>
    <w:p w14:paraId="1E99A553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メールアドレス：</w:t>
      </w:r>
    </w:p>
    <w:p w14:paraId="076813CF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電話番号：</w:t>
      </w:r>
    </w:p>
    <w:p w14:paraId="3ECC9795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49E00F7D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【最終承認権限者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  <w:vertAlign w:val="superscript"/>
        </w:rPr>
        <w:t>※２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】</w:t>
      </w:r>
    </w:p>
    <w:p w14:paraId="33BEF884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社名：</w:t>
      </w:r>
    </w:p>
    <w:p w14:paraId="4050AC15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部署・役職：</w:t>
      </w:r>
    </w:p>
    <w:p w14:paraId="71E66A15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氏名：</w:t>
      </w:r>
    </w:p>
    <w:p w14:paraId="2F809A45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メールアドレス：</w:t>
      </w:r>
    </w:p>
    <w:p w14:paraId="73AB1F9B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電話番号：</w:t>
      </w:r>
    </w:p>
    <w:p w14:paraId="06E875A6" w14:textId="77777777" w:rsidR="00F0482C" w:rsidRPr="006007E6" w:rsidRDefault="00F0482C" w:rsidP="00F0482C">
      <w:pPr>
        <w:ind w:left="413"/>
        <w:jc w:val="both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</w:rPr>
        <w:t xml:space="preserve">※１　機構からの契約締結依頼を当初に受信する方　</w:t>
      </w:r>
    </w:p>
    <w:p w14:paraId="1EF609FE" w14:textId="77777777" w:rsidR="00F0482C" w:rsidRDefault="00F0482C" w:rsidP="00F0482C">
      <w:pPr>
        <w:ind w:left="413" w:firstLineChars="200" w:firstLine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</w:rPr>
        <w:t xml:space="preserve">※２　契約手続について最終的な承認を行う方　</w:t>
      </w:r>
    </w:p>
    <w:p w14:paraId="5FEA20F3" w14:textId="77777777" w:rsidR="00F0482C" w:rsidRDefault="00F0482C" w:rsidP="00F0482C">
      <w:pPr>
        <w:ind w:left="413" w:firstLineChars="200" w:firstLine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</w:p>
    <w:p w14:paraId="33FEF5A7" w14:textId="77777777" w:rsidR="00F0482C" w:rsidRPr="00C10A1D" w:rsidRDefault="00F0482C" w:rsidP="00F0482C">
      <w:pPr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</w:t>
      </w:r>
      <w:r w:rsidRPr="00C10A1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【本契約における名義人】</w:t>
      </w:r>
    </w:p>
    <w:p w14:paraId="5722C64F" w14:textId="77777777" w:rsidR="00F0482C" w:rsidRPr="00C10A1D" w:rsidRDefault="00F0482C" w:rsidP="00F0482C">
      <w:pPr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10A1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住所：</w:t>
      </w:r>
    </w:p>
    <w:p w14:paraId="6C1E98D7" w14:textId="77777777" w:rsidR="00F0482C" w:rsidRPr="00C10A1D" w:rsidRDefault="00F0482C" w:rsidP="00F0482C">
      <w:pPr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10A1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氏名：</w:t>
      </w:r>
    </w:p>
    <w:p w14:paraId="6CDA6FA2" w14:textId="77777777" w:rsidR="00F0482C" w:rsidRPr="006007E6" w:rsidRDefault="00F0482C" w:rsidP="00F0482C">
      <w:pPr>
        <w:jc w:val="both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</w:p>
    <w:p w14:paraId="12F979B0" w14:textId="77777777" w:rsidR="00F0482C" w:rsidRPr="006007E6" w:rsidRDefault="00F0482C" w:rsidP="00F0482C">
      <w:pPr>
        <w:jc w:val="both"/>
        <w:rPr>
          <w:rFonts w:ascii="ＭＳ 明朝" w:eastAsia="ＭＳ 明朝" w:hAnsi="ＭＳ 明朝"/>
          <w:b/>
          <w:bCs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</w:t>
      </w:r>
      <w:r w:rsidRPr="006007E6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</w:rPr>
        <w:t>ＪＶにより契約を締結する場合は構成員の契約を行う方を以下に記載</w:t>
      </w:r>
    </w:p>
    <w:p w14:paraId="07BE14B5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【承認権限者②】</w:t>
      </w:r>
    </w:p>
    <w:p w14:paraId="222D06F9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社名：</w:t>
      </w:r>
    </w:p>
    <w:p w14:paraId="3471402C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部署・役職：</w:t>
      </w:r>
    </w:p>
    <w:p w14:paraId="77B796EC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氏名：</w:t>
      </w:r>
    </w:p>
    <w:p w14:paraId="5925CBC0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メールアドレス：</w:t>
      </w:r>
    </w:p>
    <w:p w14:paraId="1A0673DF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電話番号：</w:t>
      </w:r>
    </w:p>
    <w:p w14:paraId="0497F3CD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5470C561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【最終承認権限者②】</w:t>
      </w:r>
    </w:p>
    <w:p w14:paraId="05510624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社名：</w:t>
      </w:r>
    </w:p>
    <w:p w14:paraId="106535C6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部署・役職：</w:t>
      </w:r>
    </w:p>
    <w:p w14:paraId="15CCA43B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氏名：</w:t>
      </w:r>
    </w:p>
    <w:p w14:paraId="66C520DB" w14:textId="77777777" w:rsidR="00F0482C" w:rsidRPr="006007E6" w:rsidRDefault="00F0482C" w:rsidP="00F0482C">
      <w:pPr>
        <w:pStyle w:val="a5"/>
        <w:ind w:leftChars="0" w:left="66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メールアドレス：</w:t>
      </w:r>
    </w:p>
    <w:p w14:paraId="15DFD89C" w14:textId="338A5EF4" w:rsidR="00F0482C" w:rsidRDefault="00F0482C" w:rsidP="00F0482C">
      <w:pPr>
        <w:ind w:firstLineChars="300" w:firstLine="63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007E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電話番号：</w:t>
      </w:r>
    </w:p>
    <w:p w14:paraId="03D07FCC" w14:textId="1E0C582B" w:rsidR="00B73247" w:rsidRPr="00CF31D2" w:rsidRDefault="00B73247" w:rsidP="00B73247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【留意事項】</w:t>
      </w:r>
    </w:p>
    <w:p w14:paraId="06235828" w14:textId="28E3309C" w:rsidR="00B73247" w:rsidRPr="00CF31D2" w:rsidRDefault="00B73247" w:rsidP="00A9234D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="005737FE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電子契約サービス</w:t>
      </w:r>
      <w:r w:rsidR="005737FE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を利用</w:t>
      </w:r>
      <w:r w:rsidR="00CF31D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する</w:t>
      </w:r>
      <w:r w:rsidR="005737FE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場合、</w:t>
      </w: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電子帳簿保存法に対応した</w:t>
      </w:r>
      <w:r w:rsidR="0058695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契約書の</w:t>
      </w: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保管</w:t>
      </w:r>
      <w:r w:rsidR="0058695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を行うことに</w:t>
      </w:r>
      <w:r w:rsidR="005737FE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ついて了承</w:t>
      </w:r>
      <w:r w:rsidR="00A9234D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の上、</w:t>
      </w:r>
      <w:r w:rsidR="0058695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電子契約手続きを行うことと</w:t>
      </w:r>
      <w:r w:rsidR="00CF31D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する</w:t>
      </w:r>
      <w:r w:rsidR="0058695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14:paraId="14F9B925" w14:textId="3DD8CF11" w:rsidR="00B73247" w:rsidRPr="00CF31D2" w:rsidRDefault="00B73247" w:rsidP="00B7324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※電子帳簿保存法に対応した保管とは、以下の要件を満たして保管する運用</w:t>
      </w:r>
      <w:r w:rsidR="00CF31D2"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となります</w:t>
      </w: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14:paraId="4B408646" w14:textId="77777777" w:rsidR="00B73247" w:rsidRPr="00CF31D2" w:rsidRDefault="00B73247" w:rsidP="00B73247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* 真実性の確保</w:t>
      </w:r>
    </w:p>
    <w:p w14:paraId="056C105D" w14:textId="77777777" w:rsidR="00B73247" w:rsidRPr="00CF31D2" w:rsidRDefault="00B73247" w:rsidP="00B73247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　 * 関係書類の備付</w:t>
      </w:r>
    </w:p>
    <w:p w14:paraId="1DBC669A" w14:textId="77777777" w:rsidR="00B73247" w:rsidRPr="00CF31D2" w:rsidRDefault="00B73247" w:rsidP="00B73247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* 見読可能性の確保</w:t>
      </w:r>
    </w:p>
    <w:p w14:paraId="5FB8D8DE" w14:textId="77777777" w:rsidR="00B73247" w:rsidRPr="00CF31D2" w:rsidRDefault="00B73247" w:rsidP="00B73247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* 検索機能の確保</w:t>
      </w:r>
    </w:p>
    <w:p w14:paraId="51649BF5" w14:textId="77777777" w:rsidR="00B73247" w:rsidRPr="00CF31D2" w:rsidRDefault="00B73247" w:rsidP="00B7324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F31D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詳細につきましては、以下のクラウドサインHPまでアクセスし、ご確認ください。</w:t>
      </w:r>
    </w:p>
    <w:p w14:paraId="1BBFE1A5" w14:textId="2CCBB5DB" w:rsidR="00B73247" w:rsidRPr="00CF31D2" w:rsidRDefault="00CF31D2" w:rsidP="00B73247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hyperlink r:id="rId7" w:history="1">
        <w:r w:rsidR="00B73247" w:rsidRPr="00CF31D2">
          <w:rPr>
            <w:rStyle w:val="a6"/>
            <w:rFonts w:ascii="ＭＳ 明朝" w:eastAsia="ＭＳ 明朝" w:hAnsi="ＭＳ 明朝"/>
            <w:color w:val="000000" w:themeColor="text1"/>
            <w:sz w:val="21"/>
            <w:szCs w:val="21"/>
          </w:rPr>
          <w:t>https://help.cloudsign.jp/ja/articles/5675348</w:t>
        </w:r>
      </w:hyperlink>
    </w:p>
    <w:p w14:paraId="3287CCB1" w14:textId="77777777" w:rsidR="00B73247" w:rsidRPr="00B73247" w:rsidRDefault="00B73247" w:rsidP="00B73247">
      <w:pPr>
        <w:jc w:val="left"/>
      </w:pPr>
    </w:p>
    <w:sectPr w:rsidR="00B73247" w:rsidRPr="00B73247" w:rsidSect="00F0482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C"/>
    <w:rsid w:val="005737EC"/>
    <w:rsid w:val="005737FE"/>
    <w:rsid w:val="00586952"/>
    <w:rsid w:val="00A9234D"/>
    <w:rsid w:val="00B73247"/>
    <w:rsid w:val="00CF31D2"/>
    <w:rsid w:val="00F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1CC47"/>
  <w15:chartTrackingRefBased/>
  <w15:docId w15:val="{5FA0D2A2-B892-404D-911C-280263E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2C"/>
    <w:pPr>
      <w:spacing w:line="0" w:lineRule="atLeast"/>
      <w:jc w:val="right"/>
    </w:pPr>
    <w:rPr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482C"/>
  </w:style>
  <w:style w:type="character" w:customStyle="1" w:styleId="a4">
    <w:name w:val="結語 (文字)"/>
    <w:basedOn w:val="a0"/>
    <w:link w:val="a3"/>
    <w:uiPriority w:val="99"/>
    <w:rsid w:val="00F0482C"/>
    <w:rPr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F0482C"/>
    <w:pPr>
      <w:ind w:leftChars="400" w:left="840"/>
    </w:pPr>
  </w:style>
  <w:style w:type="character" w:styleId="a6">
    <w:name w:val="Hyperlink"/>
    <w:basedOn w:val="a0"/>
    <w:uiPriority w:val="99"/>
    <w:unhideWhenUsed/>
    <w:rsid w:val="00B732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2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92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elp.cloudsign.jp/ja/articles/56753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1ff5f-dca3-4023-8587-f9b69030cb9c">
      <Terms xmlns="http://schemas.microsoft.com/office/infopath/2007/PartnerControls"/>
    </lcf76f155ced4ddcb4097134ff3c332f>
    <TaxCatchAll xmlns="cb9a9bc6-0ff4-4e7c-9400-dee301e220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31B31EFFD04AB999E226F30A455A" ma:contentTypeVersion="16" ma:contentTypeDescription="新しいドキュメントを作成します。" ma:contentTypeScope="" ma:versionID="177d037b98dd74943fae22b04a4d46e4">
  <xsd:schema xmlns:xsd="http://www.w3.org/2001/XMLSchema" xmlns:xs="http://www.w3.org/2001/XMLSchema" xmlns:p="http://schemas.microsoft.com/office/2006/metadata/properties" xmlns:ns2="0611ff5f-dca3-4023-8587-f9b69030cb9c" xmlns:ns3="cb9a9bc6-0ff4-4e7c-9400-dee301e220b0" targetNamespace="http://schemas.microsoft.com/office/2006/metadata/properties" ma:root="true" ma:fieldsID="23454e77f8924f7df576a8714ed52298" ns2:_="" ns3:_="">
    <xsd:import namespace="0611ff5f-dca3-4023-8587-f9b69030cb9c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ff5f-dca3-4023-8587-f9b69030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bac8b-857d-4028-accf-01c19879872e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896B2-826D-461E-9350-EC73DE5C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D4B33-D679-4E87-98AA-4E820891FB10}">
  <ds:schemaRefs>
    <ds:schemaRef ds:uri="http://schemas.microsoft.com/office/2006/metadata/properties"/>
    <ds:schemaRef ds:uri="http://schemas.microsoft.com/office/infopath/2007/PartnerControls"/>
    <ds:schemaRef ds:uri="0611ff5f-dca3-4023-8587-f9b69030cb9c"/>
    <ds:schemaRef ds:uri="cb9a9bc6-0ff4-4e7c-9400-dee301e220b0"/>
  </ds:schemaRefs>
</ds:datastoreItem>
</file>

<file path=customXml/itemProps3.xml><?xml version="1.0" encoding="utf-8"?>
<ds:datastoreItem xmlns:ds="http://schemas.openxmlformats.org/officeDocument/2006/customXml" ds:itemID="{563E6578-8B2F-4A50-80EB-530579DC9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ff5f-dca3-4023-8587-f9b69030cb9c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航大</dc:creator>
  <cp:keywords/>
  <dc:description/>
  <cp:lastModifiedBy>平川 航大</cp:lastModifiedBy>
  <cp:revision>7</cp:revision>
  <dcterms:created xsi:type="dcterms:W3CDTF">2024-10-07T09:10:00Z</dcterms:created>
  <dcterms:modified xsi:type="dcterms:W3CDTF">2024-10-17T05:14:00Z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0x010100E4A931B31EFFD04AB999E226F30A455A</vt:lpwstr>
  </property>
  <property fmtid="{D5CDD505-2E9C-101B-9397-08002B2CF9AE}" pid="3" name="MediaServiceImageTags">
    <vt:lpwstr/>
  </property>
</Properties>
</file>