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EB0BD" w14:textId="77777777" w:rsidR="00685F62" w:rsidRPr="005E68A5" w:rsidRDefault="00685F62" w:rsidP="00681764">
      <w:pPr>
        <w:autoSpaceDE w:val="0"/>
        <w:autoSpaceDN w:val="0"/>
        <w:adjustRightInd w:val="0"/>
        <w:spacing w:line="0" w:lineRule="atLeast"/>
        <w:jc w:val="center"/>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化学物質の室内濃度測定について</w:t>
      </w:r>
    </w:p>
    <w:p w14:paraId="285EF936" w14:textId="77777777" w:rsidR="00681764" w:rsidRPr="005E68A5" w:rsidRDefault="00681764" w:rsidP="00681764">
      <w:pPr>
        <w:autoSpaceDE w:val="0"/>
        <w:autoSpaceDN w:val="0"/>
        <w:adjustRightInd w:val="0"/>
        <w:spacing w:line="0" w:lineRule="atLeast"/>
        <w:jc w:val="center"/>
        <w:rPr>
          <w:rFonts w:asciiTheme="minorEastAsia" w:hAnsiTheme="minorEastAsia" w:cs="ＭＳゴシック"/>
          <w:color w:val="000000"/>
          <w:kern w:val="0"/>
          <w:sz w:val="16"/>
          <w:szCs w:val="16"/>
        </w:rPr>
      </w:pPr>
    </w:p>
    <w:p w14:paraId="5E8B4915" w14:textId="77777777" w:rsidR="00681764" w:rsidRPr="005E68A5" w:rsidRDefault="00681764" w:rsidP="00681764">
      <w:pPr>
        <w:autoSpaceDE w:val="0"/>
        <w:autoSpaceDN w:val="0"/>
        <w:adjustRightInd w:val="0"/>
        <w:spacing w:line="0" w:lineRule="atLeast"/>
        <w:jc w:val="center"/>
        <w:rPr>
          <w:rFonts w:asciiTheme="minorEastAsia" w:hAnsiTheme="minorEastAsia" w:cs="ＭＳゴシック"/>
          <w:color w:val="000000"/>
          <w:kern w:val="0"/>
          <w:sz w:val="16"/>
          <w:szCs w:val="16"/>
        </w:rPr>
      </w:pPr>
    </w:p>
    <w:p w14:paraId="207F9AE0" w14:textId="77777777" w:rsidR="00685F62" w:rsidRPr="005E68A5" w:rsidRDefault="005E68A5"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１　</w:t>
      </w:r>
      <w:r w:rsidR="00685F62" w:rsidRPr="005E68A5">
        <w:rPr>
          <w:rFonts w:asciiTheme="minorEastAsia" w:hAnsiTheme="minorEastAsia" w:cs="ＭＳゴシック" w:hint="eastAsia"/>
          <w:color w:val="000000"/>
          <w:kern w:val="0"/>
          <w:sz w:val="16"/>
          <w:szCs w:val="16"/>
        </w:rPr>
        <w:t>対象住宅</w:t>
      </w:r>
    </w:p>
    <w:p w14:paraId="5A653A99" w14:textId="77777777" w:rsidR="00685F62" w:rsidRPr="005E68A5" w:rsidRDefault="00685F62" w:rsidP="005E68A5">
      <w:pPr>
        <w:autoSpaceDE w:val="0"/>
        <w:autoSpaceDN w:val="0"/>
        <w:adjustRightInd w:val="0"/>
        <w:spacing w:line="0" w:lineRule="atLeast"/>
        <w:ind w:leftChars="100" w:left="210"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賃貸住宅、分譲住宅</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協調型再開発事業において都市機構が取得する賃貸住宅を含むものとし、賃貸用特定分譲住宅及び特別借受賃貸住宅は除く</w:t>
      </w:r>
      <w:r w:rsidRPr="005E68A5">
        <w:rPr>
          <w:rFonts w:asciiTheme="minorEastAsia" w:hAnsiTheme="minorEastAsia" w:cs="ＭＳゴシック"/>
          <w:color w:val="000000"/>
          <w:kern w:val="0"/>
          <w:sz w:val="16"/>
          <w:szCs w:val="16"/>
        </w:rPr>
        <w:t>)</w:t>
      </w:r>
    </w:p>
    <w:p w14:paraId="7885D466" w14:textId="77777777" w:rsidR="00685F62" w:rsidRPr="005E68A5" w:rsidRDefault="005E68A5"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２</w:t>
      </w:r>
      <w:r w:rsidR="001661AB">
        <w:rPr>
          <w:rFonts w:asciiTheme="minorEastAsia" w:hAnsiTheme="minorEastAsia" w:cs="ＭＳ明朝"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測定方法等</w:t>
      </w:r>
    </w:p>
    <w:p w14:paraId="41323E92" w14:textId="77777777" w:rsidR="00685F62" w:rsidRPr="005E68A5" w:rsidRDefault="00685F62" w:rsidP="00681764">
      <w:pPr>
        <w:pStyle w:val="a3"/>
        <w:numPr>
          <w:ilvl w:val="0"/>
          <w:numId w:val="1"/>
        </w:numPr>
        <w:autoSpaceDE w:val="0"/>
        <w:autoSpaceDN w:val="0"/>
        <w:adjustRightInd w:val="0"/>
        <w:spacing w:line="0" w:lineRule="atLeast"/>
        <w:ind w:leftChars="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測定物質</w:t>
      </w:r>
    </w:p>
    <w:p w14:paraId="3F974812" w14:textId="77777777" w:rsidR="00685F62" w:rsidRPr="005E68A5" w:rsidRDefault="00685F62" w:rsidP="005E68A5">
      <w:pPr>
        <w:autoSpaceDE w:val="0"/>
        <w:autoSpaceDN w:val="0"/>
        <w:adjustRightInd w:val="0"/>
        <w:spacing w:line="0" w:lineRule="atLeast"/>
        <w:ind w:firstLineChars="300" w:firstLine="48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ホルムアルデヒド、トルエン、キシレン、エチルベンゼン、スチレンとする。</w:t>
      </w:r>
    </w:p>
    <w:p w14:paraId="29B4BCFF" w14:textId="77777777" w:rsidR="00685F62" w:rsidRPr="005E68A5" w:rsidRDefault="00685F62" w:rsidP="00681764">
      <w:pPr>
        <w:pStyle w:val="a3"/>
        <w:numPr>
          <w:ilvl w:val="0"/>
          <w:numId w:val="1"/>
        </w:numPr>
        <w:autoSpaceDE w:val="0"/>
        <w:autoSpaceDN w:val="0"/>
        <w:adjustRightInd w:val="0"/>
        <w:spacing w:line="0" w:lineRule="atLeast"/>
        <w:ind w:leftChars="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測定住戸数</w:t>
      </w:r>
    </w:p>
    <w:p w14:paraId="15C3500A" w14:textId="77777777" w:rsidR="00685F62" w:rsidRPr="005E68A5" w:rsidRDefault="00685F62" w:rsidP="005E68A5">
      <w:pPr>
        <w:autoSpaceDE w:val="0"/>
        <w:autoSpaceDN w:val="0"/>
        <w:adjustRightInd w:val="0"/>
        <w:spacing w:line="0" w:lineRule="atLeast"/>
        <w:ind w:leftChars="200" w:left="420"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建設中住宅の各工区うち戸数の</w:t>
      </w: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割</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端数切り上げ</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とする。住戸選定については各住戸タイプ毎とし、複数棟ある工区については、各棟から選定する。</w:t>
      </w:r>
    </w:p>
    <w:p w14:paraId="00E25B77" w14:textId="77777777" w:rsidR="00685F62" w:rsidRPr="005E68A5" w:rsidRDefault="00685F62" w:rsidP="00681764">
      <w:pPr>
        <w:pStyle w:val="a3"/>
        <w:numPr>
          <w:ilvl w:val="0"/>
          <w:numId w:val="1"/>
        </w:numPr>
        <w:autoSpaceDE w:val="0"/>
        <w:autoSpaceDN w:val="0"/>
        <w:adjustRightInd w:val="0"/>
        <w:spacing w:line="0" w:lineRule="atLeast"/>
        <w:ind w:leftChars="0"/>
        <w:jc w:val="left"/>
        <w:rPr>
          <w:rFonts w:asciiTheme="minorEastAsia" w:hAnsiTheme="minorEastAsia" w:cs="ＭＳゴシック"/>
          <w:color w:val="000000"/>
          <w:kern w:val="0"/>
          <w:sz w:val="16"/>
          <w:szCs w:val="16"/>
        </w:rPr>
      </w:pP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住戸の測定居室数</w:t>
      </w:r>
    </w:p>
    <w:p w14:paraId="06DB90D1" w14:textId="77777777" w:rsidR="00685F62" w:rsidRPr="005E68A5" w:rsidRDefault="00685F62" w:rsidP="00681764">
      <w:pPr>
        <w:pStyle w:val="a3"/>
        <w:numPr>
          <w:ilvl w:val="0"/>
          <w:numId w:val="2"/>
        </w:numPr>
        <w:autoSpaceDE w:val="0"/>
        <w:autoSpaceDN w:val="0"/>
        <w:adjustRightInd w:val="0"/>
        <w:spacing w:line="0" w:lineRule="atLeast"/>
        <w:ind w:leftChars="0" w:hanging="213"/>
        <w:jc w:val="left"/>
        <w:rPr>
          <w:rFonts w:asciiTheme="minorEastAsia" w:hAnsiTheme="minorEastAsia" w:cs="ＭＳゴシック"/>
          <w:color w:val="000000"/>
          <w:kern w:val="0"/>
          <w:sz w:val="16"/>
          <w:szCs w:val="16"/>
        </w:rPr>
      </w:pPr>
      <w:r w:rsidRPr="005E68A5">
        <w:rPr>
          <w:rFonts w:asciiTheme="minorEastAsia" w:hAnsiTheme="minorEastAsia" w:cs="ＭＳゴシック"/>
          <w:color w:val="000000"/>
          <w:kern w:val="0"/>
          <w:sz w:val="16"/>
          <w:szCs w:val="16"/>
        </w:rPr>
        <w:t xml:space="preserve"> </w:t>
      </w:r>
      <w:r w:rsidRPr="005E68A5">
        <w:rPr>
          <w:rFonts w:asciiTheme="minorEastAsia" w:hAnsiTheme="minorEastAsia" w:cs="ＭＳ明朝"/>
          <w:color w:val="000000"/>
          <w:kern w:val="0"/>
          <w:sz w:val="16"/>
          <w:szCs w:val="16"/>
        </w:rPr>
        <w:t>1</w:t>
      </w:r>
      <w:r w:rsidRPr="005E68A5">
        <w:rPr>
          <w:rFonts w:asciiTheme="minorEastAsia" w:hAnsiTheme="minorEastAsia" w:cs="ＭＳゴシック" w:hint="eastAsia"/>
          <w:color w:val="000000"/>
          <w:kern w:val="0"/>
          <w:sz w:val="16"/>
          <w:szCs w:val="16"/>
        </w:rPr>
        <w:t>測定住戸について</w:t>
      </w:r>
      <w:r w:rsidRPr="005E68A5">
        <w:rPr>
          <w:rFonts w:asciiTheme="minorEastAsia" w:hAnsiTheme="minorEastAsia" w:cs="ＭＳ明朝"/>
          <w:color w:val="000000"/>
          <w:kern w:val="0"/>
          <w:sz w:val="16"/>
          <w:szCs w:val="16"/>
        </w:rPr>
        <w:t>2</w:t>
      </w:r>
      <w:r w:rsidRPr="005E68A5">
        <w:rPr>
          <w:rFonts w:asciiTheme="minorEastAsia" w:hAnsiTheme="minorEastAsia" w:cs="ＭＳゴシック" w:hint="eastAsia"/>
          <w:color w:val="000000"/>
          <w:kern w:val="0"/>
          <w:sz w:val="16"/>
          <w:szCs w:val="16"/>
        </w:rPr>
        <w:t>居室とする。</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ワンルームタイプの場合、</w:t>
      </w: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居室</w:t>
      </w:r>
      <w:r w:rsidRPr="005E68A5">
        <w:rPr>
          <w:rFonts w:asciiTheme="minorEastAsia" w:hAnsiTheme="minorEastAsia" w:cs="ＭＳゴシック"/>
          <w:color w:val="000000"/>
          <w:kern w:val="0"/>
          <w:sz w:val="16"/>
          <w:szCs w:val="16"/>
        </w:rPr>
        <w:t>)</w:t>
      </w:r>
    </w:p>
    <w:p w14:paraId="304F5854" w14:textId="77777777" w:rsidR="00685F62" w:rsidRPr="00A05D78" w:rsidRDefault="001661AB" w:rsidP="00A05D78">
      <w:pPr>
        <w:pStyle w:val="a3"/>
        <w:numPr>
          <w:ilvl w:val="0"/>
          <w:numId w:val="2"/>
        </w:numPr>
        <w:autoSpaceDE w:val="0"/>
        <w:autoSpaceDN w:val="0"/>
        <w:adjustRightInd w:val="0"/>
        <w:spacing w:line="0" w:lineRule="atLeast"/>
        <w:ind w:leftChars="0" w:hanging="213"/>
        <w:jc w:val="left"/>
        <w:rPr>
          <w:rFonts w:asciiTheme="minorEastAsia" w:hAnsiTheme="minorEastAsia" w:cs="ＭＳゴシック"/>
          <w:color w:val="000000"/>
          <w:kern w:val="0"/>
          <w:sz w:val="16"/>
          <w:szCs w:val="16"/>
        </w:rPr>
      </w:pPr>
      <w:r>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測定を行なう居室は、日照等が多いことその他の理由から、測定の対象とな</w:t>
      </w:r>
      <w:r w:rsidR="00685F62" w:rsidRPr="00A05D78">
        <w:rPr>
          <w:rFonts w:asciiTheme="minorEastAsia" w:hAnsiTheme="minorEastAsia" w:cs="ＭＳゴシック" w:hint="eastAsia"/>
          <w:color w:val="000000"/>
          <w:kern w:val="0"/>
          <w:sz w:val="16"/>
          <w:szCs w:val="16"/>
        </w:rPr>
        <w:t>る物質の濃度が相対的に高いと見込まれる居室とする。</w:t>
      </w:r>
      <w:r w:rsidR="00685F62" w:rsidRPr="00A05D78">
        <w:rPr>
          <w:rFonts w:asciiTheme="minorEastAsia" w:hAnsiTheme="minorEastAsia" w:cs="ＭＳゴシック"/>
          <w:color w:val="000000"/>
          <w:kern w:val="0"/>
          <w:sz w:val="16"/>
          <w:szCs w:val="16"/>
        </w:rPr>
        <w:t>(</w:t>
      </w:r>
      <w:r w:rsidR="00685F62" w:rsidRPr="00A05D78">
        <w:rPr>
          <w:rFonts w:asciiTheme="minorEastAsia" w:hAnsiTheme="minorEastAsia" w:cs="ＭＳゴシック" w:hint="eastAsia"/>
          <w:color w:val="000000"/>
          <w:kern w:val="0"/>
          <w:sz w:val="16"/>
          <w:szCs w:val="16"/>
        </w:rPr>
        <w:t>一般的には、南向きの居室、寝室、台所等が想定される。</w:t>
      </w:r>
      <w:r w:rsidR="00685F62" w:rsidRPr="00A05D78">
        <w:rPr>
          <w:rFonts w:asciiTheme="minorEastAsia" w:hAnsiTheme="minorEastAsia" w:cs="ＭＳゴシック"/>
          <w:color w:val="000000"/>
          <w:kern w:val="0"/>
          <w:sz w:val="16"/>
          <w:szCs w:val="16"/>
        </w:rPr>
        <w:t>)</w:t>
      </w:r>
    </w:p>
    <w:p w14:paraId="6EFC488C" w14:textId="77777777" w:rsidR="00685F62" w:rsidRPr="005E68A5" w:rsidRDefault="00685F62" w:rsidP="00681764">
      <w:pPr>
        <w:pStyle w:val="a3"/>
        <w:numPr>
          <w:ilvl w:val="0"/>
          <w:numId w:val="1"/>
        </w:numPr>
        <w:autoSpaceDE w:val="0"/>
        <w:autoSpaceDN w:val="0"/>
        <w:adjustRightInd w:val="0"/>
        <w:spacing w:line="0" w:lineRule="atLeast"/>
        <w:ind w:leftChars="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測定方法及び測定機器等</w:t>
      </w:r>
    </w:p>
    <w:p w14:paraId="5F7803A1" w14:textId="77777777" w:rsidR="00685F62" w:rsidRPr="005E68A5" w:rsidRDefault="001661AB" w:rsidP="00681764">
      <w:pPr>
        <w:pStyle w:val="a3"/>
        <w:numPr>
          <w:ilvl w:val="0"/>
          <w:numId w:val="3"/>
        </w:numPr>
        <w:autoSpaceDE w:val="0"/>
        <w:autoSpaceDN w:val="0"/>
        <w:adjustRightInd w:val="0"/>
        <w:spacing w:line="0" w:lineRule="atLeast"/>
        <w:ind w:leftChars="0" w:hanging="213"/>
        <w:jc w:val="left"/>
        <w:rPr>
          <w:rFonts w:asciiTheme="minorEastAsia" w:hAnsiTheme="minorEastAsia" w:cs="ＭＳゴシック"/>
          <w:color w:val="000000"/>
          <w:kern w:val="0"/>
          <w:sz w:val="16"/>
          <w:szCs w:val="16"/>
        </w:rPr>
      </w:pPr>
      <w:r>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測定方法及び採取内容・採取条件については別紙</w:t>
      </w:r>
      <w:r w:rsidR="00685F62" w:rsidRPr="005E68A5">
        <w:rPr>
          <w:rFonts w:asciiTheme="minorEastAsia" w:hAnsiTheme="minorEastAsia" w:cs="ＭＳゴシック"/>
          <w:color w:val="000000"/>
          <w:kern w:val="0"/>
          <w:sz w:val="16"/>
          <w:szCs w:val="16"/>
        </w:rPr>
        <w:t>1</w:t>
      </w:r>
      <w:r w:rsidR="00685F62" w:rsidRPr="005E68A5">
        <w:rPr>
          <w:rFonts w:asciiTheme="minorEastAsia" w:hAnsiTheme="minorEastAsia" w:cs="ＭＳゴシック" w:hint="eastAsia"/>
          <w:color w:val="000000"/>
          <w:kern w:val="0"/>
          <w:sz w:val="16"/>
          <w:szCs w:val="16"/>
        </w:rPr>
        <w:t>によるものとし、様式</w:t>
      </w:r>
      <w:r w:rsidR="00685F62" w:rsidRPr="005E68A5">
        <w:rPr>
          <w:rFonts w:asciiTheme="minorEastAsia" w:hAnsiTheme="minorEastAsia" w:cs="ＭＳ明朝"/>
          <w:color w:val="000000"/>
          <w:kern w:val="0"/>
          <w:sz w:val="16"/>
          <w:szCs w:val="16"/>
        </w:rPr>
        <w:t>1</w:t>
      </w:r>
      <w:r w:rsidR="00685F62" w:rsidRPr="005E68A5">
        <w:rPr>
          <w:rFonts w:asciiTheme="minorEastAsia" w:hAnsiTheme="minorEastAsia" w:cs="ＭＳゴシック" w:hint="eastAsia"/>
          <w:color w:val="000000"/>
          <w:kern w:val="0"/>
          <w:sz w:val="16"/>
          <w:szCs w:val="16"/>
        </w:rPr>
        <w:t>へ記録し、その記録方法については別紙</w:t>
      </w:r>
      <w:r w:rsidR="00685F62" w:rsidRPr="005E68A5">
        <w:rPr>
          <w:rFonts w:asciiTheme="minorEastAsia" w:hAnsiTheme="minorEastAsia" w:cs="ＭＳ明朝"/>
          <w:color w:val="000000"/>
          <w:kern w:val="0"/>
          <w:sz w:val="16"/>
          <w:szCs w:val="16"/>
        </w:rPr>
        <w:t>2</w:t>
      </w:r>
      <w:r w:rsidR="00685F62" w:rsidRPr="005E68A5">
        <w:rPr>
          <w:rFonts w:asciiTheme="minorEastAsia" w:hAnsiTheme="minorEastAsia" w:cs="ＭＳゴシック" w:hint="eastAsia"/>
          <w:color w:val="000000"/>
          <w:kern w:val="0"/>
          <w:sz w:val="16"/>
          <w:szCs w:val="16"/>
        </w:rPr>
        <w:t>の作成要領によるものとする。</w:t>
      </w:r>
    </w:p>
    <w:p w14:paraId="1A3014C7" w14:textId="77777777" w:rsidR="005E68A5" w:rsidRPr="005E68A5" w:rsidRDefault="00685F62" w:rsidP="005E68A5">
      <w:pPr>
        <w:pStyle w:val="a3"/>
        <w:widowControl/>
        <w:numPr>
          <w:ilvl w:val="0"/>
          <w:numId w:val="3"/>
        </w:numPr>
        <w:autoSpaceDE w:val="0"/>
        <w:autoSpaceDN w:val="0"/>
        <w:adjustRightInd w:val="0"/>
        <w:spacing w:line="0" w:lineRule="atLeast"/>
        <w:ind w:leftChars="269" w:left="781" w:hangingChars="135" w:hanging="216"/>
        <w:jc w:val="left"/>
        <w:rPr>
          <w:rFonts w:asciiTheme="minorEastAsia" w:hAnsiTheme="minorEastAsia" w:cs="ＭＳゴシック"/>
          <w:color w:val="000000"/>
          <w:kern w:val="0"/>
          <w:sz w:val="16"/>
          <w:szCs w:val="16"/>
        </w:rPr>
      </w:pPr>
      <w:r w:rsidRPr="005E68A5">
        <w:rPr>
          <w:rFonts w:asciiTheme="minorEastAsia" w:hAnsiTheme="minorEastAsia" w:cs="ＭＳゴシック"/>
          <w:color w:val="000000"/>
          <w:kern w:val="0"/>
          <w:sz w:val="16"/>
          <w:szCs w:val="16"/>
        </w:rPr>
        <w:t xml:space="preserve"> </w:t>
      </w:r>
      <w:r w:rsidRPr="005E68A5">
        <w:rPr>
          <w:rFonts w:asciiTheme="minorEastAsia" w:hAnsiTheme="minorEastAsia" w:cs="ＭＳゴシック" w:hint="eastAsia"/>
          <w:color w:val="000000"/>
          <w:kern w:val="0"/>
          <w:sz w:val="16"/>
          <w:szCs w:val="16"/>
        </w:rPr>
        <w:t>測定機器については別紙</w:t>
      </w:r>
      <w:r w:rsidRPr="005E68A5">
        <w:rPr>
          <w:rFonts w:asciiTheme="minorEastAsia" w:hAnsiTheme="minorEastAsia" w:cs="ＭＳ明朝"/>
          <w:color w:val="000000"/>
          <w:kern w:val="0"/>
          <w:sz w:val="16"/>
          <w:szCs w:val="16"/>
        </w:rPr>
        <w:t>3</w:t>
      </w:r>
      <w:r w:rsidRPr="005E68A5">
        <w:rPr>
          <w:rFonts w:asciiTheme="minorEastAsia" w:hAnsiTheme="minorEastAsia" w:cs="ＭＳゴシック" w:hint="eastAsia"/>
          <w:color w:val="000000"/>
          <w:kern w:val="0"/>
          <w:sz w:val="16"/>
          <w:szCs w:val="16"/>
        </w:rPr>
        <w:t>による。なお、測定方法及び測定機器に関する問合せは、別紙</w:t>
      </w:r>
      <w:r w:rsidRPr="005E68A5">
        <w:rPr>
          <w:rFonts w:asciiTheme="minorEastAsia" w:hAnsiTheme="minorEastAsia" w:cs="ＭＳ明朝"/>
          <w:color w:val="000000"/>
          <w:kern w:val="0"/>
          <w:sz w:val="16"/>
          <w:szCs w:val="16"/>
        </w:rPr>
        <w:t>3</w:t>
      </w:r>
      <w:r w:rsidRPr="005E68A5">
        <w:rPr>
          <w:rFonts w:asciiTheme="minorEastAsia" w:hAnsiTheme="minorEastAsia" w:cs="ＭＳゴシック" w:hint="eastAsia"/>
          <w:color w:val="000000"/>
          <w:kern w:val="0"/>
          <w:sz w:val="16"/>
          <w:szCs w:val="16"/>
        </w:rPr>
        <w:t>のとおりとし、測定機器販売事業者への問合せは厳に避けることとする。</w:t>
      </w:r>
    </w:p>
    <w:p w14:paraId="4199CF3D" w14:textId="77777777" w:rsidR="00685F62" w:rsidRPr="005E68A5" w:rsidRDefault="005E68A5"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３　</w:t>
      </w:r>
      <w:r w:rsidR="00685F62" w:rsidRPr="005E68A5">
        <w:rPr>
          <w:rFonts w:asciiTheme="minorEastAsia" w:hAnsiTheme="minorEastAsia" w:cs="ＭＳゴシック" w:hint="eastAsia"/>
          <w:color w:val="000000"/>
          <w:kern w:val="0"/>
          <w:sz w:val="16"/>
          <w:szCs w:val="16"/>
        </w:rPr>
        <w:t>測定の実施における業務</w:t>
      </w:r>
    </w:p>
    <w:p w14:paraId="44B032CC" w14:textId="77777777" w:rsidR="00685F62" w:rsidRPr="005E68A5" w:rsidRDefault="0064103D" w:rsidP="005E68A5">
      <w:pPr>
        <w:autoSpaceDE w:val="0"/>
        <w:autoSpaceDN w:val="0"/>
        <w:adjustRightInd w:val="0"/>
        <w:spacing w:line="0" w:lineRule="atLeast"/>
        <w:ind w:firstLineChars="200" w:firstLine="320"/>
        <w:jc w:val="left"/>
        <w:rPr>
          <w:rFonts w:asciiTheme="minorEastAsia" w:hAnsiTheme="minorEastAsia" w:cs="ＭＳゴシック"/>
          <w:color w:val="000000"/>
          <w:kern w:val="0"/>
          <w:sz w:val="16"/>
          <w:szCs w:val="16"/>
        </w:rPr>
      </w:pPr>
      <w:r>
        <w:rPr>
          <w:rFonts w:asciiTheme="minorEastAsia" w:hAnsiTheme="minorEastAsia" w:cs="ＭＳゴシック" w:hint="eastAsia"/>
          <w:color w:val="000000"/>
          <w:kern w:val="0"/>
          <w:sz w:val="16"/>
          <w:szCs w:val="16"/>
        </w:rPr>
        <w:t>測定者は、建築工</w:t>
      </w:r>
      <w:r w:rsidRPr="001661AB">
        <w:rPr>
          <w:rFonts w:asciiTheme="minorEastAsia" w:hAnsiTheme="minorEastAsia" w:cs="ＭＳゴシック" w:hint="eastAsia"/>
          <w:kern w:val="0"/>
          <w:sz w:val="16"/>
          <w:szCs w:val="16"/>
        </w:rPr>
        <w:t>事受注</w:t>
      </w:r>
      <w:r w:rsidR="00685F62" w:rsidRPr="001661AB">
        <w:rPr>
          <w:rFonts w:asciiTheme="minorEastAsia" w:hAnsiTheme="minorEastAsia" w:cs="ＭＳゴシック" w:hint="eastAsia"/>
          <w:kern w:val="0"/>
          <w:sz w:val="16"/>
          <w:szCs w:val="16"/>
        </w:rPr>
        <w:t>者とし、</w:t>
      </w:r>
      <w:r w:rsidR="00685F62" w:rsidRPr="005E68A5">
        <w:rPr>
          <w:rFonts w:asciiTheme="minorEastAsia" w:hAnsiTheme="minorEastAsia" w:cs="ＭＳゴシック" w:hint="eastAsia"/>
          <w:color w:val="000000"/>
          <w:kern w:val="0"/>
          <w:sz w:val="16"/>
          <w:szCs w:val="16"/>
        </w:rPr>
        <w:t>監督員の指導により測定を行うこととする。</w:t>
      </w:r>
    </w:p>
    <w:p w14:paraId="36999B92" w14:textId="77777777" w:rsidR="00685F62" w:rsidRPr="005E68A5" w:rsidRDefault="00685F62"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また、測定結果等の確認、等を監督員から受けることとする。</w:t>
      </w:r>
    </w:p>
    <w:p w14:paraId="3DF1F340" w14:textId="77777777" w:rsidR="00685F62" w:rsidRPr="005E68A5" w:rsidRDefault="00685F62" w:rsidP="00681764">
      <w:pPr>
        <w:pStyle w:val="a3"/>
        <w:numPr>
          <w:ilvl w:val="0"/>
          <w:numId w:val="4"/>
        </w:numPr>
        <w:autoSpaceDE w:val="0"/>
        <w:autoSpaceDN w:val="0"/>
        <w:adjustRightInd w:val="0"/>
        <w:spacing w:line="0" w:lineRule="atLeast"/>
        <w:ind w:leftChars="0"/>
        <w:jc w:val="left"/>
        <w:rPr>
          <w:rFonts w:asciiTheme="minorEastAsia" w:hAnsiTheme="minorEastAsia" w:cs="ＭＳゴシック"/>
          <w:color w:val="000000"/>
          <w:kern w:val="0"/>
          <w:sz w:val="16"/>
          <w:szCs w:val="16"/>
        </w:rPr>
      </w:pPr>
      <w:r w:rsidRPr="005E68A5">
        <w:rPr>
          <w:rFonts w:asciiTheme="minorEastAsia" w:hAnsiTheme="minorEastAsia" w:cs="ＭＳゴシック"/>
          <w:color w:val="000000"/>
          <w:kern w:val="0"/>
          <w:sz w:val="16"/>
          <w:szCs w:val="16"/>
        </w:rPr>
        <w:t xml:space="preserve"> </w:t>
      </w:r>
      <w:r w:rsidR="00681764" w:rsidRPr="005E68A5">
        <w:rPr>
          <w:rFonts w:asciiTheme="minorEastAsia" w:hAnsiTheme="minorEastAsia" w:cs="ＭＳゴシック" w:hint="eastAsia"/>
          <w:color w:val="000000"/>
          <w:kern w:val="0"/>
          <w:sz w:val="16"/>
          <w:szCs w:val="16"/>
        </w:rPr>
        <w:t>受注者</w:t>
      </w:r>
      <w:r w:rsidRPr="005E68A5">
        <w:rPr>
          <w:rFonts w:asciiTheme="minorEastAsia" w:hAnsiTheme="minorEastAsia" w:cs="ＭＳゴシック" w:hint="eastAsia"/>
          <w:color w:val="000000"/>
          <w:kern w:val="0"/>
          <w:sz w:val="16"/>
          <w:szCs w:val="16"/>
        </w:rPr>
        <w:t>の業務</w:t>
      </w:r>
    </w:p>
    <w:p w14:paraId="060DB578" w14:textId="77777777" w:rsidR="00A05D78" w:rsidRDefault="00685F62" w:rsidP="00A05D78">
      <w:pPr>
        <w:autoSpaceDE w:val="0"/>
        <w:autoSpaceDN w:val="0"/>
        <w:adjustRightInd w:val="0"/>
        <w:spacing w:line="0" w:lineRule="atLeast"/>
        <w:ind w:firstLineChars="300" w:firstLine="48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イ</w:t>
      </w:r>
      <w:r w:rsidR="00765F7B"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上記</w:t>
      </w:r>
      <w:r w:rsidR="00681764" w:rsidRPr="005E68A5">
        <w:rPr>
          <w:rFonts w:asciiTheme="minorEastAsia" w:hAnsiTheme="minorEastAsia" w:cs="ＭＳ明朝" w:hint="eastAsia"/>
          <w:color w:val="000000"/>
          <w:kern w:val="0"/>
          <w:sz w:val="16"/>
          <w:szCs w:val="16"/>
        </w:rPr>
        <w:t>2</w:t>
      </w:r>
      <w:r w:rsidRPr="005E68A5">
        <w:rPr>
          <w:rFonts w:asciiTheme="minorEastAsia" w:hAnsiTheme="minorEastAsia" w:cs="ＭＳ明朝"/>
          <w:color w:val="000000"/>
          <w:kern w:val="0"/>
          <w:sz w:val="16"/>
          <w:szCs w:val="16"/>
        </w:rPr>
        <w:t>(4)</w:t>
      </w:r>
      <w:r w:rsidRPr="005E68A5">
        <w:rPr>
          <w:rFonts w:asciiTheme="minorEastAsia" w:hAnsiTheme="minorEastAsia" w:cs="ＭＳゴシック" w:hint="eastAsia"/>
          <w:color w:val="000000"/>
          <w:kern w:val="0"/>
          <w:sz w:val="16"/>
          <w:szCs w:val="16"/>
        </w:rPr>
        <w:t>により測定機器の選定発注</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郵送先は都市機構監督員事務所とする。</w:t>
      </w:r>
      <w:r w:rsidRPr="005E68A5">
        <w:rPr>
          <w:rFonts w:asciiTheme="minorEastAsia" w:hAnsiTheme="minorEastAsia" w:cs="ＭＳゴシック"/>
          <w:color w:val="000000"/>
          <w:kern w:val="0"/>
          <w:sz w:val="16"/>
          <w:szCs w:val="16"/>
        </w:rPr>
        <w:t>)</w:t>
      </w:r>
    </w:p>
    <w:p w14:paraId="56F7808D" w14:textId="77777777" w:rsidR="00A05D78" w:rsidRDefault="00685F62" w:rsidP="00A05D78">
      <w:pPr>
        <w:autoSpaceDE w:val="0"/>
        <w:autoSpaceDN w:val="0"/>
        <w:adjustRightInd w:val="0"/>
        <w:spacing w:line="0" w:lineRule="atLeast"/>
        <w:ind w:leftChars="228" w:left="850" w:hangingChars="232" w:hanging="371"/>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ロ</w:t>
      </w:r>
      <w:r w:rsidR="00765F7B"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測定、及び測定後、検査機関へ機器を郵送</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測定結果の郵送先も都市機構監督員事務所とする。</w:t>
      </w:r>
      <w:r w:rsidRPr="005E68A5">
        <w:rPr>
          <w:rFonts w:asciiTheme="minorEastAsia" w:hAnsiTheme="minorEastAsia" w:cs="ＭＳゴシック"/>
          <w:color w:val="000000"/>
          <w:kern w:val="0"/>
          <w:sz w:val="16"/>
          <w:szCs w:val="16"/>
        </w:rPr>
        <w:t>)</w:t>
      </w:r>
    </w:p>
    <w:p w14:paraId="700B97C2" w14:textId="77777777" w:rsidR="00685F62" w:rsidRPr="005E68A5" w:rsidRDefault="00685F62" w:rsidP="00A05D78">
      <w:pPr>
        <w:autoSpaceDE w:val="0"/>
        <w:autoSpaceDN w:val="0"/>
        <w:adjustRightInd w:val="0"/>
        <w:spacing w:line="0" w:lineRule="atLeast"/>
        <w:ind w:leftChars="228" w:left="850" w:hangingChars="232" w:hanging="371"/>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ハ</w:t>
      </w:r>
      <w:r w:rsidR="00765F7B"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測定物質の濃度以外の採取内容及び採取条件について、様式</w:t>
      </w: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へ記録し、監督員へ提出</w:t>
      </w:r>
    </w:p>
    <w:p w14:paraId="07C9D4F5" w14:textId="77777777" w:rsidR="00685F62" w:rsidRPr="005E68A5" w:rsidRDefault="00685F62" w:rsidP="005E68A5">
      <w:pPr>
        <w:autoSpaceDE w:val="0"/>
        <w:autoSpaceDN w:val="0"/>
        <w:adjustRightInd w:val="0"/>
        <w:spacing w:line="0" w:lineRule="atLeast"/>
        <w:ind w:firstLineChars="150" w:firstLine="240"/>
        <w:jc w:val="left"/>
        <w:rPr>
          <w:rFonts w:asciiTheme="minorEastAsia" w:hAnsiTheme="minorEastAsia" w:cs="ＭＳゴシック"/>
          <w:color w:val="000000"/>
          <w:kern w:val="0"/>
          <w:sz w:val="16"/>
          <w:szCs w:val="16"/>
        </w:rPr>
      </w:pPr>
      <w:r w:rsidRPr="005E68A5">
        <w:rPr>
          <w:rFonts w:asciiTheme="minorEastAsia" w:hAnsiTheme="minorEastAsia" w:cs="ＭＳゴシック"/>
          <w:color w:val="000000"/>
          <w:kern w:val="0"/>
          <w:sz w:val="16"/>
          <w:szCs w:val="16"/>
        </w:rPr>
        <w:t xml:space="preserve">(2) </w:t>
      </w:r>
      <w:r w:rsidRPr="005E68A5">
        <w:rPr>
          <w:rFonts w:asciiTheme="minorEastAsia" w:hAnsiTheme="minorEastAsia" w:cs="ＭＳゴシック" w:hint="eastAsia"/>
          <w:color w:val="000000"/>
          <w:kern w:val="0"/>
          <w:sz w:val="16"/>
          <w:szCs w:val="16"/>
        </w:rPr>
        <w:t>監督員の業務</w:t>
      </w:r>
    </w:p>
    <w:p w14:paraId="64FB68A2" w14:textId="77777777" w:rsidR="00685F62" w:rsidRPr="005E68A5" w:rsidRDefault="00685F62" w:rsidP="005E68A5">
      <w:pPr>
        <w:autoSpaceDE w:val="0"/>
        <w:autoSpaceDN w:val="0"/>
        <w:adjustRightInd w:val="0"/>
        <w:spacing w:line="0" w:lineRule="atLeast"/>
        <w:ind w:firstLineChars="300" w:firstLine="48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イ</w:t>
      </w:r>
      <w:r w:rsidR="00765F7B"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測定住戸及び測定居室の選定</w:t>
      </w:r>
    </w:p>
    <w:p w14:paraId="1BEA0072" w14:textId="77777777" w:rsidR="00685F62" w:rsidRPr="005E68A5" w:rsidRDefault="00685F62" w:rsidP="005E68A5">
      <w:pPr>
        <w:autoSpaceDE w:val="0"/>
        <w:autoSpaceDN w:val="0"/>
        <w:adjustRightInd w:val="0"/>
        <w:spacing w:line="0" w:lineRule="atLeast"/>
        <w:ind w:firstLineChars="300" w:firstLine="48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ロ</w:t>
      </w:r>
      <w:r w:rsidR="00765F7B" w:rsidRPr="005E68A5">
        <w:rPr>
          <w:rFonts w:asciiTheme="minorEastAsia" w:hAnsiTheme="minorEastAsia" w:cs="ＭＳゴシック" w:hint="eastAsia"/>
          <w:color w:val="000000"/>
          <w:kern w:val="0"/>
          <w:sz w:val="16"/>
          <w:szCs w:val="16"/>
        </w:rPr>
        <w:t xml:space="preserve">　</w:t>
      </w:r>
      <w:r w:rsidR="0064103D">
        <w:rPr>
          <w:rFonts w:asciiTheme="minorEastAsia" w:hAnsiTheme="minorEastAsia" w:cs="ＭＳゴシック" w:hint="eastAsia"/>
          <w:color w:val="000000"/>
          <w:kern w:val="0"/>
          <w:sz w:val="16"/>
          <w:szCs w:val="16"/>
        </w:rPr>
        <w:t>畳・襖工</w:t>
      </w:r>
      <w:r w:rsidR="0064103D" w:rsidRPr="001661AB">
        <w:rPr>
          <w:rFonts w:asciiTheme="minorEastAsia" w:hAnsiTheme="minorEastAsia" w:cs="ＭＳゴシック" w:hint="eastAsia"/>
          <w:kern w:val="0"/>
          <w:sz w:val="16"/>
          <w:szCs w:val="16"/>
        </w:rPr>
        <w:t>事受注者</w:t>
      </w:r>
      <w:r w:rsidRPr="001661AB">
        <w:rPr>
          <w:rFonts w:asciiTheme="minorEastAsia" w:hAnsiTheme="minorEastAsia" w:cs="ＭＳゴシック" w:hint="eastAsia"/>
          <w:kern w:val="0"/>
          <w:sz w:val="16"/>
          <w:szCs w:val="16"/>
        </w:rPr>
        <w:t>との工程調整</w:t>
      </w:r>
    </w:p>
    <w:p w14:paraId="7B1FD6F9" w14:textId="77777777" w:rsidR="00685F62" w:rsidRPr="005E68A5" w:rsidRDefault="00685F62" w:rsidP="005E68A5">
      <w:pPr>
        <w:autoSpaceDE w:val="0"/>
        <w:autoSpaceDN w:val="0"/>
        <w:adjustRightInd w:val="0"/>
        <w:spacing w:line="0" w:lineRule="atLeast"/>
        <w:ind w:firstLineChars="300" w:firstLine="48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ハ</w:t>
      </w:r>
      <w:r w:rsidR="00765F7B" w:rsidRPr="005E68A5">
        <w:rPr>
          <w:rFonts w:asciiTheme="minorEastAsia" w:hAnsiTheme="minorEastAsia" w:cs="ＭＳゴシック" w:hint="eastAsia"/>
          <w:color w:val="000000"/>
          <w:kern w:val="0"/>
          <w:sz w:val="16"/>
          <w:szCs w:val="16"/>
        </w:rPr>
        <w:t xml:space="preserve">　</w:t>
      </w:r>
      <w:r w:rsidR="0064103D">
        <w:rPr>
          <w:rFonts w:asciiTheme="minorEastAsia" w:hAnsiTheme="minorEastAsia" w:cs="ＭＳゴシック" w:hint="eastAsia"/>
          <w:color w:val="000000"/>
          <w:kern w:val="0"/>
          <w:sz w:val="16"/>
          <w:szCs w:val="16"/>
        </w:rPr>
        <w:t>測定機器の受取及び受注者</w:t>
      </w:r>
      <w:r w:rsidRPr="005E68A5">
        <w:rPr>
          <w:rFonts w:asciiTheme="minorEastAsia" w:hAnsiTheme="minorEastAsia" w:cs="ＭＳゴシック" w:hint="eastAsia"/>
          <w:color w:val="000000"/>
          <w:kern w:val="0"/>
          <w:sz w:val="16"/>
          <w:szCs w:val="16"/>
        </w:rPr>
        <w:t>への配布</w:t>
      </w:r>
    </w:p>
    <w:p w14:paraId="0F870C31" w14:textId="77777777" w:rsidR="00685F62" w:rsidRPr="005E68A5" w:rsidRDefault="00685F62" w:rsidP="005E68A5">
      <w:pPr>
        <w:autoSpaceDE w:val="0"/>
        <w:autoSpaceDN w:val="0"/>
        <w:adjustRightInd w:val="0"/>
        <w:spacing w:line="0" w:lineRule="atLeast"/>
        <w:ind w:firstLineChars="300" w:firstLine="48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ニ</w:t>
      </w:r>
      <w:r w:rsidR="00765F7B"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測定の立会い</w:t>
      </w:r>
    </w:p>
    <w:p w14:paraId="4AEB5F7C" w14:textId="77777777" w:rsidR="00685F62" w:rsidRPr="005E68A5" w:rsidRDefault="00685F62" w:rsidP="005E68A5">
      <w:pPr>
        <w:autoSpaceDE w:val="0"/>
        <w:autoSpaceDN w:val="0"/>
        <w:adjustRightInd w:val="0"/>
        <w:spacing w:line="0" w:lineRule="atLeast"/>
        <w:ind w:firstLineChars="300" w:firstLine="48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ホ</w:t>
      </w:r>
      <w:r w:rsidR="00765F7B"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採取内容及び採取条件記録の確認</w:t>
      </w:r>
    </w:p>
    <w:p w14:paraId="42BAEDEA" w14:textId="77777777" w:rsidR="00685F62" w:rsidRPr="005E68A5" w:rsidRDefault="00685F62" w:rsidP="005E68A5">
      <w:pPr>
        <w:autoSpaceDE w:val="0"/>
        <w:autoSpaceDN w:val="0"/>
        <w:adjustRightInd w:val="0"/>
        <w:spacing w:line="0" w:lineRule="atLeast"/>
        <w:ind w:firstLineChars="300" w:firstLine="48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へ</w:t>
      </w:r>
      <w:r w:rsidR="00765F7B"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測定結果より化学物質の濃度を様式</w:t>
      </w: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に記録</w:t>
      </w:r>
    </w:p>
    <w:p w14:paraId="184609FE" w14:textId="77777777" w:rsidR="00685F62" w:rsidRPr="005E68A5" w:rsidRDefault="00685F62" w:rsidP="005E68A5">
      <w:pPr>
        <w:autoSpaceDE w:val="0"/>
        <w:autoSpaceDN w:val="0"/>
        <w:adjustRightInd w:val="0"/>
        <w:spacing w:line="0" w:lineRule="atLeast"/>
        <w:ind w:firstLineChars="300" w:firstLine="48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ト</w:t>
      </w:r>
      <w:r w:rsidR="00765F7B"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支社工務チ</w:t>
      </w:r>
      <w:r w:rsidR="00765F7B" w:rsidRPr="005E68A5">
        <w:rPr>
          <w:rFonts w:asciiTheme="minorEastAsia" w:hAnsiTheme="minorEastAsia" w:cs="ＭＳゴシック" w:hint="eastAsia"/>
          <w:color w:val="000000"/>
          <w:kern w:val="0"/>
          <w:sz w:val="16"/>
          <w:szCs w:val="16"/>
        </w:rPr>
        <w:t>ー</w:t>
      </w:r>
      <w:r w:rsidRPr="005E68A5">
        <w:rPr>
          <w:rFonts w:asciiTheme="minorEastAsia" w:hAnsiTheme="minorEastAsia" w:cs="ＭＳゴシック" w:hint="eastAsia"/>
          <w:color w:val="000000"/>
          <w:kern w:val="0"/>
          <w:sz w:val="16"/>
          <w:szCs w:val="16"/>
        </w:rPr>
        <w:t>ムへ様式</w:t>
      </w: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を電子媒体にて提出</w:t>
      </w:r>
    </w:p>
    <w:p w14:paraId="51FA22E6"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 xml:space="preserve">4 </w:t>
      </w:r>
      <w:r w:rsidR="00765F7B" w:rsidRPr="005E68A5">
        <w:rPr>
          <w:rFonts w:asciiTheme="minorEastAsia" w:hAnsiTheme="minorEastAsia" w:cs="ＭＳ明朝"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報告及び提出物</w:t>
      </w:r>
    </w:p>
    <w:p w14:paraId="0419B24B" w14:textId="77777777" w:rsidR="00681764" w:rsidRPr="005E68A5" w:rsidRDefault="00681764"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受注者</w:t>
      </w:r>
      <w:r w:rsidR="00685F62" w:rsidRPr="005E68A5">
        <w:rPr>
          <w:rFonts w:asciiTheme="minorEastAsia" w:hAnsiTheme="minorEastAsia" w:cs="ＭＳゴシック" w:hint="eastAsia"/>
          <w:color w:val="000000"/>
          <w:kern w:val="0"/>
          <w:sz w:val="16"/>
          <w:szCs w:val="16"/>
        </w:rPr>
        <w:t>は、様式</w:t>
      </w:r>
      <w:r w:rsidR="00685F62" w:rsidRPr="005E68A5">
        <w:rPr>
          <w:rFonts w:asciiTheme="minorEastAsia" w:hAnsiTheme="minorEastAsia" w:cs="ＭＳゴシック"/>
          <w:color w:val="000000"/>
          <w:kern w:val="0"/>
          <w:sz w:val="16"/>
          <w:szCs w:val="16"/>
        </w:rPr>
        <w:t>1</w:t>
      </w:r>
      <w:r w:rsidR="00685F62" w:rsidRPr="005E68A5">
        <w:rPr>
          <w:rFonts w:asciiTheme="minorEastAsia" w:hAnsiTheme="minorEastAsia" w:cs="ＭＳゴシック" w:hint="eastAsia"/>
          <w:color w:val="000000"/>
          <w:kern w:val="0"/>
          <w:sz w:val="16"/>
          <w:szCs w:val="16"/>
        </w:rPr>
        <w:t>を、監督員の指示した日程までに、報告することとする。</w:t>
      </w:r>
    </w:p>
    <w:p w14:paraId="68D98777" w14:textId="77777777" w:rsidR="00685F62" w:rsidRPr="005E68A5" w:rsidRDefault="00685F62"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また、監督員は、様式</w:t>
      </w: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を作成し、工務チームの指示した日程までに報告することとする。</w:t>
      </w:r>
    </w:p>
    <w:p w14:paraId="7C2EBE1D" w14:textId="77777777" w:rsidR="00765F7B" w:rsidRPr="005E68A5" w:rsidRDefault="00765F7B" w:rsidP="00681764">
      <w:pPr>
        <w:autoSpaceDE w:val="0"/>
        <w:autoSpaceDN w:val="0"/>
        <w:adjustRightInd w:val="0"/>
        <w:spacing w:line="0" w:lineRule="atLeast"/>
        <w:jc w:val="left"/>
        <w:rPr>
          <w:rFonts w:asciiTheme="minorEastAsia" w:hAnsiTheme="minorEastAsia" w:cs="ＭＳゴシック"/>
          <w:color w:val="000000"/>
          <w:kern w:val="0"/>
          <w:sz w:val="16"/>
          <w:szCs w:val="16"/>
        </w:rPr>
      </w:pPr>
    </w:p>
    <w:p w14:paraId="28404F3B" w14:textId="77777777" w:rsidR="005E68A5" w:rsidRDefault="00685F62" w:rsidP="005E68A5">
      <w:pPr>
        <w:pStyle w:val="a4"/>
        <w:wordWrap w:val="0"/>
        <w:spacing w:line="0" w:lineRule="atLeast"/>
        <w:rPr>
          <w:sz w:val="16"/>
          <w:szCs w:val="16"/>
        </w:rPr>
      </w:pPr>
      <w:r w:rsidRPr="005E68A5">
        <w:rPr>
          <w:rFonts w:hint="eastAsia"/>
          <w:sz w:val="16"/>
          <w:szCs w:val="16"/>
        </w:rPr>
        <w:t>以</w:t>
      </w:r>
      <w:r w:rsidR="00765F7B" w:rsidRPr="005E68A5">
        <w:rPr>
          <w:rFonts w:hint="eastAsia"/>
          <w:sz w:val="16"/>
          <w:szCs w:val="16"/>
        </w:rPr>
        <w:t xml:space="preserve">　</w:t>
      </w:r>
      <w:r w:rsidRPr="005E68A5">
        <w:rPr>
          <w:rFonts w:hint="eastAsia"/>
          <w:sz w:val="16"/>
          <w:szCs w:val="16"/>
        </w:rPr>
        <w:t>上</w:t>
      </w:r>
      <w:r w:rsidR="005E68A5" w:rsidRPr="005E68A5">
        <w:rPr>
          <w:rFonts w:hint="eastAsia"/>
          <w:sz w:val="16"/>
          <w:szCs w:val="16"/>
        </w:rPr>
        <w:t xml:space="preserve">　</w:t>
      </w:r>
    </w:p>
    <w:p w14:paraId="462C451A" w14:textId="77777777" w:rsidR="00765F7B" w:rsidRPr="005E68A5" w:rsidRDefault="005E68A5" w:rsidP="005E68A5">
      <w:pPr>
        <w:pStyle w:val="a4"/>
        <w:spacing w:line="0" w:lineRule="atLeast"/>
        <w:rPr>
          <w:sz w:val="16"/>
          <w:szCs w:val="16"/>
        </w:rPr>
      </w:pPr>
      <w:r>
        <w:rPr>
          <w:sz w:val="16"/>
          <w:szCs w:val="16"/>
        </w:rPr>
        <w:br w:type="column"/>
      </w:r>
      <w:r w:rsidR="00765F7B" w:rsidRPr="005E68A5">
        <w:rPr>
          <w:rFonts w:hint="eastAsia"/>
          <w:sz w:val="16"/>
          <w:szCs w:val="16"/>
        </w:rPr>
        <w:t>別紙</w:t>
      </w:r>
      <w:r w:rsidRPr="005E68A5">
        <w:rPr>
          <w:rFonts w:hint="eastAsia"/>
          <w:sz w:val="16"/>
          <w:szCs w:val="16"/>
        </w:rPr>
        <w:t>１</w:t>
      </w:r>
    </w:p>
    <w:p w14:paraId="2B63D8E7" w14:textId="77777777" w:rsidR="00681764" w:rsidRPr="005E68A5" w:rsidRDefault="00681764" w:rsidP="00681764">
      <w:pPr>
        <w:autoSpaceDE w:val="0"/>
        <w:autoSpaceDN w:val="0"/>
        <w:adjustRightInd w:val="0"/>
        <w:spacing w:line="0" w:lineRule="atLeast"/>
        <w:jc w:val="right"/>
        <w:rPr>
          <w:rFonts w:asciiTheme="minorEastAsia" w:hAnsiTheme="minorEastAsia" w:cs="ＭＳゴシック"/>
          <w:color w:val="000000"/>
          <w:kern w:val="0"/>
          <w:sz w:val="16"/>
          <w:szCs w:val="16"/>
        </w:rPr>
      </w:pPr>
    </w:p>
    <w:p w14:paraId="3084E352" w14:textId="77777777" w:rsidR="00685F62" w:rsidRPr="005E68A5" w:rsidRDefault="00685F62" w:rsidP="00681764">
      <w:pPr>
        <w:autoSpaceDE w:val="0"/>
        <w:autoSpaceDN w:val="0"/>
        <w:adjustRightInd w:val="0"/>
        <w:spacing w:line="0" w:lineRule="atLeast"/>
        <w:jc w:val="center"/>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室内空気質測定方法等について</w:t>
      </w:r>
    </w:p>
    <w:p w14:paraId="75118C9D" w14:textId="77777777" w:rsidR="00681764" w:rsidRPr="005E68A5" w:rsidRDefault="00681764" w:rsidP="00681764">
      <w:pPr>
        <w:autoSpaceDE w:val="0"/>
        <w:autoSpaceDN w:val="0"/>
        <w:adjustRightInd w:val="0"/>
        <w:spacing w:line="0" w:lineRule="atLeast"/>
        <w:jc w:val="center"/>
        <w:rPr>
          <w:rFonts w:asciiTheme="minorEastAsia" w:hAnsiTheme="minorEastAsia" w:cs="ＭＳゴシック"/>
          <w:color w:val="000000"/>
          <w:kern w:val="0"/>
          <w:sz w:val="16"/>
          <w:szCs w:val="16"/>
        </w:rPr>
      </w:pPr>
    </w:p>
    <w:p w14:paraId="3D4C5C58" w14:textId="77777777" w:rsidR="00765F7B" w:rsidRPr="005E68A5" w:rsidRDefault="00765F7B" w:rsidP="00681764">
      <w:pPr>
        <w:autoSpaceDE w:val="0"/>
        <w:autoSpaceDN w:val="0"/>
        <w:adjustRightInd w:val="0"/>
        <w:spacing w:line="0" w:lineRule="atLeast"/>
        <w:jc w:val="center"/>
        <w:rPr>
          <w:rFonts w:asciiTheme="minorEastAsia" w:hAnsiTheme="minorEastAsia" w:cs="ＭＳゴシック"/>
          <w:color w:val="000000"/>
          <w:kern w:val="0"/>
          <w:sz w:val="16"/>
          <w:szCs w:val="16"/>
        </w:rPr>
      </w:pPr>
    </w:p>
    <w:p w14:paraId="357F78CE" w14:textId="77777777" w:rsidR="00685F62" w:rsidRPr="005E68A5" w:rsidRDefault="00685F62"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室内空気質測定について、その方法は住宅性能表示制度に基づく測定方法として認められているものであり、室内空気質測定を行う対象住宅において、その測定方法を以下の要領によることとする。</w:t>
      </w:r>
    </w:p>
    <w:p w14:paraId="764A52B2" w14:textId="77777777" w:rsidR="00765F7B" w:rsidRPr="005E68A5" w:rsidRDefault="00765F7B"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p>
    <w:p w14:paraId="1C536B08" w14:textId="77777777" w:rsidR="00685F62"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測定方法について</w:t>
      </w:r>
    </w:p>
    <w:p w14:paraId="473DC8D4" w14:textId="77777777" w:rsidR="00685F62" w:rsidRPr="005E68A5" w:rsidRDefault="00685F62"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color w:val="000000"/>
          <w:kern w:val="0"/>
          <w:sz w:val="16"/>
          <w:szCs w:val="16"/>
        </w:rPr>
        <w:t>(1</w:t>
      </w:r>
      <w:r w:rsidR="007B1854"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測定時期</w:t>
      </w:r>
    </w:p>
    <w:p w14:paraId="284E4C54" w14:textId="77777777" w:rsidR="00A05D78" w:rsidRDefault="001661AB" w:rsidP="005E68A5">
      <w:pPr>
        <w:autoSpaceDE w:val="0"/>
        <w:autoSpaceDN w:val="0"/>
        <w:adjustRightInd w:val="0"/>
        <w:spacing w:line="0" w:lineRule="atLeast"/>
        <w:ind w:leftChars="200" w:left="420" w:firstLineChars="100" w:firstLine="160"/>
        <w:jc w:val="left"/>
        <w:rPr>
          <w:rFonts w:asciiTheme="minorEastAsia" w:hAnsiTheme="minorEastAsia" w:cs="ＭＳゴシック"/>
          <w:color w:val="000000"/>
          <w:kern w:val="0"/>
          <w:sz w:val="16"/>
          <w:szCs w:val="16"/>
        </w:rPr>
      </w:pPr>
      <w:r>
        <w:rPr>
          <w:rFonts w:asciiTheme="minorEastAsia" w:hAnsiTheme="minorEastAsia" w:cs="ＭＳゴシック" w:hint="eastAsia"/>
          <w:color w:val="000000"/>
          <w:kern w:val="0"/>
          <w:sz w:val="16"/>
          <w:szCs w:val="16"/>
        </w:rPr>
        <w:t>建築工事が完了し、畳・襖が設置された後、点検確認</w:t>
      </w:r>
      <w:r w:rsidR="00685F62" w:rsidRPr="005E68A5">
        <w:rPr>
          <w:rFonts w:asciiTheme="minorEastAsia" w:hAnsiTheme="minorEastAsia" w:cs="ＭＳゴシック" w:hint="eastAsia"/>
          <w:color w:val="000000"/>
          <w:kern w:val="0"/>
          <w:sz w:val="16"/>
          <w:szCs w:val="16"/>
        </w:rPr>
        <w:t>日までの間とする。</w:t>
      </w:r>
    </w:p>
    <w:p w14:paraId="5ED2E7CA" w14:textId="77777777" w:rsidR="00685F62" w:rsidRPr="005E68A5" w:rsidRDefault="00685F62" w:rsidP="00A05D78">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color w:val="000000"/>
          <w:kern w:val="0"/>
          <w:sz w:val="16"/>
          <w:szCs w:val="16"/>
        </w:rPr>
        <w:t xml:space="preserve">(2) </w:t>
      </w:r>
      <w:r w:rsidRPr="005E68A5">
        <w:rPr>
          <w:rFonts w:asciiTheme="minorEastAsia" w:hAnsiTheme="minorEastAsia" w:cs="ＭＳゴシック" w:hint="eastAsia"/>
          <w:color w:val="000000"/>
          <w:kern w:val="0"/>
          <w:sz w:val="16"/>
          <w:szCs w:val="16"/>
        </w:rPr>
        <w:t>測定機器の設置</w:t>
      </w:r>
    </w:p>
    <w:p w14:paraId="5C130FD7" w14:textId="77777777" w:rsidR="00685F62" w:rsidRPr="005E68A5" w:rsidRDefault="00685F62" w:rsidP="005E68A5">
      <w:pPr>
        <w:autoSpaceDE w:val="0"/>
        <w:autoSpaceDN w:val="0"/>
        <w:adjustRightInd w:val="0"/>
        <w:spacing w:line="0" w:lineRule="atLeast"/>
        <w:ind w:leftChars="200" w:left="420"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測定を行う居室の中央付近の床から、</w:t>
      </w:r>
      <w:r w:rsidRPr="005E68A5">
        <w:rPr>
          <w:rFonts w:asciiTheme="minorEastAsia" w:hAnsiTheme="minorEastAsia" w:cs="ＭＳゴシック"/>
          <w:color w:val="000000"/>
          <w:kern w:val="0"/>
          <w:sz w:val="16"/>
          <w:szCs w:val="16"/>
        </w:rPr>
        <w:t>1.</w:t>
      </w:r>
      <w:r w:rsidRPr="005E68A5">
        <w:rPr>
          <w:rFonts w:asciiTheme="minorEastAsia" w:hAnsiTheme="minorEastAsia" w:cs="ＭＳ明朝"/>
          <w:color w:val="000000"/>
          <w:kern w:val="0"/>
          <w:sz w:val="16"/>
          <w:szCs w:val="16"/>
        </w:rPr>
        <w:t>2m</w:t>
      </w:r>
      <w:r w:rsidRPr="005E68A5">
        <w:rPr>
          <w:rFonts w:asciiTheme="minorEastAsia" w:hAnsiTheme="minorEastAsia" w:cs="ＭＳゴシック" w:hint="eastAsia"/>
          <w:color w:val="000000"/>
          <w:kern w:val="0"/>
          <w:sz w:val="16"/>
          <w:szCs w:val="16"/>
        </w:rPr>
        <w:t>から</w:t>
      </w:r>
      <w:r w:rsidRPr="005E68A5">
        <w:rPr>
          <w:rFonts w:asciiTheme="minorEastAsia" w:hAnsiTheme="minorEastAsia" w:cs="ＭＳ明朝"/>
          <w:color w:val="000000"/>
          <w:kern w:val="0"/>
          <w:sz w:val="16"/>
          <w:szCs w:val="16"/>
        </w:rPr>
        <w:t>1.5m</w:t>
      </w:r>
      <w:r w:rsidRPr="005E68A5">
        <w:rPr>
          <w:rFonts w:asciiTheme="minorEastAsia" w:hAnsiTheme="minorEastAsia" w:cs="ＭＳゴシック" w:hint="eastAsia"/>
          <w:color w:val="000000"/>
          <w:kern w:val="0"/>
          <w:sz w:val="16"/>
          <w:szCs w:val="16"/>
        </w:rPr>
        <w:t>までの高さにおいて、採取を行なう。</w:t>
      </w:r>
    </w:p>
    <w:p w14:paraId="625394AD" w14:textId="77777777" w:rsidR="00685F62" w:rsidRPr="005E68A5" w:rsidRDefault="00685F62"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color w:val="000000"/>
          <w:kern w:val="0"/>
          <w:sz w:val="16"/>
          <w:szCs w:val="16"/>
        </w:rPr>
        <w:t xml:space="preserve">(3) </w:t>
      </w:r>
      <w:r w:rsidRPr="005E68A5">
        <w:rPr>
          <w:rFonts w:asciiTheme="minorEastAsia" w:hAnsiTheme="minorEastAsia" w:cs="ＭＳゴシック" w:hint="eastAsia"/>
          <w:color w:val="000000"/>
          <w:kern w:val="0"/>
          <w:sz w:val="16"/>
          <w:szCs w:val="16"/>
        </w:rPr>
        <w:t>測定方法</w:t>
      </w:r>
    </w:p>
    <w:p w14:paraId="3B7BAE6E" w14:textId="77777777" w:rsidR="00685F62" w:rsidRPr="005E68A5" w:rsidRDefault="00685F62" w:rsidP="00A05D78">
      <w:pPr>
        <w:autoSpaceDE w:val="0"/>
        <w:autoSpaceDN w:val="0"/>
        <w:adjustRightInd w:val="0"/>
        <w:spacing w:line="0" w:lineRule="atLeast"/>
        <w:ind w:firstLineChars="200" w:firstLine="32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①</w:t>
      </w:r>
      <w:r w:rsidR="007B1854"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明朝"/>
          <w:color w:val="000000"/>
          <w:kern w:val="0"/>
          <w:sz w:val="16"/>
          <w:szCs w:val="16"/>
        </w:rPr>
        <w:t>30</w:t>
      </w:r>
      <w:r w:rsidRPr="005E68A5">
        <w:rPr>
          <w:rFonts w:asciiTheme="minorEastAsia" w:hAnsiTheme="minorEastAsia" w:cs="ＭＳゴシック" w:hint="eastAsia"/>
          <w:color w:val="000000"/>
          <w:kern w:val="0"/>
          <w:sz w:val="16"/>
          <w:szCs w:val="16"/>
        </w:rPr>
        <w:t>分間換気</w:t>
      </w:r>
    </w:p>
    <w:p w14:paraId="12DF75ED" w14:textId="77777777" w:rsidR="00685F62" w:rsidRPr="005E68A5" w:rsidRDefault="00685F62" w:rsidP="005E68A5">
      <w:pPr>
        <w:autoSpaceDE w:val="0"/>
        <w:autoSpaceDN w:val="0"/>
        <w:adjustRightInd w:val="0"/>
        <w:spacing w:line="0" w:lineRule="atLeast"/>
        <w:ind w:leftChars="300" w:left="630"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住宅の全ての窓、全ての扉</w:t>
      </w:r>
      <w:r w:rsidRPr="005E68A5">
        <w:rPr>
          <w:rFonts w:asciiTheme="minorEastAsia" w:hAnsiTheme="minorEastAsia" w:cs="ＭＳゴシック"/>
          <w:color w:val="000000"/>
          <w:kern w:val="0"/>
          <w:sz w:val="16"/>
          <w:szCs w:val="16"/>
        </w:rPr>
        <w:t>(</w:t>
      </w:r>
      <w:r w:rsidR="00A05D78">
        <w:rPr>
          <w:rFonts w:asciiTheme="minorEastAsia" w:hAnsiTheme="minorEastAsia" w:cs="ＭＳゴシック" w:hint="eastAsia"/>
          <w:color w:val="000000"/>
          <w:kern w:val="0"/>
          <w:sz w:val="16"/>
          <w:szCs w:val="16"/>
        </w:rPr>
        <w:t>住戸内収納の扉、</w:t>
      </w:r>
      <w:r w:rsidRPr="005E68A5">
        <w:rPr>
          <w:rFonts w:asciiTheme="minorEastAsia" w:hAnsiTheme="minorEastAsia" w:cs="ＭＳゴシック" w:hint="eastAsia"/>
          <w:color w:val="000000"/>
          <w:kern w:val="0"/>
          <w:sz w:val="16"/>
          <w:szCs w:val="16"/>
        </w:rPr>
        <w:t>キッチン吊戸棚の扉等も含む</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を開放する。</w:t>
      </w:r>
    </w:p>
    <w:p w14:paraId="21BBAEE9" w14:textId="77777777" w:rsidR="00685F62" w:rsidRPr="00A05D78" w:rsidRDefault="00A05D78" w:rsidP="00A05D78">
      <w:pPr>
        <w:autoSpaceDE w:val="0"/>
        <w:autoSpaceDN w:val="0"/>
        <w:adjustRightInd w:val="0"/>
        <w:spacing w:line="0" w:lineRule="atLeast"/>
        <w:ind w:firstLineChars="200" w:firstLine="320"/>
        <w:jc w:val="left"/>
        <w:rPr>
          <w:rFonts w:asciiTheme="minorEastAsia" w:hAnsiTheme="minorEastAsia" w:cs="ＭＳゴシック"/>
          <w:color w:val="000000"/>
          <w:kern w:val="0"/>
          <w:sz w:val="16"/>
          <w:szCs w:val="16"/>
        </w:rPr>
      </w:pPr>
      <w:r w:rsidRPr="00A05D78">
        <w:rPr>
          <w:rFonts w:asciiTheme="minorEastAsia" w:hAnsiTheme="minorEastAsia" w:cs="ＭＳゴシック" w:hint="eastAsia"/>
          <w:color w:val="000000"/>
          <w:kern w:val="0"/>
          <w:sz w:val="16"/>
          <w:szCs w:val="16"/>
        </w:rPr>
        <w:t>②</w:t>
      </w:r>
      <w:r>
        <w:rPr>
          <w:rFonts w:asciiTheme="minorEastAsia" w:hAnsiTheme="minorEastAsia" w:cs="ＭＳゴシック" w:hint="eastAsia"/>
          <w:color w:val="000000"/>
          <w:kern w:val="0"/>
          <w:sz w:val="16"/>
          <w:szCs w:val="16"/>
        </w:rPr>
        <w:t xml:space="preserve">　</w:t>
      </w:r>
      <w:r w:rsidR="00685F62" w:rsidRPr="00A05D78">
        <w:rPr>
          <w:rFonts w:asciiTheme="minorEastAsia" w:hAnsiTheme="minorEastAsia" w:cs="ＭＳゴシック"/>
          <w:color w:val="000000"/>
          <w:kern w:val="0"/>
          <w:sz w:val="16"/>
          <w:szCs w:val="16"/>
        </w:rPr>
        <w:t>5</w:t>
      </w:r>
      <w:r w:rsidR="00685F62" w:rsidRPr="00A05D78">
        <w:rPr>
          <w:rFonts w:asciiTheme="minorEastAsia" w:hAnsiTheme="minorEastAsia" w:cs="ＭＳゴシック" w:hint="eastAsia"/>
          <w:color w:val="000000"/>
          <w:kern w:val="0"/>
          <w:sz w:val="16"/>
          <w:szCs w:val="16"/>
        </w:rPr>
        <w:t>時間閉鎖</w:t>
      </w:r>
    </w:p>
    <w:p w14:paraId="3831E1C2" w14:textId="77777777" w:rsidR="00685F62" w:rsidRPr="005E68A5" w:rsidRDefault="00685F62" w:rsidP="005E68A5">
      <w:pPr>
        <w:pStyle w:val="a3"/>
        <w:autoSpaceDE w:val="0"/>
        <w:autoSpaceDN w:val="0"/>
        <w:adjustRightInd w:val="0"/>
        <w:spacing w:line="0" w:lineRule="atLeast"/>
        <w:ind w:leftChars="300" w:left="630"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屋外に面する窓と扉を閉鎖</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住戸内収納の扉、キッチン吊戸棚の扉等については開放したまま</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w:t>
      </w:r>
    </w:p>
    <w:p w14:paraId="6CAEA365" w14:textId="77777777" w:rsidR="007B1854" w:rsidRPr="001661AB" w:rsidRDefault="001661AB" w:rsidP="001661AB">
      <w:pPr>
        <w:autoSpaceDE w:val="0"/>
        <w:autoSpaceDN w:val="0"/>
        <w:adjustRightInd w:val="0"/>
        <w:spacing w:line="0" w:lineRule="atLeast"/>
        <w:ind w:firstLineChars="200" w:firstLine="320"/>
        <w:jc w:val="left"/>
        <w:rPr>
          <w:rFonts w:asciiTheme="minorEastAsia" w:hAnsiTheme="minorEastAsia" w:cs="ＭＳゴシック"/>
          <w:color w:val="000000"/>
          <w:kern w:val="0"/>
          <w:sz w:val="16"/>
          <w:szCs w:val="16"/>
        </w:rPr>
      </w:pPr>
      <w:r>
        <w:rPr>
          <w:rFonts w:asciiTheme="minorEastAsia" w:hAnsiTheme="minorEastAsia" w:cs="ＭＳゴシック" w:hint="eastAsia"/>
          <w:color w:val="000000"/>
          <w:kern w:val="0"/>
          <w:sz w:val="16"/>
          <w:szCs w:val="16"/>
        </w:rPr>
        <w:t xml:space="preserve">③　</w:t>
      </w:r>
      <w:r w:rsidR="00685F62" w:rsidRPr="001661AB">
        <w:rPr>
          <w:rFonts w:asciiTheme="minorEastAsia" w:hAnsiTheme="minorEastAsia" w:cs="ＭＳゴシック" w:hint="eastAsia"/>
          <w:color w:val="000000"/>
          <w:kern w:val="0"/>
          <w:sz w:val="16"/>
          <w:szCs w:val="16"/>
        </w:rPr>
        <w:t>測定時間</w:t>
      </w:r>
    </w:p>
    <w:p w14:paraId="02BF4452" w14:textId="77777777" w:rsidR="00685F62" w:rsidRPr="005E68A5" w:rsidRDefault="00685F62" w:rsidP="005E68A5">
      <w:pPr>
        <w:pStyle w:val="a3"/>
        <w:autoSpaceDE w:val="0"/>
        <w:autoSpaceDN w:val="0"/>
        <w:adjustRightInd w:val="0"/>
        <w:spacing w:line="0" w:lineRule="atLeast"/>
        <w:ind w:leftChars="0" w:left="630"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測定回数は</w:t>
      </w: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回。採取時間は、測定機器毎の定めによるが特に定めのない場合、</w:t>
      </w:r>
      <w:r w:rsidRPr="005E68A5">
        <w:rPr>
          <w:rFonts w:asciiTheme="minorEastAsia" w:hAnsiTheme="minorEastAsia" w:cs="ＭＳ明朝"/>
          <w:color w:val="000000"/>
          <w:kern w:val="0"/>
          <w:sz w:val="16"/>
          <w:szCs w:val="16"/>
        </w:rPr>
        <w:t>24</w:t>
      </w:r>
      <w:r w:rsidRPr="005E68A5">
        <w:rPr>
          <w:rFonts w:asciiTheme="minorEastAsia" w:hAnsiTheme="minorEastAsia" w:cs="ＭＳゴシック" w:hint="eastAsia"/>
          <w:color w:val="000000"/>
          <w:kern w:val="0"/>
          <w:sz w:val="16"/>
          <w:szCs w:val="16"/>
        </w:rPr>
        <w:t>時間とする。なお、</w:t>
      </w:r>
      <w:r w:rsidRPr="005E68A5">
        <w:rPr>
          <w:rFonts w:asciiTheme="minorEastAsia" w:hAnsiTheme="minorEastAsia" w:cs="ＭＳ明朝"/>
          <w:color w:val="000000"/>
          <w:kern w:val="0"/>
          <w:sz w:val="16"/>
          <w:szCs w:val="16"/>
        </w:rPr>
        <w:t>24</w:t>
      </w:r>
      <w:r w:rsidRPr="005E68A5">
        <w:rPr>
          <w:rFonts w:asciiTheme="minorEastAsia" w:hAnsiTheme="minorEastAsia" w:cs="ＭＳゴシック" w:hint="eastAsia"/>
          <w:color w:val="000000"/>
          <w:kern w:val="0"/>
          <w:sz w:val="16"/>
          <w:szCs w:val="16"/>
        </w:rPr>
        <w:t>時間未満の測定の場合、午後</w:t>
      </w:r>
      <w:r w:rsidRPr="005E68A5">
        <w:rPr>
          <w:rFonts w:asciiTheme="minorEastAsia" w:hAnsiTheme="minorEastAsia" w:cs="ＭＳ明朝"/>
          <w:color w:val="000000"/>
          <w:kern w:val="0"/>
          <w:sz w:val="16"/>
          <w:szCs w:val="16"/>
        </w:rPr>
        <w:t>2</w:t>
      </w:r>
      <w:r w:rsidRPr="005E68A5">
        <w:rPr>
          <w:rFonts w:asciiTheme="minorEastAsia" w:hAnsiTheme="minorEastAsia" w:cs="ＭＳゴシック" w:hint="eastAsia"/>
          <w:color w:val="000000"/>
          <w:kern w:val="0"/>
          <w:sz w:val="16"/>
          <w:szCs w:val="16"/>
        </w:rPr>
        <w:t>時</w:t>
      </w:r>
      <w:r w:rsidR="007B1854" w:rsidRPr="005E68A5">
        <w:rPr>
          <w:rFonts w:asciiTheme="minorEastAsia" w:hAnsiTheme="minorEastAsia" w:cs="ＭＳ明朝" w:hint="eastAsia"/>
          <w:color w:val="000000"/>
          <w:kern w:val="0"/>
          <w:sz w:val="16"/>
          <w:szCs w:val="16"/>
        </w:rPr>
        <w:t>～</w:t>
      </w:r>
      <w:r w:rsidRPr="005E68A5">
        <w:rPr>
          <w:rFonts w:asciiTheme="minorEastAsia" w:hAnsiTheme="minorEastAsia" w:cs="ＭＳ明朝"/>
          <w:color w:val="000000"/>
          <w:kern w:val="0"/>
          <w:sz w:val="16"/>
          <w:szCs w:val="16"/>
        </w:rPr>
        <w:t>3</w:t>
      </w:r>
      <w:r w:rsidR="007B1854" w:rsidRPr="005E68A5">
        <w:rPr>
          <w:rFonts w:asciiTheme="minorEastAsia" w:hAnsiTheme="minorEastAsia" w:cs="ＭＳ明朝" w:hint="eastAsia"/>
          <w:color w:val="000000"/>
          <w:kern w:val="0"/>
          <w:sz w:val="16"/>
          <w:szCs w:val="16"/>
        </w:rPr>
        <w:t>時</w:t>
      </w:r>
      <w:r w:rsidRPr="005E68A5">
        <w:rPr>
          <w:rFonts w:asciiTheme="minorEastAsia" w:hAnsiTheme="minorEastAsia" w:cs="ＭＳゴシック" w:hint="eastAsia"/>
          <w:color w:val="000000"/>
          <w:kern w:val="0"/>
          <w:sz w:val="16"/>
          <w:szCs w:val="16"/>
        </w:rPr>
        <w:t>を測定時間の中央とする。</w:t>
      </w:r>
    </w:p>
    <w:p w14:paraId="7EAC9D2E" w14:textId="77777777" w:rsidR="00685F62" w:rsidRPr="005E68A5" w:rsidRDefault="00685F62" w:rsidP="005E68A5">
      <w:pPr>
        <w:autoSpaceDE w:val="0"/>
        <w:autoSpaceDN w:val="0"/>
        <w:adjustRightInd w:val="0"/>
        <w:spacing w:line="0" w:lineRule="atLeast"/>
        <w:ind w:leftChars="300" w:left="630"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なお、</w:t>
      </w:r>
      <w:r w:rsidRPr="005E68A5">
        <w:rPr>
          <w:rFonts w:asciiTheme="minorEastAsia" w:hAnsiTheme="minorEastAsia" w:cs="ＭＳ明朝"/>
          <w:color w:val="000000"/>
          <w:kern w:val="0"/>
          <w:sz w:val="16"/>
          <w:szCs w:val="16"/>
        </w:rPr>
        <w:t>24</w:t>
      </w:r>
      <w:r w:rsidRPr="005E68A5">
        <w:rPr>
          <w:rFonts w:asciiTheme="minorEastAsia" w:hAnsiTheme="minorEastAsia" w:cs="ＭＳゴシック" w:hint="eastAsia"/>
          <w:color w:val="000000"/>
          <w:kern w:val="0"/>
          <w:sz w:val="16"/>
          <w:szCs w:val="16"/>
        </w:rPr>
        <w:t>時間常時小風量換気システムが設置されている場合、</w:t>
      </w:r>
      <w:r w:rsidRPr="005E68A5">
        <w:rPr>
          <w:rFonts w:asciiTheme="minorEastAsia" w:hAnsiTheme="minorEastAsia" w:cs="ＭＳ明朝"/>
          <w:color w:val="000000"/>
          <w:kern w:val="0"/>
          <w:sz w:val="16"/>
          <w:szCs w:val="16"/>
        </w:rPr>
        <w:t>5</w:t>
      </w:r>
      <w:r w:rsidRPr="005E68A5">
        <w:rPr>
          <w:rFonts w:asciiTheme="minorEastAsia" w:hAnsiTheme="minorEastAsia" w:cs="ＭＳゴシック" w:hint="eastAsia"/>
          <w:color w:val="000000"/>
          <w:kern w:val="0"/>
          <w:sz w:val="16"/>
          <w:szCs w:val="16"/>
        </w:rPr>
        <w:t>時間閉鎖中も、測定中もシステムを稼動させることとする。</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局所換気設備は稼動させない。</w:t>
      </w:r>
      <w:r w:rsidRPr="005E68A5">
        <w:rPr>
          <w:rFonts w:asciiTheme="minorEastAsia" w:hAnsiTheme="minorEastAsia" w:cs="ＭＳゴシック"/>
          <w:color w:val="000000"/>
          <w:kern w:val="0"/>
          <w:sz w:val="16"/>
          <w:szCs w:val="16"/>
        </w:rPr>
        <w:t>)</w:t>
      </w:r>
    </w:p>
    <w:p w14:paraId="3F16F209" w14:textId="77777777" w:rsidR="00681764" w:rsidRPr="005E68A5" w:rsidRDefault="00681764" w:rsidP="005E68A5">
      <w:pPr>
        <w:autoSpaceDE w:val="0"/>
        <w:autoSpaceDN w:val="0"/>
        <w:adjustRightInd w:val="0"/>
        <w:spacing w:line="0" w:lineRule="atLeast"/>
        <w:ind w:leftChars="300" w:left="630" w:firstLineChars="100" w:firstLine="160"/>
        <w:jc w:val="left"/>
        <w:rPr>
          <w:rFonts w:asciiTheme="minorEastAsia" w:hAnsiTheme="minorEastAsia" w:cs="ＭＳゴシック"/>
          <w:color w:val="000000"/>
          <w:kern w:val="0"/>
          <w:sz w:val="16"/>
          <w:szCs w:val="16"/>
        </w:rPr>
      </w:pPr>
    </w:p>
    <w:p w14:paraId="6E502BA4" w14:textId="77777777" w:rsidR="00685F62"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2</w:t>
      </w:r>
      <w:r w:rsidRPr="005E68A5">
        <w:rPr>
          <w:rFonts w:asciiTheme="minorEastAsia" w:hAnsiTheme="minorEastAsia" w:cs="ＭＳ明朝"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採取内容及び採取条件の記録</w:t>
      </w:r>
    </w:p>
    <w:p w14:paraId="14A733C2" w14:textId="77777777" w:rsidR="007B1854" w:rsidRPr="005E68A5" w:rsidRDefault="00685F62"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採取において、住宅性能表示制度における「室内空気中の化学物質の濃度</w:t>
      </w:r>
      <w:r w:rsidRPr="001661AB">
        <w:rPr>
          <w:rFonts w:asciiTheme="minorEastAsia" w:hAnsiTheme="minorEastAsia" w:cs="ＭＳゴシック" w:hint="eastAsia"/>
          <w:kern w:val="0"/>
          <w:sz w:val="16"/>
          <w:szCs w:val="16"/>
        </w:rPr>
        <w:t>等</w:t>
      </w:r>
      <w:r w:rsidR="00A05D78" w:rsidRPr="001661AB">
        <w:rPr>
          <w:rFonts w:asciiTheme="minorEastAsia" w:hAnsiTheme="minorEastAsia" w:cs="ＭＳ明朝" w:hint="eastAsia"/>
          <w:kern w:val="0"/>
          <w:sz w:val="16"/>
          <w:szCs w:val="16"/>
        </w:rPr>
        <w:t>」</w:t>
      </w:r>
      <w:r w:rsidRPr="005E68A5">
        <w:rPr>
          <w:rFonts w:asciiTheme="minorEastAsia" w:hAnsiTheme="minorEastAsia" w:cs="ＭＳゴシック" w:hint="eastAsia"/>
          <w:color w:val="000000"/>
          <w:kern w:val="0"/>
          <w:sz w:val="16"/>
          <w:szCs w:val="16"/>
        </w:rPr>
        <w:t>に定める採取内容・採取条件によるものとして、様式</w:t>
      </w: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に記録する。</w:t>
      </w:r>
    </w:p>
    <w:p w14:paraId="6D7952A5" w14:textId="77777777" w:rsidR="00681764" w:rsidRPr="005E68A5" w:rsidRDefault="00681764"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p>
    <w:p w14:paraId="6264747B" w14:textId="77777777" w:rsidR="005E68A5" w:rsidRDefault="00685F62" w:rsidP="005E68A5">
      <w:pPr>
        <w:autoSpaceDE w:val="0"/>
        <w:autoSpaceDN w:val="0"/>
        <w:adjustRightInd w:val="0"/>
        <w:spacing w:line="0" w:lineRule="atLeast"/>
        <w:ind w:firstLineChars="100" w:firstLine="160"/>
        <w:jc w:val="righ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以</w:t>
      </w:r>
      <w:r w:rsidR="007B1854"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上</w:t>
      </w:r>
      <w:r w:rsidR="007B1854" w:rsidRPr="005E68A5">
        <w:rPr>
          <w:rFonts w:asciiTheme="minorEastAsia" w:hAnsiTheme="minorEastAsia" w:cs="ＭＳゴシック" w:hint="eastAsia"/>
          <w:color w:val="000000"/>
          <w:kern w:val="0"/>
          <w:sz w:val="16"/>
          <w:szCs w:val="16"/>
        </w:rPr>
        <w:t xml:space="preserve">　</w:t>
      </w:r>
    </w:p>
    <w:p w14:paraId="42D58C4B" w14:textId="77777777" w:rsidR="005E68A5" w:rsidRDefault="005E68A5">
      <w:pPr>
        <w:widowControl/>
        <w:jc w:val="left"/>
        <w:rPr>
          <w:rFonts w:asciiTheme="minorEastAsia" w:hAnsiTheme="minorEastAsia" w:cs="ＭＳゴシック"/>
          <w:color w:val="000000"/>
          <w:kern w:val="0"/>
          <w:sz w:val="16"/>
          <w:szCs w:val="16"/>
        </w:rPr>
      </w:pPr>
      <w:r>
        <w:rPr>
          <w:rFonts w:asciiTheme="minorEastAsia" w:hAnsiTheme="minorEastAsia" w:cs="ＭＳゴシック"/>
          <w:color w:val="000000"/>
          <w:kern w:val="0"/>
          <w:sz w:val="16"/>
          <w:szCs w:val="16"/>
        </w:rPr>
        <w:br w:type="page"/>
      </w:r>
    </w:p>
    <w:p w14:paraId="1573EB85" w14:textId="77777777" w:rsidR="007B1854" w:rsidRPr="005E68A5" w:rsidRDefault="007B1854" w:rsidP="00681764">
      <w:pPr>
        <w:autoSpaceDE w:val="0"/>
        <w:autoSpaceDN w:val="0"/>
        <w:adjustRightInd w:val="0"/>
        <w:spacing w:line="0" w:lineRule="atLeast"/>
        <w:jc w:val="right"/>
        <w:rPr>
          <w:rFonts w:asciiTheme="minorEastAsia" w:hAnsiTheme="minorEastAsia" w:cs="ＭＳ明朝"/>
          <w:color w:val="000000"/>
          <w:kern w:val="0"/>
          <w:sz w:val="16"/>
          <w:szCs w:val="16"/>
        </w:rPr>
      </w:pPr>
      <w:r w:rsidRPr="005E68A5">
        <w:rPr>
          <w:rFonts w:asciiTheme="minorEastAsia" w:hAnsiTheme="minorEastAsia" w:cs="ＭＳゴシック" w:hint="eastAsia"/>
          <w:color w:val="000000"/>
          <w:kern w:val="0"/>
          <w:sz w:val="16"/>
          <w:szCs w:val="16"/>
        </w:rPr>
        <w:lastRenderedPageBreak/>
        <w:t>別紙</w:t>
      </w:r>
      <w:r w:rsidRPr="005E68A5">
        <w:rPr>
          <w:rFonts w:asciiTheme="minorEastAsia" w:hAnsiTheme="minorEastAsia" w:cs="ＭＳ明朝"/>
          <w:color w:val="000000"/>
          <w:kern w:val="0"/>
          <w:sz w:val="16"/>
          <w:szCs w:val="16"/>
        </w:rPr>
        <w:t>2</w:t>
      </w:r>
    </w:p>
    <w:p w14:paraId="1B1F11BB" w14:textId="77777777" w:rsidR="00681764" w:rsidRPr="005E68A5" w:rsidRDefault="00681764" w:rsidP="00681764">
      <w:pPr>
        <w:autoSpaceDE w:val="0"/>
        <w:autoSpaceDN w:val="0"/>
        <w:adjustRightInd w:val="0"/>
        <w:spacing w:line="0" w:lineRule="atLeast"/>
        <w:jc w:val="right"/>
        <w:rPr>
          <w:rFonts w:asciiTheme="minorEastAsia" w:hAnsiTheme="minorEastAsia" w:cs="ＭＳゴシック"/>
          <w:color w:val="000000"/>
          <w:kern w:val="0"/>
          <w:sz w:val="16"/>
          <w:szCs w:val="16"/>
        </w:rPr>
      </w:pPr>
    </w:p>
    <w:p w14:paraId="11F7E032" w14:textId="77777777" w:rsidR="007B1854" w:rsidRPr="005E68A5" w:rsidRDefault="00685F62" w:rsidP="00681764">
      <w:pPr>
        <w:autoSpaceDE w:val="0"/>
        <w:autoSpaceDN w:val="0"/>
        <w:adjustRightInd w:val="0"/>
        <w:spacing w:line="0" w:lineRule="atLeast"/>
        <w:jc w:val="center"/>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化学物質の室内濃度測定結果等報告書作成要領</w:t>
      </w:r>
    </w:p>
    <w:p w14:paraId="6D60868C" w14:textId="77777777" w:rsidR="00681764" w:rsidRPr="005E68A5" w:rsidRDefault="00681764" w:rsidP="00681764">
      <w:pPr>
        <w:autoSpaceDE w:val="0"/>
        <w:autoSpaceDN w:val="0"/>
        <w:adjustRightInd w:val="0"/>
        <w:spacing w:line="0" w:lineRule="atLeast"/>
        <w:jc w:val="center"/>
        <w:rPr>
          <w:rFonts w:asciiTheme="minorEastAsia" w:hAnsiTheme="minorEastAsia" w:cs="ＭＳゴシック"/>
          <w:color w:val="000000"/>
          <w:kern w:val="0"/>
          <w:sz w:val="16"/>
          <w:szCs w:val="16"/>
        </w:rPr>
      </w:pPr>
    </w:p>
    <w:p w14:paraId="2B16A564" w14:textId="77777777" w:rsidR="007B1854" w:rsidRPr="005E68A5" w:rsidRDefault="007B1854" w:rsidP="00681764">
      <w:pPr>
        <w:autoSpaceDE w:val="0"/>
        <w:autoSpaceDN w:val="0"/>
        <w:adjustRightInd w:val="0"/>
        <w:spacing w:line="0" w:lineRule="atLeast"/>
        <w:jc w:val="center"/>
        <w:rPr>
          <w:rFonts w:asciiTheme="minorEastAsia" w:hAnsiTheme="minorEastAsia" w:cs="ＭＳゴシック"/>
          <w:color w:val="000000"/>
          <w:kern w:val="0"/>
          <w:sz w:val="16"/>
          <w:szCs w:val="16"/>
        </w:rPr>
      </w:pPr>
    </w:p>
    <w:p w14:paraId="1ED3C2F9" w14:textId="77777777" w:rsidR="00685F62" w:rsidRPr="005E68A5" w:rsidRDefault="00685F62"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化学物質の室内濃度測定結果等報告書</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様式</w:t>
      </w: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を作成するに当たっては、以下の内容に従い作成してください。</w:t>
      </w:r>
    </w:p>
    <w:p w14:paraId="3CEB9589" w14:textId="77777777" w:rsidR="007B1854" w:rsidRPr="005E68A5" w:rsidRDefault="007B1854"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p>
    <w:p w14:paraId="34D482C2" w14:textId="77777777" w:rsidR="00685F62"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1</w:t>
      </w:r>
      <w:r w:rsidRPr="005E68A5">
        <w:rPr>
          <w:rFonts w:asciiTheme="minorEastAsia" w:hAnsiTheme="minorEastAsia" w:cs="ＭＳ明朝"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整理番号等</w:t>
      </w:r>
    </w:p>
    <w:p w14:paraId="57A92C15"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【県番号・都道府県名】</w:t>
      </w:r>
    </w:p>
    <w:p w14:paraId="100D1925"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7B1854" w:rsidRPr="005E68A5">
        <w:rPr>
          <w:rFonts w:asciiTheme="minorEastAsia" w:hAnsiTheme="minorEastAsia" w:cs="ＭＳゴシック" w:hint="eastAsia"/>
          <w:color w:val="000000"/>
          <w:kern w:val="0"/>
          <w:sz w:val="16"/>
          <w:szCs w:val="16"/>
        </w:rPr>
        <w:t xml:space="preserve">　</w:t>
      </w:r>
      <w:r w:rsidR="002B12EB">
        <w:rPr>
          <w:rFonts w:asciiTheme="minorEastAsia" w:hAnsiTheme="minorEastAsia" w:cs="ＭＳゴシック" w:hint="eastAsia"/>
          <w:color w:val="000000"/>
          <w:kern w:val="0"/>
          <w:sz w:val="16"/>
          <w:szCs w:val="16"/>
        </w:rPr>
        <w:t>県番号については空欄とし、都道府県名の欄に、都道府県名を記入してください。</w:t>
      </w:r>
    </w:p>
    <w:p w14:paraId="618A490D" w14:textId="77777777" w:rsidR="00685F62"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整理番号】</w:t>
      </w:r>
    </w:p>
    <w:p w14:paraId="112162CC"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7B1854"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県番号一年度毎に取りまとめた通し番号を半角で入力してください</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番号は任意</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w:t>
      </w:r>
    </w:p>
    <w:p w14:paraId="48D7F53D" w14:textId="77777777" w:rsidR="00685F62"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事業主体名】</w:t>
      </w:r>
    </w:p>
    <w:p w14:paraId="1FE809CB" w14:textId="77777777" w:rsidR="00685F62" w:rsidRPr="005E68A5" w:rsidRDefault="00685F62" w:rsidP="005E68A5">
      <w:pPr>
        <w:autoSpaceDE w:val="0"/>
        <w:autoSpaceDN w:val="0"/>
        <w:adjustRightInd w:val="0"/>
        <w:spacing w:line="0" w:lineRule="atLeast"/>
        <w:ind w:left="160" w:hangingChars="100" w:hanging="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7B1854"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事業主体が都道府県の場合は「都道府県</w:t>
      </w:r>
      <w:r w:rsidR="007B1854" w:rsidRPr="005E68A5">
        <w:rPr>
          <w:rFonts w:asciiTheme="minorEastAsia" w:hAnsiTheme="minorEastAsia" w:cs="ＭＳゴシック" w:hint="eastAsia"/>
          <w:color w:val="000000"/>
          <w:kern w:val="0"/>
          <w:sz w:val="16"/>
          <w:szCs w:val="16"/>
        </w:rPr>
        <w:t>」</w:t>
      </w:r>
      <w:r w:rsidRPr="005E68A5">
        <w:rPr>
          <w:rFonts w:asciiTheme="minorEastAsia" w:hAnsiTheme="minorEastAsia" w:cs="ＭＳゴシック" w:hint="eastAsia"/>
          <w:color w:val="000000"/>
          <w:kern w:val="0"/>
          <w:sz w:val="16"/>
          <w:szCs w:val="16"/>
        </w:rPr>
        <w:t>と記入し、市町村の場合は当該市町村を記入してください。</w:t>
      </w:r>
      <w:r w:rsidRPr="005E68A5">
        <w:rPr>
          <w:rFonts w:asciiTheme="minorEastAsia" w:hAnsiTheme="minorEastAsia" w:cs="ＭＳゴシック"/>
          <w:color w:val="000000"/>
          <w:kern w:val="0"/>
          <w:sz w:val="16"/>
          <w:szCs w:val="16"/>
        </w:rPr>
        <w:t>(</w:t>
      </w:r>
      <w:r w:rsidR="007B1854" w:rsidRPr="005E68A5">
        <w:rPr>
          <w:rFonts w:asciiTheme="minorEastAsia" w:hAnsiTheme="minorEastAsia" w:cs="ＭＳゴシック" w:hint="eastAsia"/>
          <w:color w:val="000000"/>
          <w:kern w:val="0"/>
          <w:sz w:val="16"/>
          <w:szCs w:val="16"/>
        </w:rPr>
        <w:t>「</w:t>
      </w:r>
      <w:r w:rsidRPr="005E68A5">
        <w:rPr>
          <w:rFonts w:asciiTheme="minorEastAsia" w:hAnsiTheme="minorEastAsia" w:cs="ＭＳゴシック" w:hint="eastAsia"/>
          <w:color w:val="000000"/>
          <w:kern w:val="0"/>
          <w:sz w:val="16"/>
          <w:szCs w:val="16"/>
        </w:rPr>
        <w:t>都市機構</w:t>
      </w:r>
      <w:r w:rsidR="007B1854" w:rsidRPr="005E68A5">
        <w:rPr>
          <w:rFonts w:asciiTheme="minorEastAsia" w:hAnsiTheme="minorEastAsia" w:cs="ＭＳゴシック" w:hint="eastAsia"/>
          <w:color w:val="000000"/>
          <w:kern w:val="0"/>
          <w:sz w:val="16"/>
          <w:szCs w:val="16"/>
        </w:rPr>
        <w:t>」</w:t>
      </w:r>
      <w:r w:rsidRPr="005E68A5">
        <w:rPr>
          <w:rFonts w:asciiTheme="minorEastAsia" w:hAnsiTheme="minorEastAsia" w:cs="ＭＳゴシック" w:hint="eastAsia"/>
          <w:color w:val="000000"/>
          <w:kern w:val="0"/>
          <w:sz w:val="16"/>
          <w:szCs w:val="16"/>
        </w:rPr>
        <w:t>と記入してください。</w:t>
      </w:r>
      <w:r w:rsidRPr="005E68A5">
        <w:rPr>
          <w:rFonts w:asciiTheme="minorEastAsia" w:hAnsiTheme="minorEastAsia" w:cs="ＭＳゴシック"/>
          <w:color w:val="000000"/>
          <w:kern w:val="0"/>
          <w:sz w:val="16"/>
          <w:szCs w:val="16"/>
        </w:rPr>
        <w:t>)</w:t>
      </w:r>
    </w:p>
    <w:p w14:paraId="23CC620D" w14:textId="77777777" w:rsidR="00681764" w:rsidRPr="005E68A5" w:rsidRDefault="00681764" w:rsidP="005E68A5">
      <w:pPr>
        <w:autoSpaceDE w:val="0"/>
        <w:autoSpaceDN w:val="0"/>
        <w:adjustRightInd w:val="0"/>
        <w:spacing w:line="0" w:lineRule="atLeast"/>
        <w:ind w:left="160" w:hangingChars="100" w:hanging="160"/>
        <w:jc w:val="left"/>
        <w:rPr>
          <w:rFonts w:asciiTheme="minorEastAsia" w:hAnsiTheme="minorEastAsia" w:cs="ＭＳゴシック"/>
          <w:color w:val="000000"/>
          <w:kern w:val="0"/>
          <w:sz w:val="16"/>
          <w:szCs w:val="16"/>
        </w:rPr>
      </w:pPr>
    </w:p>
    <w:p w14:paraId="72DA5420"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 xml:space="preserve">2 </w:t>
      </w:r>
      <w:r w:rsidR="007B1854" w:rsidRPr="005E68A5">
        <w:rPr>
          <w:rFonts w:asciiTheme="minorEastAsia" w:hAnsiTheme="minorEastAsia" w:cs="ＭＳ明朝"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測定結果</w:t>
      </w:r>
    </w:p>
    <w:p w14:paraId="3CDA53CD"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【測定物質の濃度】</w:t>
      </w:r>
    </w:p>
    <w:p w14:paraId="1ECDA2D6" w14:textId="77777777" w:rsidR="00685F62" w:rsidRPr="005E68A5" w:rsidRDefault="007B1854" w:rsidP="005E68A5">
      <w:pPr>
        <w:autoSpaceDE w:val="0"/>
        <w:autoSpaceDN w:val="0"/>
        <w:adjustRightInd w:val="0"/>
        <w:spacing w:line="0" w:lineRule="atLeast"/>
        <w:ind w:left="160" w:hangingChars="100" w:hanging="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測定結果数値</w:t>
      </w:r>
      <w:r w:rsidR="00685F62" w:rsidRPr="005E68A5">
        <w:rPr>
          <w:rFonts w:asciiTheme="minorEastAsia" w:hAnsiTheme="minorEastAsia" w:cs="ＭＳゴシック"/>
          <w:color w:val="000000"/>
          <w:kern w:val="0"/>
          <w:sz w:val="16"/>
          <w:szCs w:val="16"/>
        </w:rPr>
        <w:t>(2</w:t>
      </w:r>
      <w:r w:rsidR="00685F62" w:rsidRPr="005E68A5">
        <w:rPr>
          <w:rFonts w:asciiTheme="minorEastAsia" w:hAnsiTheme="minorEastAsia" w:cs="ＭＳゴシック" w:hint="eastAsia"/>
          <w:color w:val="000000"/>
          <w:kern w:val="0"/>
          <w:sz w:val="16"/>
          <w:szCs w:val="16"/>
        </w:rPr>
        <w:t>回以上測定した場合は測定濃度の平均値</w:t>
      </w:r>
      <w:r w:rsidR="00685F62" w:rsidRPr="005E68A5">
        <w:rPr>
          <w:rFonts w:asciiTheme="minorEastAsia" w:hAnsiTheme="minorEastAsia" w:cs="ＭＳゴシック"/>
          <w:color w:val="000000"/>
          <w:kern w:val="0"/>
          <w:sz w:val="16"/>
          <w:szCs w:val="16"/>
        </w:rPr>
        <w:t>)</w:t>
      </w:r>
      <w:r w:rsidR="00685F62" w:rsidRPr="005E68A5">
        <w:rPr>
          <w:rFonts w:asciiTheme="minorEastAsia" w:hAnsiTheme="minorEastAsia" w:cs="ＭＳゴシック" w:hint="eastAsia"/>
          <w:color w:val="000000"/>
          <w:kern w:val="0"/>
          <w:sz w:val="16"/>
          <w:szCs w:val="16"/>
        </w:rPr>
        <w:t>を半角で記入してください</w:t>
      </w:r>
      <w:r w:rsidR="00543F68">
        <w:rPr>
          <w:rFonts w:asciiTheme="minorEastAsia" w:hAnsiTheme="minorEastAsia" w:cs="ＭＳ明朝" w:hint="eastAsia"/>
          <w:color w:val="000000"/>
          <w:kern w:val="0"/>
          <w:sz w:val="16"/>
          <w:szCs w:val="16"/>
        </w:rPr>
        <w:t>。</w:t>
      </w:r>
      <w:r w:rsidR="00685F62" w:rsidRPr="005E68A5">
        <w:rPr>
          <w:rFonts w:asciiTheme="minorEastAsia" w:hAnsiTheme="minorEastAsia" w:cs="ＭＳゴシック"/>
          <w:color w:val="000000"/>
          <w:kern w:val="0"/>
          <w:sz w:val="16"/>
          <w:szCs w:val="16"/>
        </w:rPr>
        <w:t>(</w:t>
      </w:r>
      <w:r w:rsidR="00685F62" w:rsidRPr="005E68A5">
        <w:rPr>
          <w:rFonts w:asciiTheme="minorEastAsia" w:hAnsiTheme="minorEastAsia" w:cs="ＭＳゴシック" w:hint="eastAsia"/>
          <w:color w:val="000000"/>
          <w:kern w:val="0"/>
          <w:sz w:val="16"/>
          <w:szCs w:val="16"/>
        </w:rPr>
        <w:t>桁数は測定結果数値の有効桁数による</w:t>
      </w:r>
      <w:r w:rsidR="00685F62" w:rsidRPr="005E68A5">
        <w:rPr>
          <w:rFonts w:asciiTheme="minorEastAsia" w:hAnsiTheme="minorEastAsia" w:cs="ＭＳゴシック"/>
          <w:color w:val="000000"/>
          <w:kern w:val="0"/>
          <w:sz w:val="16"/>
          <w:szCs w:val="16"/>
        </w:rPr>
        <w:t>)</w:t>
      </w:r>
    </w:p>
    <w:p w14:paraId="51ECAA88" w14:textId="77777777" w:rsidR="00685F62"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測定値が以下に示す厚生労働省の指針値以内であることを確認してください。</w:t>
      </w:r>
    </w:p>
    <w:tbl>
      <w:tblPr>
        <w:tblStyle w:val="a6"/>
        <w:tblW w:w="0" w:type="auto"/>
        <w:tblInd w:w="250" w:type="dxa"/>
        <w:tblLook w:val="04A0" w:firstRow="1" w:lastRow="0" w:firstColumn="1" w:lastColumn="0" w:noHBand="0" w:noVBand="1"/>
      </w:tblPr>
      <w:tblGrid>
        <w:gridCol w:w="2314"/>
        <w:gridCol w:w="2366"/>
        <w:gridCol w:w="2358"/>
      </w:tblGrid>
      <w:tr w:rsidR="007B1854" w:rsidRPr="005E68A5" w14:paraId="6270DC22" w14:textId="77777777" w:rsidTr="00F75BA8">
        <w:tc>
          <w:tcPr>
            <w:tcW w:w="2835" w:type="dxa"/>
          </w:tcPr>
          <w:p w14:paraId="7F57057C" w14:textId="77777777" w:rsidR="007B1854"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ホルムアルデヒド</w:t>
            </w:r>
          </w:p>
        </w:tc>
        <w:tc>
          <w:tcPr>
            <w:tcW w:w="2835" w:type="dxa"/>
          </w:tcPr>
          <w:p w14:paraId="487A5D55" w14:textId="77777777" w:rsidR="007B1854"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100</w:t>
            </w:r>
            <w:r w:rsidRPr="005E68A5">
              <w:rPr>
                <w:rFonts w:asciiTheme="minorEastAsia" w:hAnsiTheme="minorEastAsia" w:cs="ＭＳ明朝" w:hint="eastAsia"/>
                <w:color w:val="000000"/>
                <w:kern w:val="0"/>
                <w:sz w:val="16"/>
                <w:szCs w:val="16"/>
              </w:rPr>
              <w:t>μ</w:t>
            </w:r>
            <w:r w:rsidRPr="005E68A5">
              <w:rPr>
                <w:rFonts w:asciiTheme="minorEastAsia" w:hAnsiTheme="minorEastAsia" w:cs="ＭＳ明朝"/>
                <w:color w:val="000000"/>
                <w:kern w:val="0"/>
                <w:sz w:val="16"/>
                <w:szCs w:val="16"/>
              </w:rPr>
              <w:t>g/m3</w:t>
            </w:r>
          </w:p>
        </w:tc>
        <w:tc>
          <w:tcPr>
            <w:tcW w:w="2782" w:type="dxa"/>
          </w:tcPr>
          <w:p w14:paraId="195B6650" w14:textId="77777777" w:rsidR="007B1854"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25</w:t>
            </w:r>
            <w:r w:rsidRPr="005E68A5">
              <w:rPr>
                <w:rFonts w:asciiTheme="minorEastAsia" w:hAnsiTheme="minorEastAsia" w:cs="ＭＳ明朝" w:hint="eastAsia"/>
                <w:color w:val="000000"/>
                <w:kern w:val="0"/>
                <w:sz w:val="16"/>
                <w:szCs w:val="16"/>
              </w:rPr>
              <w:t>℃</w:t>
            </w:r>
            <w:r w:rsidRPr="005E68A5">
              <w:rPr>
                <w:rFonts w:asciiTheme="minorEastAsia" w:hAnsiTheme="minorEastAsia" w:cs="ＭＳゴシック" w:hint="eastAsia"/>
                <w:color w:val="000000"/>
                <w:kern w:val="0"/>
                <w:sz w:val="16"/>
                <w:szCs w:val="16"/>
              </w:rPr>
              <w:t>換算で</w:t>
            </w:r>
            <w:r w:rsidRPr="005E68A5">
              <w:rPr>
                <w:rFonts w:asciiTheme="minorEastAsia" w:hAnsiTheme="minorEastAsia" w:cs="ＭＳ明朝"/>
                <w:color w:val="000000"/>
                <w:kern w:val="0"/>
                <w:sz w:val="16"/>
                <w:szCs w:val="16"/>
              </w:rPr>
              <w:t>0.08ppm</w:t>
            </w:r>
          </w:p>
        </w:tc>
      </w:tr>
      <w:tr w:rsidR="007B1854" w:rsidRPr="005E68A5" w14:paraId="1B75B21E" w14:textId="77777777" w:rsidTr="00F75BA8">
        <w:tc>
          <w:tcPr>
            <w:tcW w:w="2835" w:type="dxa"/>
          </w:tcPr>
          <w:p w14:paraId="1EB9F2B9" w14:textId="77777777" w:rsidR="007B1854"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トルエン</w:t>
            </w:r>
          </w:p>
        </w:tc>
        <w:tc>
          <w:tcPr>
            <w:tcW w:w="2835" w:type="dxa"/>
          </w:tcPr>
          <w:p w14:paraId="5EA16C09" w14:textId="77777777" w:rsidR="007B1854"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260</w:t>
            </w:r>
            <w:r w:rsidRPr="005E68A5">
              <w:rPr>
                <w:rFonts w:asciiTheme="minorEastAsia" w:hAnsiTheme="minorEastAsia" w:cs="ＭＳ明朝" w:hint="eastAsia"/>
                <w:color w:val="000000"/>
                <w:kern w:val="0"/>
                <w:sz w:val="16"/>
                <w:szCs w:val="16"/>
              </w:rPr>
              <w:t>μ</w:t>
            </w:r>
            <w:r w:rsidRPr="005E68A5">
              <w:rPr>
                <w:rFonts w:asciiTheme="minorEastAsia" w:hAnsiTheme="minorEastAsia" w:cs="ＭＳ明朝"/>
                <w:color w:val="000000"/>
                <w:kern w:val="0"/>
                <w:sz w:val="16"/>
                <w:szCs w:val="16"/>
              </w:rPr>
              <w:t>g/m3</w:t>
            </w:r>
          </w:p>
        </w:tc>
        <w:tc>
          <w:tcPr>
            <w:tcW w:w="2782" w:type="dxa"/>
          </w:tcPr>
          <w:p w14:paraId="71BA8463" w14:textId="77777777" w:rsidR="007B1854" w:rsidRPr="005E68A5" w:rsidRDefault="001602AD" w:rsidP="00681764">
            <w:pPr>
              <w:autoSpaceDE w:val="0"/>
              <w:autoSpaceDN w:val="0"/>
              <w:adjustRightInd w:val="0"/>
              <w:spacing w:line="0" w:lineRule="atLeast"/>
              <w:jc w:val="left"/>
              <w:rPr>
                <w:rFonts w:asciiTheme="minorEastAsia" w:hAnsiTheme="minorEastAsia" w:cs="ＭＳ明朝"/>
                <w:color w:val="000000"/>
                <w:kern w:val="0"/>
                <w:sz w:val="16"/>
                <w:szCs w:val="16"/>
              </w:rPr>
            </w:pPr>
            <w:r w:rsidRPr="005E68A5">
              <w:rPr>
                <w:rFonts w:asciiTheme="minorEastAsia" w:hAnsiTheme="minorEastAsia" w:cs="ＭＳ明朝"/>
                <w:color w:val="000000"/>
                <w:kern w:val="0"/>
                <w:sz w:val="16"/>
                <w:szCs w:val="16"/>
              </w:rPr>
              <w:t>25</w:t>
            </w:r>
            <w:r w:rsidRPr="005E68A5">
              <w:rPr>
                <w:rFonts w:asciiTheme="minorEastAsia" w:hAnsiTheme="minorEastAsia" w:cs="ＭＳ明朝" w:hint="eastAsia"/>
                <w:color w:val="000000"/>
                <w:kern w:val="0"/>
                <w:sz w:val="16"/>
                <w:szCs w:val="16"/>
              </w:rPr>
              <w:t>℃</w:t>
            </w:r>
            <w:r w:rsidRPr="005E68A5">
              <w:rPr>
                <w:rFonts w:asciiTheme="minorEastAsia" w:hAnsiTheme="minorEastAsia" w:cs="ＭＳゴシック" w:hint="eastAsia"/>
                <w:color w:val="000000"/>
                <w:kern w:val="0"/>
                <w:sz w:val="16"/>
                <w:szCs w:val="16"/>
              </w:rPr>
              <w:t>換算で</w:t>
            </w:r>
            <w:r w:rsidRPr="005E68A5">
              <w:rPr>
                <w:rFonts w:asciiTheme="minorEastAsia" w:hAnsiTheme="minorEastAsia" w:cs="ＭＳ明朝"/>
                <w:color w:val="000000"/>
                <w:kern w:val="0"/>
                <w:sz w:val="16"/>
                <w:szCs w:val="16"/>
              </w:rPr>
              <w:t>0.07ppm</w:t>
            </w:r>
          </w:p>
        </w:tc>
      </w:tr>
      <w:tr w:rsidR="007B1854" w:rsidRPr="005E68A5" w14:paraId="09A03BC4" w14:textId="77777777" w:rsidTr="00F75BA8">
        <w:tc>
          <w:tcPr>
            <w:tcW w:w="2835" w:type="dxa"/>
          </w:tcPr>
          <w:p w14:paraId="0D3EEEF6" w14:textId="77777777" w:rsidR="007B1854"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キシレン</w:t>
            </w:r>
          </w:p>
        </w:tc>
        <w:tc>
          <w:tcPr>
            <w:tcW w:w="2835" w:type="dxa"/>
          </w:tcPr>
          <w:p w14:paraId="42620079" w14:textId="624EA6B9" w:rsidR="007B1854" w:rsidRPr="00937A72" w:rsidRDefault="00937A72" w:rsidP="00681764">
            <w:pPr>
              <w:autoSpaceDE w:val="0"/>
              <w:autoSpaceDN w:val="0"/>
              <w:adjustRightInd w:val="0"/>
              <w:spacing w:line="0" w:lineRule="atLeast"/>
              <w:jc w:val="left"/>
              <w:rPr>
                <w:rFonts w:asciiTheme="minorEastAsia" w:hAnsiTheme="minorEastAsia" w:cs="ＭＳゴシック"/>
                <w:color w:val="FF0000"/>
                <w:kern w:val="0"/>
                <w:sz w:val="16"/>
                <w:szCs w:val="16"/>
              </w:rPr>
            </w:pPr>
            <w:r w:rsidRPr="00937A72">
              <w:rPr>
                <w:rFonts w:asciiTheme="minorEastAsia" w:hAnsiTheme="minorEastAsia" w:cs="ＭＳ明朝" w:hint="eastAsia"/>
                <w:color w:val="FF0000"/>
                <w:kern w:val="0"/>
                <w:sz w:val="16"/>
                <w:szCs w:val="16"/>
              </w:rPr>
              <w:t>2</w:t>
            </w:r>
            <w:r w:rsidRPr="00937A72">
              <w:rPr>
                <w:rFonts w:asciiTheme="minorEastAsia" w:hAnsiTheme="minorEastAsia" w:cs="ＭＳ明朝"/>
                <w:color w:val="FF0000"/>
                <w:kern w:val="0"/>
                <w:sz w:val="16"/>
                <w:szCs w:val="16"/>
              </w:rPr>
              <w:t>00</w:t>
            </w:r>
            <w:r w:rsidR="001602AD" w:rsidRPr="00937A72">
              <w:rPr>
                <w:rFonts w:asciiTheme="minorEastAsia" w:hAnsiTheme="minorEastAsia" w:cs="ＭＳ明朝" w:hint="eastAsia"/>
                <w:color w:val="FF0000"/>
                <w:kern w:val="0"/>
                <w:sz w:val="16"/>
                <w:szCs w:val="16"/>
              </w:rPr>
              <w:t>μ</w:t>
            </w:r>
            <w:r w:rsidR="001602AD" w:rsidRPr="00937A72">
              <w:rPr>
                <w:rFonts w:asciiTheme="minorEastAsia" w:hAnsiTheme="minorEastAsia" w:cs="ＭＳ明朝"/>
                <w:color w:val="FF0000"/>
                <w:kern w:val="0"/>
                <w:sz w:val="16"/>
                <w:szCs w:val="16"/>
              </w:rPr>
              <w:t>g/m3</w:t>
            </w:r>
          </w:p>
        </w:tc>
        <w:tc>
          <w:tcPr>
            <w:tcW w:w="2782" w:type="dxa"/>
          </w:tcPr>
          <w:p w14:paraId="44B90922" w14:textId="6E039F23" w:rsidR="007B1854"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25</w:t>
            </w:r>
            <w:r w:rsidRPr="005E68A5">
              <w:rPr>
                <w:rFonts w:asciiTheme="minorEastAsia" w:hAnsiTheme="minorEastAsia" w:cs="ＭＳ明朝" w:hint="eastAsia"/>
                <w:color w:val="000000"/>
                <w:kern w:val="0"/>
                <w:sz w:val="16"/>
                <w:szCs w:val="16"/>
              </w:rPr>
              <w:t>℃</w:t>
            </w:r>
            <w:r w:rsidRPr="005E68A5">
              <w:rPr>
                <w:rFonts w:asciiTheme="minorEastAsia" w:hAnsiTheme="minorEastAsia" w:cs="ＭＳゴシック" w:hint="eastAsia"/>
                <w:color w:val="000000"/>
                <w:kern w:val="0"/>
                <w:sz w:val="16"/>
                <w:szCs w:val="16"/>
              </w:rPr>
              <w:t>換算で</w:t>
            </w:r>
            <w:r w:rsidRPr="00937A72">
              <w:rPr>
                <w:rFonts w:asciiTheme="minorEastAsia" w:hAnsiTheme="minorEastAsia" w:cs="ＭＳ明朝"/>
                <w:color w:val="FF0000"/>
                <w:kern w:val="0"/>
                <w:sz w:val="16"/>
                <w:szCs w:val="16"/>
              </w:rPr>
              <w:t>0.</w:t>
            </w:r>
            <w:r w:rsidR="00937A72" w:rsidRPr="00937A72">
              <w:rPr>
                <w:rFonts w:asciiTheme="minorEastAsia" w:hAnsiTheme="minorEastAsia" w:cs="ＭＳ明朝"/>
                <w:color w:val="FF0000"/>
                <w:kern w:val="0"/>
                <w:sz w:val="16"/>
                <w:szCs w:val="16"/>
              </w:rPr>
              <w:t>05</w:t>
            </w:r>
            <w:r w:rsidRPr="00937A72">
              <w:rPr>
                <w:rFonts w:asciiTheme="minorEastAsia" w:hAnsiTheme="minorEastAsia" w:cs="ＭＳゴシック"/>
                <w:color w:val="FF0000"/>
                <w:kern w:val="0"/>
                <w:sz w:val="16"/>
                <w:szCs w:val="16"/>
              </w:rPr>
              <w:t>p</w:t>
            </w:r>
            <w:r w:rsidRPr="00937A72">
              <w:rPr>
                <w:rFonts w:asciiTheme="minorEastAsia" w:hAnsiTheme="minorEastAsia" w:cs="ＭＳ明朝"/>
                <w:color w:val="FF0000"/>
                <w:kern w:val="0"/>
                <w:sz w:val="16"/>
                <w:szCs w:val="16"/>
              </w:rPr>
              <w:t>pm</w:t>
            </w:r>
          </w:p>
        </w:tc>
      </w:tr>
      <w:tr w:rsidR="007B1854" w:rsidRPr="005E68A5" w14:paraId="1D496637" w14:textId="77777777" w:rsidTr="00F75BA8">
        <w:tc>
          <w:tcPr>
            <w:tcW w:w="2835" w:type="dxa"/>
          </w:tcPr>
          <w:p w14:paraId="63217C95" w14:textId="77777777" w:rsidR="007B1854"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エチルベンゼン</w:t>
            </w:r>
          </w:p>
        </w:tc>
        <w:tc>
          <w:tcPr>
            <w:tcW w:w="2835" w:type="dxa"/>
          </w:tcPr>
          <w:p w14:paraId="16B54AAE" w14:textId="77777777" w:rsidR="007B1854"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3</w:t>
            </w:r>
            <w:r w:rsidRPr="005E68A5">
              <w:rPr>
                <w:rFonts w:asciiTheme="minorEastAsia" w:hAnsiTheme="minorEastAsia" w:cs="ＭＳゴシック" w:hint="eastAsia"/>
                <w:color w:val="000000"/>
                <w:kern w:val="0"/>
                <w:sz w:val="16"/>
                <w:szCs w:val="16"/>
              </w:rPr>
              <w:t>,</w:t>
            </w:r>
            <w:r w:rsidRPr="005E68A5">
              <w:rPr>
                <w:rFonts w:asciiTheme="minorEastAsia" w:hAnsiTheme="minorEastAsia" w:cs="ＭＳ明朝"/>
                <w:color w:val="000000"/>
                <w:kern w:val="0"/>
                <w:sz w:val="16"/>
                <w:szCs w:val="16"/>
              </w:rPr>
              <w:t>800</w:t>
            </w:r>
            <w:r w:rsidRPr="005E68A5">
              <w:rPr>
                <w:rFonts w:asciiTheme="minorEastAsia" w:hAnsiTheme="minorEastAsia" w:cs="ＭＳ明朝" w:hint="eastAsia"/>
                <w:color w:val="000000"/>
                <w:kern w:val="0"/>
                <w:sz w:val="16"/>
                <w:szCs w:val="16"/>
              </w:rPr>
              <w:t>μ</w:t>
            </w:r>
            <w:r w:rsidRPr="005E68A5">
              <w:rPr>
                <w:rFonts w:asciiTheme="minorEastAsia" w:hAnsiTheme="minorEastAsia" w:cs="ＭＳ明朝"/>
                <w:color w:val="000000"/>
                <w:kern w:val="0"/>
                <w:sz w:val="16"/>
                <w:szCs w:val="16"/>
              </w:rPr>
              <w:t>g/m3</w:t>
            </w:r>
          </w:p>
        </w:tc>
        <w:tc>
          <w:tcPr>
            <w:tcW w:w="2782" w:type="dxa"/>
          </w:tcPr>
          <w:p w14:paraId="43FEB3ED" w14:textId="77777777" w:rsidR="007B1854" w:rsidRPr="005E68A5" w:rsidRDefault="001602AD" w:rsidP="00681764">
            <w:pPr>
              <w:autoSpaceDE w:val="0"/>
              <w:autoSpaceDN w:val="0"/>
              <w:adjustRightInd w:val="0"/>
              <w:spacing w:line="0" w:lineRule="atLeast"/>
              <w:jc w:val="left"/>
              <w:rPr>
                <w:rFonts w:asciiTheme="minorEastAsia" w:hAnsiTheme="minorEastAsia" w:cs="ＭＳ明朝"/>
                <w:color w:val="000000"/>
                <w:kern w:val="0"/>
                <w:sz w:val="16"/>
                <w:szCs w:val="16"/>
              </w:rPr>
            </w:pPr>
            <w:r w:rsidRPr="005E68A5">
              <w:rPr>
                <w:rFonts w:asciiTheme="minorEastAsia" w:hAnsiTheme="minorEastAsia" w:cs="ＭＳ明朝"/>
                <w:color w:val="000000"/>
                <w:kern w:val="0"/>
                <w:sz w:val="16"/>
                <w:szCs w:val="16"/>
              </w:rPr>
              <w:t>25</w:t>
            </w:r>
            <w:r w:rsidRPr="005E68A5">
              <w:rPr>
                <w:rFonts w:asciiTheme="minorEastAsia" w:hAnsiTheme="minorEastAsia" w:cs="ＭＳ明朝" w:hint="eastAsia"/>
                <w:color w:val="000000"/>
                <w:kern w:val="0"/>
                <w:sz w:val="16"/>
                <w:szCs w:val="16"/>
              </w:rPr>
              <w:t>℃</w:t>
            </w:r>
            <w:r w:rsidRPr="005E68A5">
              <w:rPr>
                <w:rFonts w:asciiTheme="minorEastAsia" w:hAnsiTheme="minorEastAsia" w:cs="ＭＳゴシック" w:hint="eastAsia"/>
                <w:color w:val="000000"/>
                <w:kern w:val="0"/>
                <w:sz w:val="16"/>
                <w:szCs w:val="16"/>
              </w:rPr>
              <w:t>換算で</w:t>
            </w:r>
            <w:r w:rsidRPr="005E68A5">
              <w:rPr>
                <w:rFonts w:asciiTheme="minorEastAsia" w:hAnsiTheme="minorEastAsia" w:cs="ＭＳ明朝"/>
                <w:color w:val="000000"/>
                <w:kern w:val="0"/>
                <w:sz w:val="16"/>
                <w:szCs w:val="16"/>
              </w:rPr>
              <w:t>0.88ppm</w:t>
            </w:r>
          </w:p>
        </w:tc>
      </w:tr>
      <w:tr w:rsidR="007B1854" w:rsidRPr="005E68A5" w14:paraId="178A93E9" w14:textId="77777777" w:rsidTr="00F75BA8">
        <w:tc>
          <w:tcPr>
            <w:tcW w:w="2835" w:type="dxa"/>
          </w:tcPr>
          <w:p w14:paraId="23E2FAAA" w14:textId="77777777" w:rsidR="007B1854"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スチレン</w:t>
            </w:r>
          </w:p>
        </w:tc>
        <w:tc>
          <w:tcPr>
            <w:tcW w:w="2835" w:type="dxa"/>
          </w:tcPr>
          <w:p w14:paraId="55B70574" w14:textId="77777777" w:rsidR="007B1854"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220</w:t>
            </w:r>
            <w:r w:rsidRPr="005E68A5">
              <w:rPr>
                <w:rFonts w:asciiTheme="minorEastAsia" w:hAnsiTheme="minorEastAsia" w:cs="ＭＳ明朝" w:hint="eastAsia"/>
                <w:color w:val="000000"/>
                <w:kern w:val="0"/>
                <w:sz w:val="16"/>
                <w:szCs w:val="16"/>
              </w:rPr>
              <w:t>μ</w:t>
            </w:r>
            <w:r w:rsidRPr="005E68A5">
              <w:rPr>
                <w:rFonts w:asciiTheme="minorEastAsia" w:hAnsiTheme="minorEastAsia" w:cs="ＭＳ明朝"/>
                <w:color w:val="000000"/>
                <w:kern w:val="0"/>
                <w:sz w:val="16"/>
                <w:szCs w:val="16"/>
              </w:rPr>
              <w:t>g/m3</w:t>
            </w:r>
          </w:p>
        </w:tc>
        <w:tc>
          <w:tcPr>
            <w:tcW w:w="2782" w:type="dxa"/>
          </w:tcPr>
          <w:p w14:paraId="695907BC" w14:textId="77777777" w:rsidR="007B1854" w:rsidRPr="005E68A5" w:rsidRDefault="001602AD" w:rsidP="00681764">
            <w:pPr>
              <w:autoSpaceDE w:val="0"/>
              <w:autoSpaceDN w:val="0"/>
              <w:adjustRightInd w:val="0"/>
              <w:spacing w:line="0" w:lineRule="atLeast"/>
              <w:jc w:val="left"/>
              <w:rPr>
                <w:rFonts w:asciiTheme="minorEastAsia" w:hAnsiTheme="minorEastAsia" w:cs="ＭＳ明朝"/>
                <w:color w:val="000000"/>
                <w:kern w:val="0"/>
                <w:sz w:val="16"/>
                <w:szCs w:val="16"/>
              </w:rPr>
            </w:pPr>
            <w:r w:rsidRPr="005E68A5">
              <w:rPr>
                <w:rFonts w:asciiTheme="minorEastAsia" w:hAnsiTheme="minorEastAsia" w:cs="ＭＳ明朝"/>
                <w:color w:val="000000"/>
                <w:kern w:val="0"/>
                <w:sz w:val="16"/>
                <w:szCs w:val="16"/>
              </w:rPr>
              <w:t>25</w:t>
            </w:r>
            <w:r w:rsidRPr="005E68A5">
              <w:rPr>
                <w:rFonts w:asciiTheme="minorEastAsia" w:hAnsiTheme="minorEastAsia" w:cs="ＭＳ明朝" w:hint="eastAsia"/>
                <w:color w:val="000000"/>
                <w:kern w:val="0"/>
                <w:sz w:val="16"/>
                <w:szCs w:val="16"/>
              </w:rPr>
              <w:t>℃</w:t>
            </w:r>
            <w:r w:rsidRPr="005E68A5">
              <w:rPr>
                <w:rFonts w:asciiTheme="minorEastAsia" w:hAnsiTheme="minorEastAsia" w:cs="ＭＳゴシック" w:hint="eastAsia"/>
                <w:color w:val="000000"/>
                <w:kern w:val="0"/>
                <w:sz w:val="16"/>
                <w:szCs w:val="16"/>
              </w:rPr>
              <w:t>換算で</w:t>
            </w:r>
            <w:r w:rsidRPr="005E68A5">
              <w:rPr>
                <w:rFonts w:asciiTheme="minorEastAsia" w:hAnsiTheme="minorEastAsia" w:cs="ＭＳ明朝"/>
                <w:color w:val="000000"/>
                <w:kern w:val="0"/>
                <w:sz w:val="16"/>
                <w:szCs w:val="16"/>
              </w:rPr>
              <w:t>O.05ppm</w:t>
            </w:r>
          </w:p>
        </w:tc>
      </w:tr>
    </w:tbl>
    <w:p w14:paraId="3A59189A" w14:textId="77777777" w:rsidR="00681764" w:rsidRPr="005E68A5" w:rsidRDefault="00681764" w:rsidP="00681764">
      <w:pPr>
        <w:autoSpaceDE w:val="0"/>
        <w:autoSpaceDN w:val="0"/>
        <w:adjustRightInd w:val="0"/>
        <w:spacing w:line="0" w:lineRule="atLeast"/>
        <w:jc w:val="left"/>
        <w:rPr>
          <w:rFonts w:asciiTheme="minorEastAsia" w:hAnsiTheme="minorEastAsia" w:cs="ＭＳ明朝"/>
          <w:color w:val="000000"/>
          <w:kern w:val="0"/>
          <w:sz w:val="16"/>
          <w:szCs w:val="16"/>
        </w:rPr>
      </w:pPr>
    </w:p>
    <w:p w14:paraId="0711A650"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 xml:space="preserve">3 </w:t>
      </w:r>
      <w:r w:rsidRPr="005E68A5">
        <w:rPr>
          <w:rFonts w:asciiTheme="minorEastAsia" w:hAnsiTheme="minorEastAsia" w:cs="ＭＳゴシック" w:hint="eastAsia"/>
          <w:color w:val="000000"/>
          <w:kern w:val="0"/>
          <w:sz w:val="16"/>
          <w:szCs w:val="16"/>
        </w:rPr>
        <w:t>住棟概要</w:t>
      </w:r>
    </w:p>
    <w:p w14:paraId="4B2600C9"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【所在地】</w:t>
      </w:r>
    </w:p>
    <w:p w14:paraId="0BF901EE"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1602AD"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測定した住宅の所在地名</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地番は不要</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を記入してください。</w:t>
      </w:r>
    </w:p>
    <w:p w14:paraId="6ACBB1F1" w14:textId="77777777" w:rsidR="001602AD"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【団地名・棟名</w:t>
      </w:r>
      <w:r w:rsidR="001602AD" w:rsidRPr="005E68A5">
        <w:rPr>
          <w:rFonts w:asciiTheme="minorEastAsia" w:hAnsiTheme="minorEastAsia" w:cs="ＭＳゴシック"/>
          <w:color w:val="000000"/>
          <w:kern w:val="0"/>
          <w:sz w:val="16"/>
          <w:szCs w:val="16"/>
        </w:rPr>
        <w:t>】</w:t>
      </w:r>
      <w:r w:rsidR="001602AD" w:rsidRPr="005E68A5">
        <w:rPr>
          <w:rFonts w:asciiTheme="minorEastAsia" w:hAnsiTheme="minorEastAsia" w:cs="ＭＳゴシック" w:hint="eastAsia"/>
          <w:color w:val="000000"/>
          <w:kern w:val="0"/>
          <w:sz w:val="16"/>
          <w:szCs w:val="16"/>
        </w:rPr>
        <w:t xml:space="preserve"> </w:t>
      </w:r>
    </w:p>
    <w:p w14:paraId="23766A61"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測定した住宅の団地名・住棟名を記入してください。</w:t>
      </w:r>
      <w:r w:rsidR="00685F62" w:rsidRPr="005E68A5">
        <w:rPr>
          <w:rFonts w:asciiTheme="minorEastAsia" w:hAnsiTheme="minorEastAsia" w:cs="ＭＳゴシック"/>
          <w:color w:val="000000"/>
          <w:kern w:val="0"/>
          <w:sz w:val="16"/>
          <w:szCs w:val="16"/>
        </w:rPr>
        <w:t>(</w:t>
      </w:r>
      <w:r w:rsidR="00685F62" w:rsidRPr="005E68A5">
        <w:rPr>
          <w:rFonts w:asciiTheme="minorEastAsia" w:hAnsiTheme="minorEastAsia" w:cs="ＭＳゴシック" w:hint="eastAsia"/>
          <w:color w:val="000000"/>
          <w:kern w:val="0"/>
          <w:sz w:val="16"/>
          <w:szCs w:val="16"/>
        </w:rPr>
        <w:t>管理名称での記入</w:t>
      </w:r>
      <w:r w:rsidR="00685F62" w:rsidRPr="005E68A5">
        <w:rPr>
          <w:rFonts w:asciiTheme="minorEastAsia" w:hAnsiTheme="minorEastAsia" w:cs="ＭＳゴシック"/>
          <w:color w:val="000000"/>
          <w:kern w:val="0"/>
          <w:sz w:val="16"/>
          <w:szCs w:val="16"/>
        </w:rPr>
        <w:t>)</w:t>
      </w:r>
    </w:p>
    <w:p w14:paraId="10DBE096"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建て方】</w:t>
      </w:r>
    </w:p>
    <w:p w14:paraId="5E4389B2"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1602AD"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以下より選択してください。</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選択肢は</w:t>
      </w:r>
      <w:r w:rsidR="001602AD" w:rsidRPr="005E68A5">
        <w:rPr>
          <w:rFonts w:asciiTheme="minorEastAsia" w:hAnsiTheme="minorEastAsia" w:cs="ＭＳゴシック" w:hint="eastAsia"/>
          <w:color w:val="000000"/>
          <w:kern w:val="0"/>
          <w:sz w:val="16"/>
          <w:szCs w:val="16"/>
          <w:u w:val="single"/>
        </w:rPr>
        <w:t>１</w:t>
      </w:r>
      <w:r w:rsidRPr="005E68A5">
        <w:rPr>
          <w:rFonts w:asciiTheme="minorEastAsia" w:hAnsiTheme="minorEastAsia" w:cs="ＭＳゴシック" w:hint="eastAsia"/>
          <w:color w:val="000000"/>
          <w:kern w:val="0"/>
          <w:sz w:val="16"/>
          <w:szCs w:val="16"/>
        </w:rPr>
        <w:t>共同建てとなります。</w:t>
      </w:r>
      <w:r w:rsidRPr="005E68A5">
        <w:rPr>
          <w:rFonts w:asciiTheme="minorEastAsia" w:hAnsiTheme="minorEastAsia" w:cs="ＭＳゴシック"/>
          <w:color w:val="000000"/>
          <w:kern w:val="0"/>
          <w:sz w:val="16"/>
          <w:szCs w:val="16"/>
        </w:rPr>
        <w:t>)</w:t>
      </w:r>
    </w:p>
    <w:tbl>
      <w:tblPr>
        <w:tblStyle w:val="a6"/>
        <w:tblW w:w="0" w:type="auto"/>
        <w:tblInd w:w="250" w:type="dxa"/>
        <w:tblLook w:val="04A0" w:firstRow="1" w:lastRow="0" w:firstColumn="1" w:lastColumn="0" w:noHBand="0" w:noVBand="1"/>
      </w:tblPr>
      <w:tblGrid>
        <w:gridCol w:w="7038"/>
      </w:tblGrid>
      <w:tr w:rsidR="001602AD" w:rsidRPr="005E68A5" w14:paraId="6F0988D2" w14:textId="77777777" w:rsidTr="00F75BA8">
        <w:tc>
          <w:tcPr>
            <w:tcW w:w="8452" w:type="dxa"/>
          </w:tcPr>
          <w:p w14:paraId="60065C23" w14:textId="77777777" w:rsidR="001602AD"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１</w:t>
            </w:r>
            <w:r w:rsidRPr="005E68A5">
              <w:rPr>
                <w:rFonts w:asciiTheme="minorEastAsia" w:hAnsiTheme="minorEastAsia" w:cs="ＭＳゴシック" w:hint="eastAsia"/>
                <w:color w:val="000000"/>
                <w:kern w:val="0"/>
                <w:sz w:val="16"/>
                <w:szCs w:val="16"/>
              </w:rPr>
              <w:t xml:space="preserve">共同建て　</w:t>
            </w:r>
            <w:r w:rsidRPr="005E68A5">
              <w:rPr>
                <w:rFonts w:asciiTheme="minorEastAsia" w:hAnsiTheme="minorEastAsia" w:cs="ＭＳ明朝" w:hint="eastAsia"/>
                <w:color w:val="000000"/>
                <w:kern w:val="0"/>
                <w:sz w:val="16"/>
                <w:szCs w:val="16"/>
              </w:rPr>
              <w:t>２</w:t>
            </w:r>
            <w:r w:rsidRPr="005E68A5">
              <w:rPr>
                <w:rFonts w:asciiTheme="minorEastAsia" w:hAnsiTheme="minorEastAsia" w:cs="ＭＳゴシック" w:hint="eastAsia"/>
                <w:color w:val="000000"/>
                <w:kern w:val="0"/>
                <w:sz w:val="16"/>
                <w:szCs w:val="16"/>
              </w:rPr>
              <w:t>長屋</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連続</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 xml:space="preserve">建て　３一戸建て　</w:t>
            </w:r>
            <w:r w:rsidRPr="005E68A5">
              <w:rPr>
                <w:rFonts w:asciiTheme="minorEastAsia" w:hAnsiTheme="minorEastAsia" w:cs="ＭＳ明朝" w:hint="eastAsia"/>
                <w:color w:val="000000"/>
                <w:kern w:val="0"/>
                <w:sz w:val="16"/>
                <w:szCs w:val="16"/>
              </w:rPr>
              <w:t>４</w:t>
            </w:r>
            <w:r w:rsidRPr="005E68A5">
              <w:rPr>
                <w:rFonts w:asciiTheme="minorEastAsia" w:hAnsiTheme="minorEastAsia" w:cs="ＭＳゴシック" w:hint="eastAsia"/>
                <w:color w:val="000000"/>
                <w:kern w:val="0"/>
                <w:sz w:val="16"/>
                <w:szCs w:val="16"/>
              </w:rPr>
              <w:t>その他</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 xml:space="preserve">　　　　　　)</w:t>
            </w:r>
          </w:p>
        </w:tc>
      </w:tr>
    </w:tbl>
    <w:p w14:paraId="5BD2E5E3"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【工法】</w:t>
      </w:r>
    </w:p>
    <w:p w14:paraId="44CA0A35"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以下より選択してください。</w:t>
      </w:r>
      <w:r w:rsidR="00685F62" w:rsidRPr="005E68A5">
        <w:rPr>
          <w:rFonts w:asciiTheme="minorEastAsia" w:hAnsiTheme="minorEastAsia" w:cs="ＭＳゴシック"/>
          <w:color w:val="000000"/>
          <w:kern w:val="0"/>
          <w:sz w:val="16"/>
          <w:szCs w:val="16"/>
        </w:rPr>
        <w:t>(</w:t>
      </w:r>
      <w:r w:rsidR="00685F62" w:rsidRPr="005E68A5">
        <w:rPr>
          <w:rFonts w:asciiTheme="minorEastAsia" w:hAnsiTheme="minorEastAsia" w:cs="ＭＳゴシック" w:hint="eastAsia"/>
          <w:color w:val="000000"/>
          <w:kern w:val="0"/>
          <w:sz w:val="16"/>
          <w:szCs w:val="16"/>
        </w:rPr>
        <w:t>選択肢は</w:t>
      </w:r>
      <w:r w:rsidRPr="005E68A5">
        <w:rPr>
          <w:rFonts w:asciiTheme="minorEastAsia" w:hAnsiTheme="minorEastAsia" w:cs="ＭＳゴシック" w:hint="eastAsia"/>
          <w:color w:val="000000"/>
          <w:kern w:val="0"/>
          <w:sz w:val="16"/>
          <w:szCs w:val="16"/>
          <w:u w:val="single"/>
        </w:rPr>
        <w:t>３</w:t>
      </w:r>
      <w:r w:rsidR="00685F62" w:rsidRPr="005E68A5">
        <w:rPr>
          <w:rFonts w:asciiTheme="minorEastAsia" w:hAnsiTheme="minorEastAsia" w:cs="ＭＳゴシック" w:hint="eastAsia"/>
          <w:color w:val="000000"/>
          <w:kern w:val="0"/>
          <w:sz w:val="16"/>
          <w:szCs w:val="16"/>
        </w:rPr>
        <w:t>、</w:t>
      </w:r>
      <w:r w:rsidRPr="005E68A5">
        <w:rPr>
          <w:rFonts w:asciiTheme="minorEastAsia" w:hAnsiTheme="minorEastAsia" w:cs="ＭＳ明朝" w:hint="eastAsia"/>
          <w:color w:val="000000"/>
          <w:kern w:val="0"/>
          <w:sz w:val="16"/>
          <w:szCs w:val="16"/>
          <w:u w:val="single"/>
        </w:rPr>
        <w:t>４</w:t>
      </w:r>
      <w:r w:rsidR="00685F62" w:rsidRPr="005E68A5">
        <w:rPr>
          <w:rFonts w:asciiTheme="minorEastAsia" w:hAnsiTheme="minorEastAsia" w:cs="ＭＳゴシック" w:hint="eastAsia"/>
          <w:color w:val="000000"/>
          <w:kern w:val="0"/>
          <w:sz w:val="16"/>
          <w:szCs w:val="16"/>
        </w:rPr>
        <w:t>、</w:t>
      </w:r>
      <w:r w:rsidRPr="005E68A5">
        <w:rPr>
          <w:rFonts w:asciiTheme="minorEastAsia" w:hAnsiTheme="minorEastAsia" w:cs="ＭＳ明朝" w:hint="eastAsia"/>
          <w:color w:val="000000"/>
          <w:kern w:val="0"/>
          <w:sz w:val="16"/>
          <w:szCs w:val="16"/>
          <w:u w:val="single"/>
        </w:rPr>
        <w:t>５</w:t>
      </w:r>
      <w:r w:rsidR="00685F62" w:rsidRPr="005E68A5">
        <w:rPr>
          <w:rFonts w:asciiTheme="minorEastAsia" w:hAnsiTheme="minorEastAsia" w:cs="ＭＳゴシック" w:hint="eastAsia"/>
          <w:color w:val="000000"/>
          <w:kern w:val="0"/>
          <w:sz w:val="16"/>
          <w:szCs w:val="16"/>
        </w:rPr>
        <w:t>、</w:t>
      </w:r>
      <w:r w:rsidRPr="005E68A5">
        <w:rPr>
          <w:rFonts w:asciiTheme="minorEastAsia" w:hAnsiTheme="minorEastAsia" w:cs="ＭＳ明朝" w:hint="eastAsia"/>
          <w:color w:val="000000"/>
          <w:kern w:val="0"/>
          <w:sz w:val="16"/>
          <w:szCs w:val="16"/>
          <w:u w:val="single"/>
        </w:rPr>
        <w:t>７</w:t>
      </w:r>
      <w:r w:rsidR="00685F62" w:rsidRPr="005E68A5">
        <w:rPr>
          <w:rFonts w:asciiTheme="minorEastAsia" w:hAnsiTheme="minorEastAsia" w:cs="ＭＳゴシック" w:hint="eastAsia"/>
          <w:color w:val="000000"/>
          <w:kern w:val="0"/>
          <w:sz w:val="16"/>
          <w:szCs w:val="16"/>
        </w:rPr>
        <w:t>となります。</w:t>
      </w:r>
      <w:r w:rsidR="00685F62" w:rsidRPr="005E68A5">
        <w:rPr>
          <w:rFonts w:asciiTheme="minorEastAsia" w:hAnsiTheme="minorEastAsia" w:cs="ＭＳゴシック"/>
          <w:color w:val="000000"/>
          <w:kern w:val="0"/>
          <w:sz w:val="16"/>
          <w:szCs w:val="16"/>
        </w:rPr>
        <w:t>)</w:t>
      </w:r>
    </w:p>
    <w:tbl>
      <w:tblPr>
        <w:tblStyle w:val="a6"/>
        <w:tblW w:w="0" w:type="auto"/>
        <w:tblInd w:w="250" w:type="dxa"/>
        <w:tblLook w:val="04A0" w:firstRow="1" w:lastRow="0" w:firstColumn="1" w:lastColumn="0" w:noHBand="0" w:noVBand="1"/>
      </w:tblPr>
      <w:tblGrid>
        <w:gridCol w:w="7038"/>
      </w:tblGrid>
      <w:tr w:rsidR="001602AD" w:rsidRPr="005E68A5" w14:paraId="3379FA49" w14:textId="77777777" w:rsidTr="00F75BA8">
        <w:tc>
          <w:tcPr>
            <w:tcW w:w="8452" w:type="dxa"/>
          </w:tcPr>
          <w:p w14:paraId="15F67DCE" w14:textId="77777777" w:rsidR="001602AD"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１</w:t>
            </w:r>
            <w:r w:rsidRPr="005E68A5">
              <w:rPr>
                <w:rFonts w:asciiTheme="minorEastAsia" w:hAnsiTheme="minorEastAsia" w:cs="ＭＳゴシック" w:hint="eastAsia"/>
                <w:color w:val="000000"/>
                <w:kern w:val="0"/>
                <w:sz w:val="16"/>
                <w:szCs w:val="16"/>
              </w:rPr>
              <w:t>木造</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在来</w:t>
            </w:r>
            <w:r w:rsidRPr="005E68A5">
              <w:rPr>
                <w:rFonts w:asciiTheme="minorEastAsia" w:hAnsiTheme="minorEastAsia" w:cs="ＭＳゴシック"/>
                <w:color w:val="000000"/>
                <w:kern w:val="0"/>
                <w:sz w:val="16"/>
                <w:szCs w:val="16"/>
              </w:rPr>
              <w:t xml:space="preserve">) </w:t>
            </w:r>
            <w:r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明朝" w:hint="eastAsia"/>
                <w:color w:val="000000"/>
                <w:kern w:val="0"/>
                <w:sz w:val="16"/>
                <w:szCs w:val="16"/>
              </w:rPr>
              <w:t>２</w:t>
            </w:r>
            <w:r w:rsidRPr="005E68A5">
              <w:rPr>
                <w:rFonts w:asciiTheme="minorEastAsia" w:hAnsiTheme="minorEastAsia" w:cs="ＭＳゴシック" w:hint="eastAsia"/>
                <w:color w:val="000000"/>
                <w:kern w:val="0"/>
                <w:sz w:val="16"/>
                <w:szCs w:val="16"/>
              </w:rPr>
              <w:t>木造</w:t>
            </w:r>
            <w:r w:rsidRPr="005E68A5">
              <w:rPr>
                <w:rFonts w:asciiTheme="minorEastAsia" w:hAnsiTheme="minorEastAsia" w:cs="ＭＳ明朝"/>
                <w:color w:val="000000"/>
                <w:kern w:val="0"/>
                <w:sz w:val="16"/>
                <w:szCs w:val="16"/>
              </w:rPr>
              <w:t>(</w:t>
            </w:r>
            <w:r w:rsidRPr="005E68A5">
              <w:rPr>
                <w:rFonts w:asciiTheme="minorEastAsia" w:hAnsiTheme="minorEastAsia" w:cs="ＭＳ明朝" w:hint="eastAsia"/>
                <w:color w:val="000000"/>
                <w:kern w:val="0"/>
                <w:sz w:val="16"/>
                <w:szCs w:val="16"/>
              </w:rPr>
              <w:t>２×４</w:t>
            </w:r>
            <w:r w:rsidRPr="005E68A5">
              <w:rPr>
                <w:rFonts w:asciiTheme="minorEastAsia" w:hAnsiTheme="minorEastAsia" w:cs="ＭＳ明朝"/>
                <w:color w:val="000000"/>
                <w:kern w:val="0"/>
                <w:sz w:val="16"/>
                <w:szCs w:val="16"/>
              </w:rPr>
              <w:t>)</w:t>
            </w:r>
            <w:r w:rsidRPr="005E68A5">
              <w:rPr>
                <w:rFonts w:asciiTheme="minorEastAsia" w:hAnsiTheme="minorEastAsia" w:cs="ＭＳ明朝" w:hint="eastAsia"/>
                <w:color w:val="000000"/>
                <w:kern w:val="0"/>
                <w:sz w:val="16"/>
                <w:szCs w:val="16"/>
              </w:rPr>
              <w:t xml:space="preserve">　３</w:t>
            </w:r>
            <w:r w:rsidRPr="005E68A5">
              <w:rPr>
                <w:rFonts w:asciiTheme="minorEastAsia" w:hAnsiTheme="minorEastAsia" w:cs="ＭＳゴシック" w:hint="eastAsia"/>
                <w:color w:val="000000"/>
                <w:kern w:val="0"/>
                <w:sz w:val="16"/>
                <w:szCs w:val="16"/>
              </w:rPr>
              <w:t xml:space="preserve">鉄筋コンクリート造　</w:t>
            </w:r>
            <w:r w:rsidRPr="005E68A5">
              <w:rPr>
                <w:rFonts w:asciiTheme="minorEastAsia" w:hAnsiTheme="minorEastAsia" w:cs="ＭＳ明朝" w:hint="eastAsia"/>
                <w:color w:val="000000"/>
                <w:kern w:val="0"/>
                <w:sz w:val="16"/>
                <w:szCs w:val="16"/>
              </w:rPr>
              <w:t>４</w:t>
            </w:r>
            <w:r w:rsidRPr="005E68A5">
              <w:rPr>
                <w:rFonts w:asciiTheme="minorEastAsia" w:hAnsiTheme="minorEastAsia" w:cs="ＭＳゴシック" w:hint="eastAsia"/>
                <w:color w:val="000000"/>
                <w:kern w:val="0"/>
                <w:sz w:val="16"/>
                <w:szCs w:val="16"/>
              </w:rPr>
              <w:t xml:space="preserve">壁式鉄筋コンクリート造　　</w:t>
            </w:r>
          </w:p>
          <w:p w14:paraId="2C45068D" w14:textId="77777777" w:rsidR="001602AD"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５プレキャストコンクリート造　６鉄骨造　７鉄骨鉄筋コンクリート造　８軽量鉄骨造</w:t>
            </w:r>
          </w:p>
          <w:p w14:paraId="6F192A55" w14:textId="77777777" w:rsidR="001602AD"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９プレファブ工法</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木質系</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明朝"/>
                <w:color w:val="000000"/>
                <w:kern w:val="0"/>
                <w:sz w:val="16"/>
                <w:szCs w:val="16"/>
              </w:rPr>
              <w:t>10</w:t>
            </w:r>
            <w:r w:rsidRPr="005E68A5">
              <w:rPr>
                <w:rFonts w:asciiTheme="minorEastAsia" w:hAnsiTheme="minorEastAsia" w:cs="ＭＳゴシック" w:hint="eastAsia"/>
                <w:color w:val="000000"/>
                <w:kern w:val="0"/>
                <w:sz w:val="16"/>
                <w:szCs w:val="16"/>
              </w:rPr>
              <w:t>プレファブ工法</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鉄骨系</w:t>
            </w:r>
            <w:r w:rsidRPr="005E68A5">
              <w:rPr>
                <w:rFonts w:asciiTheme="minorEastAsia" w:hAnsiTheme="minorEastAsia" w:cs="ＭＳゴシック"/>
                <w:color w:val="000000"/>
                <w:kern w:val="0"/>
                <w:sz w:val="16"/>
                <w:szCs w:val="16"/>
              </w:rPr>
              <w:t xml:space="preserve">) </w:t>
            </w:r>
            <w:r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明朝"/>
                <w:color w:val="000000"/>
                <w:kern w:val="0"/>
                <w:sz w:val="16"/>
                <w:szCs w:val="16"/>
              </w:rPr>
              <w:t>11</w:t>
            </w:r>
            <w:r w:rsidRPr="005E68A5">
              <w:rPr>
                <w:rFonts w:asciiTheme="minorEastAsia" w:hAnsiTheme="minorEastAsia" w:cs="ＭＳゴシック" w:hint="eastAsia"/>
                <w:color w:val="000000"/>
                <w:kern w:val="0"/>
                <w:sz w:val="16"/>
                <w:szCs w:val="16"/>
              </w:rPr>
              <w:t xml:space="preserve">ブロック造　</w:t>
            </w:r>
            <w:r w:rsidRPr="005E68A5">
              <w:rPr>
                <w:rFonts w:asciiTheme="minorEastAsia" w:hAnsiTheme="minorEastAsia" w:cs="ＭＳ明朝"/>
                <w:color w:val="000000"/>
                <w:kern w:val="0"/>
                <w:sz w:val="16"/>
                <w:szCs w:val="16"/>
              </w:rPr>
              <w:t>12</w:t>
            </w:r>
            <w:r w:rsidRPr="005E68A5">
              <w:rPr>
                <w:rFonts w:asciiTheme="minorEastAsia" w:hAnsiTheme="minorEastAsia" w:cs="ＭＳゴシック" w:hint="eastAsia"/>
                <w:color w:val="000000"/>
                <w:kern w:val="0"/>
                <w:sz w:val="16"/>
                <w:szCs w:val="16"/>
              </w:rPr>
              <w:t>その他</w:t>
            </w:r>
            <w:r w:rsidRPr="005E68A5">
              <w:rPr>
                <w:rFonts w:asciiTheme="minorEastAsia" w:hAnsiTheme="minorEastAsia" w:cs="ＭＳ明朝"/>
                <w:color w:val="000000"/>
                <w:kern w:val="0"/>
                <w:sz w:val="16"/>
                <w:szCs w:val="16"/>
              </w:rPr>
              <w:t>(</w:t>
            </w:r>
            <w:r w:rsidRPr="005E68A5">
              <w:rPr>
                <w:rFonts w:asciiTheme="minorEastAsia" w:hAnsiTheme="minorEastAsia" w:cs="ＭＳ明朝" w:hint="eastAsia"/>
                <w:color w:val="000000"/>
                <w:kern w:val="0"/>
                <w:sz w:val="16"/>
                <w:szCs w:val="16"/>
              </w:rPr>
              <w:t>○○○○</w:t>
            </w:r>
            <w:r w:rsidRPr="005E68A5">
              <w:rPr>
                <w:rFonts w:asciiTheme="minorEastAsia" w:hAnsiTheme="minorEastAsia" w:cs="ＭＳ明朝"/>
                <w:color w:val="000000"/>
                <w:kern w:val="0"/>
                <w:sz w:val="16"/>
                <w:szCs w:val="16"/>
              </w:rPr>
              <w:t>)</w:t>
            </w:r>
          </w:p>
        </w:tc>
      </w:tr>
    </w:tbl>
    <w:p w14:paraId="6983A2A6"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階数】</w:t>
      </w:r>
    </w:p>
    <w:p w14:paraId="7A03BC3A"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・当該住棟が</w:t>
      </w:r>
      <w:r w:rsidR="00F75BA8" w:rsidRPr="005E68A5">
        <w:rPr>
          <w:rFonts w:asciiTheme="minorEastAsia" w:hAnsiTheme="minorEastAsia" w:cs="ＭＳゴシック" w:hint="eastAsia"/>
          <w:color w:val="000000"/>
          <w:kern w:val="0"/>
          <w:sz w:val="16"/>
          <w:szCs w:val="16"/>
        </w:rPr>
        <w:t>何</w:t>
      </w:r>
      <w:r w:rsidRPr="005E68A5">
        <w:rPr>
          <w:rFonts w:asciiTheme="minorEastAsia" w:hAnsiTheme="minorEastAsia" w:cs="ＭＳゴシック" w:hint="eastAsia"/>
          <w:color w:val="000000"/>
          <w:kern w:val="0"/>
          <w:sz w:val="16"/>
          <w:szCs w:val="16"/>
        </w:rPr>
        <w:t>階建てかを半角で記入してください。</w:t>
      </w:r>
    </w:p>
    <w:p w14:paraId="7C58FBEC"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【戸数】</w:t>
      </w:r>
    </w:p>
    <w:p w14:paraId="7CC57A80"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・当該住棟の戸数</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当該住棟に何戸あるのか</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を半角で記入してください。</w:t>
      </w:r>
    </w:p>
    <w:p w14:paraId="3EF984C0"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【契約年月日】</w:t>
      </w:r>
    </w:p>
    <w:p w14:paraId="05668428" w14:textId="77777777" w:rsidR="00685F62" w:rsidRPr="005E68A5" w:rsidRDefault="00685F62" w:rsidP="00681764">
      <w:pPr>
        <w:autoSpaceDE w:val="0"/>
        <w:autoSpaceDN w:val="0"/>
        <w:adjustRightInd w:val="0"/>
        <w:spacing w:line="0" w:lineRule="atLeast"/>
        <w:jc w:val="left"/>
        <w:rPr>
          <w:rFonts w:asciiTheme="minorEastAsia" w:hAnsiTheme="minorEastAsia" w:cs="ＭＳ明朝"/>
          <w:color w:val="000000"/>
          <w:kern w:val="0"/>
          <w:sz w:val="16"/>
          <w:szCs w:val="16"/>
        </w:rPr>
      </w:pPr>
      <w:r w:rsidRPr="005E68A5">
        <w:rPr>
          <w:rFonts w:asciiTheme="minorEastAsia" w:hAnsiTheme="minorEastAsia" w:cs="ＭＳゴシック" w:hint="eastAsia"/>
          <w:color w:val="000000"/>
          <w:kern w:val="0"/>
          <w:sz w:val="16"/>
          <w:szCs w:val="16"/>
        </w:rPr>
        <w:t>・契約年月日を半角で記入してください。</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例</w:t>
      </w:r>
      <w:r w:rsidRPr="005E68A5">
        <w:rPr>
          <w:rFonts w:asciiTheme="minorEastAsia" w:hAnsiTheme="minorEastAsia" w:cs="ＭＳゴシック"/>
          <w:color w:val="000000"/>
          <w:kern w:val="0"/>
          <w:sz w:val="16"/>
          <w:szCs w:val="16"/>
        </w:rPr>
        <w:t>:</w:t>
      </w:r>
      <w:r w:rsidRPr="005E68A5">
        <w:rPr>
          <w:rFonts w:asciiTheme="minorEastAsia" w:hAnsiTheme="minorEastAsia" w:cs="ＭＳ明朝"/>
          <w:color w:val="000000"/>
          <w:kern w:val="0"/>
          <w:sz w:val="16"/>
          <w:szCs w:val="16"/>
        </w:rPr>
        <w:t>H140610)</w:t>
      </w:r>
    </w:p>
    <w:p w14:paraId="48E8B42B"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【内装工事完了年月日</w:t>
      </w:r>
      <w:r w:rsidR="001602AD" w:rsidRPr="005E68A5">
        <w:rPr>
          <w:rFonts w:asciiTheme="minorEastAsia" w:hAnsiTheme="minorEastAsia" w:cs="ＭＳゴシック" w:hint="eastAsia"/>
          <w:color w:val="000000"/>
          <w:kern w:val="0"/>
          <w:sz w:val="16"/>
          <w:szCs w:val="16"/>
        </w:rPr>
        <w:t>】</w:t>
      </w:r>
    </w:p>
    <w:p w14:paraId="2254B3F5"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・内装工事完了年月日</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内工期末</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を半角で記入してください。</w:t>
      </w:r>
    </w:p>
    <w:p w14:paraId="26888BC8"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【竣工年月日】</w:t>
      </w:r>
    </w:p>
    <w:p w14:paraId="5F673FF6"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・竣工年月日</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外工期末</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を半角で記入してください。</w:t>
      </w:r>
    </w:p>
    <w:p w14:paraId="170DA513" w14:textId="77777777" w:rsidR="00681764" w:rsidRPr="005E68A5" w:rsidRDefault="00681764" w:rsidP="00681764">
      <w:pPr>
        <w:autoSpaceDE w:val="0"/>
        <w:autoSpaceDN w:val="0"/>
        <w:adjustRightInd w:val="0"/>
        <w:spacing w:line="0" w:lineRule="atLeast"/>
        <w:jc w:val="left"/>
        <w:rPr>
          <w:rFonts w:asciiTheme="minorEastAsia" w:hAnsiTheme="minorEastAsia" w:cs="ＭＳ明朝"/>
          <w:color w:val="000000"/>
          <w:kern w:val="0"/>
          <w:sz w:val="16"/>
          <w:szCs w:val="16"/>
        </w:rPr>
      </w:pPr>
    </w:p>
    <w:p w14:paraId="0182822D"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 xml:space="preserve">4 </w:t>
      </w:r>
      <w:r w:rsidRPr="005E68A5">
        <w:rPr>
          <w:rFonts w:asciiTheme="minorEastAsia" w:hAnsiTheme="minorEastAsia" w:cs="ＭＳゴシック" w:hint="eastAsia"/>
          <w:color w:val="000000"/>
          <w:kern w:val="0"/>
          <w:sz w:val="16"/>
          <w:szCs w:val="16"/>
        </w:rPr>
        <w:t>住戸概要</w:t>
      </w:r>
    </w:p>
    <w:p w14:paraId="06C8BBA3"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号室】</w:t>
      </w:r>
    </w:p>
    <w:p w14:paraId="5DD31409" w14:textId="77777777" w:rsidR="00685F62" w:rsidRPr="005E68A5" w:rsidRDefault="00685F62" w:rsidP="005E68A5">
      <w:pPr>
        <w:autoSpaceDE w:val="0"/>
        <w:autoSpaceDN w:val="0"/>
        <w:adjustRightInd w:val="0"/>
        <w:spacing w:line="0" w:lineRule="atLeast"/>
        <w:ind w:left="160" w:hangingChars="100" w:hanging="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1602AD"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測定した住戸の号室を半角で記入してください。なお、測定時点で未定の場合は、測定した住戸を特定できる表記としてください。</w:t>
      </w:r>
    </w:p>
    <w:p w14:paraId="05B48EFA"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部屋のある階</w:t>
      </w:r>
      <w:r w:rsidR="00685F62" w:rsidRPr="005E68A5">
        <w:rPr>
          <w:rFonts w:asciiTheme="minorEastAsia" w:hAnsiTheme="minorEastAsia" w:cs="ＭＳゴシック"/>
          <w:color w:val="000000"/>
          <w:kern w:val="0"/>
          <w:sz w:val="16"/>
          <w:szCs w:val="16"/>
        </w:rPr>
        <w:t>}</w:t>
      </w:r>
    </w:p>
    <w:p w14:paraId="7ADDC59D"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1602AD"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測定した住戸の階数を記入してください。</w:t>
      </w:r>
    </w:p>
    <w:p w14:paraId="28F30C1A"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間取り】</w:t>
      </w:r>
    </w:p>
    <w:p w14:paraId="0F2402DC"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間取り</w:t>
      </w:r>
      <w:r w:rsidR="00685F62" w:rsidRPr="005E68A5">
        <w:rPr>
          <w:rFonts w:asciiTheme="minorEastAsia" w:hAnsiTheme="minorEastAsia" w:cs="ＭＳゴシック"/>
          <w:color w:val="000000"/>
          <w:kern w:val="0"/>
          <w:sz w:val="16"/>
          <w:szCs w:val="16"/>
        </w:rPr>
        <w:t>(</w:t>
      </w:r>
      <w:r w:rsidR="00685F62" w:rsidRPr="005E68A5">
        <w:rPr>
          <w:rFonts w:asciiTheme="minorEastAsia" w:hAnsiTheme="minorEastAsia" w:cs="ＭＳゴシック" w:hint="eastAsia"/>
          <w:color w:val="000000"/>
          <w:kern w:val="0"/>
          <w:sz w:val="16"/>
          <w:szCs w:val="16"/>
        </w:rPr>
        <w:t>住戸タイプ</w:t>
      </w:r>
      <w:r w:rsidR="00685F62" w:rsidRPr="005E68A5">
        <w:rPr>
          <w:rFonts w:asciiTheme="minorEastAsia" w:hAnsiTheme="minorEastAsia" w:cs="ＭＳゴシック"/>
          <w:color w:val="000000"/>
          <w:kern w:val="0"/>
          <w:sz w:val="16"/>
          <w:szCs w:val="16"/>
        </w:rPr>
        <w:t>)</w:t>
      </w:r>
      <w:r w:rsidR="00685F62" w:rsidRPr="005E68A5">
        <w:rPr>
          <w:rFonts w:asciiTheme="minorEastAsia" w:hAnsiTheme="minorEastAsia" w:cs="ＭＳゴシック" w:hint="eastAsia"/>
          <w:color w:val="000000"/>
          <w:kern w:val="0"/>
          <w:sz w:val="16"/>
          <w:szCs w:val="16"/>
        </w:rPr>
        <w:t>を記入してください。</w:t>
      </w:r>
    </w:p>
    <w:p w14:paraId="738E7B59"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床面積</w:t>
      </w:r>
      <w:r w:rsidRPr="005E68A5">
        <w:rPr>
          <w:rFonts w:asciiTheme="minorEastAsia" w:hAnsiTheme="minorEastAsia" w:cs="ＭＳゴシック" w:hint="eastAsia"/>
          <w:color w:val="000000"/>
          <w:kern w:val="0"/>
          <w:sz w:val="16"/>
          <w:szCs w:val="16"/>
        </w:rPr>
        <w:t>】</w:t>
      </w:r>
    </w:p>
    <w:p w14:paraId="3C1F05D6"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測定した住戸の住戸専用面積</w:t>
      </w:r>
      <w:r w:rsidR="009831A0">
        <w:rPr>
          <w:rFonts w:asciiTheme="minorEastAsia" w:hAnsiTheme="minorEastAsia" w:cs="ＭＳゴシック"/>
          <w:color w:val="000000"/>
          <w:kern w:val="0"/>
          <w:sz w:val="16"/>
          <w:szCs w:val="16"/>
        </w:rPr>
        <w:t>(</w:t>
      </w:r>
      <w:r w:rsidR="009831A0">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を記入してください。</w:t>
      </w:r>
      <w:r w:rsidR="00685F62" w:rsidRPr="005E68A5">
        <w:rPr>
          <w:rFonts w:asciiTheme="minorEastAsia" w:hAnsiTheme="minorEastAsia" w:cs="ＭＳゴシック"/>
          <w:color w:val="000000"/>
          <w:kern w:val="0"/>
          <w:sz w:val="16"/>
          <w:szCs w:val="16"/>
        </w:rPr>
        <w:t>(</w:t>
      </w:r>
      <w:r w:rsidR="00685F62" w:rsidRPr="005E68A5">
        <w:rPr>
          <w:rFonts w:asciiTheme="minorEastAsia" w:hAnsiTheme="minorEastAsia" w:cs="ＭＳゴシック" w:hint="eastAsia"/>
          <w:color w:val="000000"/>
          <w:kern w:val="0"/>
          <w:sz w:val="16"/>
          <w:szCs w:val="16"/>
        </w:rPr>
        <w:t>小数点第</w:t>
      </w:r>
      <w:r w:rsidR="00685F62" w:rsidRPr="005E68A5">
        <w:rPr>
          <w:rFonts w:asciiTheme="minorEastAsia" w:hAnsiTheme="minorEastAsia" w:cs="ＭＳ明朝"/>
          <w:color w:val="000000"/>
          <w:kern w:val="0"/>
          <w:sz w:val="16"/>
          <w:szCs w:val="16"/>
        </w:rPr>
        <w:t>2</w:t>
      </w:r>
      <w:r w:rsidR="00685F62" w:rsidRPr="005E68A5">
        <w:rPr>
          <w:rFonts w:asciiTheme="minorEastAsia" w:hAnsiTheme="minorEastAsia" w:cs="ＭＳゴシック" w:hint="eastAsia"/>
          <w:color w:val="000000"/>
          <w:kern w:val="0"/>
          <w:sz w:val="16"/>
          <w:szCs w:val="16"/>
        </w:rPr>
        <w:t>位以下切捨て</w:t>
      </w:r>
      <w:r w:rsidR="00685F62" w:rsidRPr="005E68A5">
        <w:rPr>
          <w:rFonts w:asciiTheme="minorEastAsia" w:hAnsiTheme="minorEastAsia" w:cs="ＭＳゴシック"/>
          <w:color w:val="000000"/>
          <w:kern w:val="0"/>
          <w:sz w:val="16"/>
          <w:szCs w:val="16"/>
        </w:rPr>
        <w:t>)</w:t>
      </w:r>
    </w:p>
    <w:p w14:paraId="0D2FAA01"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全般換気設備】</w:t>
      </w:r>
    </w:p>
    <w:p w14:paraId="789991DF" w14:textId="77777777" w:rsidR="00685F62" w:rsidRPr="005E68A5" w:rsidRDefault="00685F62" w:rsidP="005E68A5">
      <w:pPr>
        <w:autoSpaceDE w:val="0"/>
        <w:autoSpaceDN w:val="0"/>
        <w:adjustRightInd w:val="0"/>
        <w:spacing w:line="0" w:lineRule="atLeast"/>
        <w:ind w:left="160" w:hangingChars="100" w:hanging="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1602AD"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連続的な運転が確保できる全般換気の設備</w:t>
      </w:r>
      <w:r w:rsidRPr="005E68A5">
        <w:rPr>
          <w:rFonts w:asciiTheme="minorEastAsia" w:hAnsiTheme="minorEastAsia" w:cs="ＭＳゴシック"/>
          <w:color w:val="000000"/>
          <w:kern w:val="0"/>
          <w:sz w:val="16"/>
          <w:szCs w:val="16"/>
        </w:rPr>
        <w:t>(24</w:t>
      </w:r>
      <w:r w:rsidRPr="005E68A5">
        <w:rPr>
          <w:rFonts w:asciiTheme="minorEastAsia" w:hAnsiTheme="minorEastAsia" w:cs="ＭＳゴシック" w:hint="eastAsia"/>
          <w:color w:val="000000"/>
          <w:kern w:val="0"/>
          <w:sz w:val="16"/>
          <w:szCs w:val="16"/>
        </w:rPr>
        <w:t>時間換気システム等</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について、以下より選択してください。</w:t>
      </w:r>
    </w:p>
    <w:tbl>
      <w:tblPr>
        <w:tblStyle w:val="a6"/>
        <w:tblW w:w="0" w:type="auto"/>
        <w:tblInd w:w="210" w:type="dxa"/>
        <w:tblLook w:val="04A0" w:firstRow="1" w:lastRow="0" w:firstColumn="1" w:lastColumn="0" w:noHBand="0" w:noVBand="1"/>
      </w:tblPr>
      <w:tblGrid>
        <w:gridCol w:w="7078"/>
      </w:tblGrid>
      <w:tr w:rsidR="00633D2F" w:rsidRPr="005E68A5" w14:paraId="1C51A04D" w14:textId="77777777" w:rsidTr="00633D2F">
        <w:tc>
          <w:tcPr>
            <w:tcW w:w="8702" w:type="dxa"/>
          </w:tcPr>
          <w:p w14:paraId="367E09FB"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１</w:t>
            </w:r>
            <w:r w:rsidRPr="005E68A5">
              <w:rPr>
                <w:rFonts w:asciiTheme="minorEastAsia" w:hAnsiTheme="minorEastAsia" w:cs="ＭＳゴシック" w:hint="eastAsia"/>
                <w:color w:val="000000"/>
                <w:kern w:val="0"/>
                <w:sz w:val="16"/>
                <w:szCs w:val="16"/>
              </w:rPr>
              <w:t>なし　２第</w:t>
            </w:r>
            <w:r w:rsidRPr="005E68A5">
              <w:rPr>
                <w:rFonts w:asciiTheme="minorEastAsia" w:hAnsiTheme="minorEastAsia" w:cs="ＭＳ明朝"/>
                <w:color w:val="000000"/>
                <w:kern w:val="0"/>
                <w:sz w:val="16"/>
                <w:szCs w:val="16"/>
              </w:rPr>
              <w:t>1</w:t>
            </w:r>
            <w:r w:rsidRPr="005E68A5">
              <w:rPr>
                <w:rFonts w:asciiTheme="minorEastAsia" w:hAnsiTheme="minorEastAsia" w:cs="ＭＳゴシック" w:hint="eastAsia"/>
                <w:color w:val="000000"/>
                <w:kern w:val="0"/>
                <w:sz w:val="16"/>
                <w:szCs w:val="16"/>
              </w:rPr>
              <w:t>種機械換気設備　３第</w:t>
            </w:r>
            <w:r w:rsidRPr="005E68A5">
              <w:rPr>
                <w:rFonts w:asciiTheme="minorEastAsia" w:hAnsiTheme="minorEastAsia" w:cs="ＭＳゴシック"/>
                <w:color w:val="000000"/>
                <w:kern w:val="0"/>
                <w:sz w:val="16"/>
                <w:szCs w:val="16"/>
              </w:rPr>
              <w:t>2</w:t>
            </w:r>
            <w:r w:rsidRPr="005E68A5">
              <w:rPr>
                <w:rFonts w:asciiTheme="minorEastAsia" w:hAnsiTheme="minorEastAsia" w:cs="ＭＳゴシック" w:hint="eastAsia"/>
                <w:color w:val="000000"/>
                <w:kern w:val="0"/>
                <w:sz w:val="16"/>
                <w:szCs w:val="16"/>
              </w:rPr>
              <w:t>種機械換気設備　４第</w:t>
            </w:r>
            <w:r w:rsidRPr="005E68A5">
              <w:rPr>
                <w:rFonts w:asciiTheme="minorEastAsia" w:hAnsiTheme="minorEastAsia" w:cs="ＭＳ明朝"/>
                <w:color w:val="000000"/>
                <w:kern w:val="0"/>
                <w:sz w:val="16"/>
                <w:szCs w:val="16"/>
              </w:rPr>
              <w:t>3</w:t>
            </w:r>
            <w:r w:rsidRPr="005E68A5">
              <w:rPr>
                <w:rFonts w:asciiTheme="minorEastAsia" w:hAnsiTheme="minorEastAsia" w:cs="ＭＳゴシック" w:hint="eastAsia"/>
                <w:color w:val="000000"/>
                <w:kern w:val="0"/>
                <w:sz w:val="16"/>
                <w:szCs w:val="16"/>
              </w:rPr>
              <w:t>種機械換気設備</w:t>
            </w:r>
          </w:p>
        </w:tc>
      </w:tr>
    </w:tbl>
    <w:p w14:paraId="027F73B5" w14:textId="77777777" w:rsidR="00685F62"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局所換気設備</w:t>
      </w:r>
      <w:r w:rsidRPr="005E68A5">
        <w:rPr>
          <w:rFonts w:asciiTheme="minorEastAsia" w:hAnsiTheme="minorEastAsia" w:cs="ＭＳゴシック" w:hint="eastAsia"/>
          <w:color w:val="000000"/>
          <w:kern w:val="0"/>
          <w:sz w:val="16"/>
          <w:szCs w:val="16"/>
        </w:rPr>
        <w:t>】</w:t>
      </w:r>
    </w:p>
    <w:p w14:paraId="6E869009" w14:textId="77777777" w:rsidR="00685F62"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以下より選択してください</w:t>
      </w:r>
      <w:r w:rsidRPr="005E68A5">
        <w:rPr>
          <w:rFonts w:asciiTheme="minorEastAsia" w:hAnsiTheme="minorEastAsia" w:cs="ＭＳゴシック" w:hint="eastAsia"/>
          <w:color w:val="000000"/>
          <w:kern w:val="0"/>
          <w:sz w:val="16"/>
          <w:szCs w:val="16"/>
        </w:rPr>
        <w:t>。</w:t>
      </w:r>
    </w:p>
    <w:tbl>
      <w:tblPr>
        <w:tblStyle w:val="a6"/>
        <w:tblW w:w="0" w:type="auto"/>
        <w:tblInd w:w="250" w:type="dxa"/>
        <w:tblLook w:val="04A0" w:firstRow="1" w:lastRow="0" w:firstColumn="1" w:lastColumn="0" w:noHBand="0" w:noVBand="1"/>
      </w:tblPr>
      <w:tblGrid>
        <w:gridCol w:w="7038"/>
      </w:tblGrid>
      <w:tr w:rsidR="00633D2F" w:rsidRPr="005E68A5" w14:paraId="4CD81358" w14:textId="77777777" w:rsidTr="00F75BA8">
        <w:tc>
          <w:tcPr>
            <w:tcW w:w="8452" w:type="dxa"/>
          </w:tcPr>
          <w:p w14:paraId="3B50ACB2"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１なし　２台所・トイレ・浴室</w:t>
            </w:r>
            <w:r w:rsidRPr="005E68A5">
              <w:rPr>
                <w:rFonts w:asciiTheme="minorEastAsia" w:hAnsiTheme="minorEastAsia" w:cs="ＭＳ明朝" w:hint="eastAsia"/>
                <w:color w:val="000000"/>
                <w:kern w:val="0"/>
                <w:sz w:val="16"/>
                <w:szCs w:val="16"/>
              </w:rPr>
              <w:t xml:space="preserve">　３</w:t>
            </w:r>
            <w:r w:rsidRPr="005E68A5">
              <w:rPr>
                <w:rFonts w:asciiTheme="minorEastAsia" w:hAnsiTheme="minorEastAsia" w:cs="ＭＳゴシック" w:hint="eastAsia"/>
                <w:color w:val="000000"/>
                <w:kern w:val="0"/>
                <w:sz w:val="16"/>
                <w:szCs w:val="16"/>
              </w:rPr>
              <w:t>台所・トイレ・浴室・居住室　４台所・トイレ</w:t>
            </w:r>
          </w:p>
          <w:p w14:paraId="20FE0A26"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５台所・浴室　６トイレ・浴室　７台所　８トイレ　９浴室　</w:t>
            </w:r>
            <w:r w:rsidRPr="005E68A5">
              <w:rPr>
                <w:rFonts w:asciiTheme="minorEastAsia" w:hAnsiTheme="minorEastAsia" w:cs="ＭＳ明朝"/>
                <w:color w:val="000000"/>
                <w:kern w:val="0"/>
                <w:sz w:val="16"/>
                <w:szCs w:val="16"/>
              </w:rPr>
              <w:t>10</w:t>
            </w:r>
            <w:r w:rsidRPr="005E68A5">
              <w:rPr>
                <w:rFonts w:asciiTheme="minorEastAsia" w:hAnsiTheme="minorEastAsia" w:cs="ＭＳゴシック" w:hint="eastAsia"/>
                <w:color w:val="000000"/>
                <w:kern w:val="0"/>
                <w:sz w:val="16"/>
                <w:szCs w:val="16"/>
              </w:rPr>
              <w:t>その他</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color w:val="000000"/>
                <w:kern w:val="0"/>
                <w:sz w:val="16"/>
                <w:szCs w:val="16"/>
              </w:rPr>
              <w:t xml:space="preserve"> )</w:t>
            </w:r>
          </w:p>
        </w:tc>
      </w:tr>
    </w:tbl>
    <w:p w14:paraId="186AF202" w14:textId="77777777" w:rsidR="00633D2F" w:rsidRPr="005E68A5" w:rsidRDefault="00633D2F" w:rsidP="00681764">
      <w:pPr>
        <w:autoSpaceDE w:val="0"/>
        <w:autoSpaceDN w:val="0"/>
        <w:adjustRightInd w:val="0"/>
        <w:spacing w:line="0" w:lineRule="atLeast"/>
        <w:jc w:val="left"/>
        <w:rPr>
          <w:rFonts w:asciiTheme="minorEastAsia" w:hAnsiTheme="minorEastAsia" w:cs="ＭＳ明朝"/>
          <w:color w:val="000000"/>
          <w:kern w:val="0"/>
          <w:sz w:val="16"/>
          <w:szCs w:val="16"/>
        </w:rPr>
      </w:pPr>
    </w:p>
    <w:p w14:paraId="59D304CD"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 xml:space="preserve">5 </w:t>
      </w:r>
      <w:r w:rsidRPr="005E68A5">
        <w:rPr>
          <w:rFonts w:asciiTheme="minorEastAsia" w:hAnsiTheme="minorEastAsia" w:cs="ＭＳゴシック" w:hint="eastAsia"/>
          <w:color w:val="000000"/>
          <w:kern w:val="0"/>
          <w:sz w:val="16"/>
          <w:szCs w:val="16"/>
        </w:rPr>
        <w:t>測定室概要</w:t>
      </w:r>
    </w:p>
    <w:p w14:paraId="0F6C10A8"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【部屋の名称】</w:t>
      </w:r>
    </w:p>
    <w:p w14:paraId="3FC7AAE3" w14:textId="77777777" w:rsidR="00685F62"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以下より選択してください。</w:t>
      </w:r>
    </w:p>
    <w:tbl>
      <w:tblPr>
        <w:tblStyle w:val="a6"/>
        <w:tblW w:w="0" w:type="auto"/>
        <w:tblInd w:w="250" w:type="dxa"/>
        <w:tblLook w:val="04A0" w:firstRow="1" w:lastRow="0" w:firstColumn="1" w:lastColumn="0" w:noHBand="0" w:noVBand="1"/>
      </w:tblPr>
      <w:tblGrid>
        <w:gridCol w:w="7038"/>
      </w:tblGrid>
      <w:tr w:rsidR="00633D2F" w:rsidRPr="005E68A5" w14:paraId="434B1725" w14:textId="77777777" w:rsidTr="00F75BA8">
        <w:tc>
          <w:tcPr>
            <w:tcW w:w="8452" w:type="dxa"/>
          </w:tcPr>
          <w:p w14:paraId="69F3A698"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１</w:t>
            </w:r>
            <w:r w:rsidRPr="005E68A5">
              <w:rPr>
                <w:rFonts w:asciiTheme="minorEastAsia" w:hAnsiTheme="minorEastAsia" w:cs="ＭＳゴシック" w:hint="eastAsia"/>
                <w:color w:val="000000"/>
                <w:kern w:val="0"/>
                <w:sz w:val="16"/>
                <w:szCs w:val="16"/>
              </w:rPr>
              <w:t>居間　２寝室　３食堂　４居間兼食堂　５台所兼食堂　６その他(　　)</w:t>
            </w:r>
          </w:p>
        </w:tc>
      </w:tr>
    </w:tbl>
    <w:p w14:paraId="32C3BEEF"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p>
    <w:p w14:paraId="1A809E29"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【部屋の広さ】</w:t>
      </w:r>
    </w:p>
    <w:p w14:paraId="53403B5F" w14:textId="77777777" w:rsidR="00685F62" w:rsidRPr="005E68A5" w:rsidRDefault="00633D2F" w:rsidP="005E68A5">
      <w:pPr>
        <w:autoSpaceDE w:val="0"/>
        <w:autoSpaceDN w:val="0"/>
        <w:adjustRightInd w:val="0"/>
        <w:spacing w:line="0" w:lineRule="atLeast"/>
        <w:ind w:left="160" w:hangingChars="100" w:hanging="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測定した居室の面積について、畳数に換算した数値を記入してください。</w:t>
      </w:r>
      <w:r w:rsidR="00685F62" w:rsidRPr="005E68A5">
        <w:rPr>
          <w:rFonts w:asciiTheme="minorEastAsia" w:hAnsiTheme="minorEastAsia" w:cs="ＭＳゴシック"/>
          <w:color w:val="000000"/>
          <w:kern w:val="0"/>
          <w:sz w:val="16"/>
          <w:szCs w:val="16"/>
        </w:rPr>
        <w:t>(</w:t>
      </w:r>
      <w:r w:rsidR="00685F62" w:rsidRPr="005E68A5">
        <w:rPr>
          <w:rFonts w:asciiTheme="minorEastAsia" w:hAnsiTheme="minorEastAsia" w:cs="ＭＳ明朝"/>
          <w:color w:val="000000"/>
          <w:kern w:val="0"/>
          <w:sz w:val="16"/>
          <w:szCs w:val="16"/>
        </w:rPr>
        <w:t>1</w:t>
      </w:r>
      <w:r w:rsidR="00685F62" w:rsidRPr="005E68A5">
        <w:rPr>
          <w:rFonts w:asciiTheme="minorEastAsia" w:hAnsiTheme="minorEastAsia" w:cs="ＭＳゴシック" w:hint="eastAsia"/>
          <w:color w:val="000000"/>
          <w:kern w:val="0"/>
          <w:sz w:val="16"/>
          <w:szCs w:val="16"/>
        </w:rPr>
        <w:t>帖</w:t>
      </w:r>
      <w:r w:rsidR="00685F62" w:rsidRPr="005E68A5">
        <w:rPr>
          <w:rFonts w:asciiTheme="minorEastAsia" w:hAnsiTheme="minorEastAsia" w:cs="ＭＳゴシック"/>
          <w:color w:val="000000"/>
          <w:kern w:val="0"/>
          <w:sz w:val="16"/>
          <w:szCs w:val="16"/>
        </w:rPr>
        <w:t>:1.</w:t>
      </w:r>
      <w:r w:rsidR="00685F62" w:rsidRPr="005E68A5">
        <w:rPr>
          <w:rFonts w:asciiTheme="minorEastAsia" w:hAnsiTheme="minorEastAsia" w:cs="ＭＳ明朝"/>
          <w:color w:val="000000"/>
          <w:kern w:val="0"/>
          <w:sz w:val="16"/>
          <w:szCs w:val="16"/>
        </w:rPr>
        <w:t>6</w:t>
      </w:r>
      <w:r w:rsidRPr="005E68A5">
        <w:rPr>
          <w:rFonts w:asciiTheme="minorEastAsia" w:hAnsiTheme="minorEastAsia" w:cs="ＭＳ明朝" w:hint="eastAsia"/>
          <w:color w:val="000000"/>
          <w:kern w:val="0"/>
          <w:sz w:val="16"/>
          <w:szCs w:val="16"/>
        </w:rPr>
        <w:t>㎡</w:t>
      </w:r>
      <w:r w:rsidR="00685F62" w:rsidRPr="005E68A5">
        <w:rPr>
          <w:rFonts w:asciiTheme="minorEastAsia" w:hAnsiTheme="minorEastAsia" w:cs="ＭＳゴシック" w:hint="eastAsia"/>
          <w:color w:val="000000"/>
          <w:kern w:val="0"/>
          <w:sz w:val="16"/>
          <w:szCs w:val="16"/>
        </w:rPr>
        <w:t>程度</w:t>
      </w:r>
      <w:r w:rsidR="00685F62" w:rsidRPr="005E68A5">
        <w:rPr>
          <w:rFonts w:asciiTheme="minorEastAsia" w:hAnsiTheme="minorEastAsia" w:cs="ＭＳゴシック"/>
          <w:color w:val="000000"/>
          <w:kern w:val="0"/>
          <w:sz w:val="16"/>
          <w:szCs w:val="16"/>
        </w:rPr>
        <w:t>)</w:t>
      </w:r>
    </w:p>
    <w:p w14:paraId="6232995B"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【関口部の向き】</w:t>
      </w:r>
    </w:p>
    <w:p w14:paraId="4A321CD6"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33D2F"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以下より選択してください</w:t>
      </w:r>
      <w:r w:rsidR="00633D2F" w:rsidRPr="005E68A5">
        <w:rPr>
          <w:rFonts w:asciiTheme="minorEastAsia" w:hAnsiTheme="minorEastAsia" w:cs="ＭＳゴシック" w:hint="eastAsia"/>
          <w:color w:val="000000"/>
          <w:kern w:val="0"/>
          <w:sz w:val="16"/>
          <w:szCs w:val="16"/>
        </w:rPr>
        <w:t>。</w:t>
      </w:r>
    </w:p>
    <w:p w14:paraId="7F892357" w14:textId="77777777" w:rsidR="00685F62" w:rsidRPr="005E68A5" w:rsidRDefault="00685F62" w:rsidP="005E68A5">
      <w:pPr>
        <w:autoSpaceDE w:val="0"/>
        <w:autoSpaceDN w:val="0"/>
        <w:adjustRightInd w:val="0"/>
        <w:spacing w:line="0" w:lineRule="atLeast"/>
        <w:ind w:left="160" w:hangingChars="100" w:hanging="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33D2F"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関口部が</w:t>
      </w:r>
      <w:r w:rsidRPr="005E68A5">
        <w:rPr>
          <w:rFonts w:asciiTheme="minorEastAsia" w:hAnsiTheme="minorEastAsia" w:cs="ＭＳ明朝"/>
          <w:color w:val="000000"/>
          <w:kern w:val="0"/>
          <w:sz w:val="16"/>
          <w:szCs w:val="16"/>
        </w:rPr>
        <w:t>2</w:t>
      </w:r>
      <w:r w:rsidRPr="005E68A5">
        <w:rPr>
          <w:rFonts w:asciiTheme="minorEastAsia" w:hAnsiTheme="minorEastAsia" w:cs="ＭＳゴシック" w:hint="eastAsia"/>
          <w:color w:val="000000"/>
          <w:kern w:val="0"/>
          <w:sz w:val="16"/>
          <w:szCs w:val="16"/>
        </w:rPr>
        <w:t>ヶ所以上ある場合は、面積の大きい関口部の向きとし、同一面積の場合は南面に近い関口部の向きを選択してください。</w:t>
      </w:r>
    </w:p>
    <w:tbl>
      <w:tblPr>
        <w:tblStyle w:val="a6"/>
        <w:tblW w:w="0" w:type="auto"/>
        <w:tblInd w:w="210" w:type="dxa"/>
        <w:tblLook w:val="04A0" w:firstRow="1" w:lastRow="0" w:firstColumn="1" w:lastColumn="0" w:noHBand="0" w:noVBand="1"/>
      </w:tblPr>
      <w:tblGrid>
        <w:gridCol w:w="7078"/>
      </w:tblGrid>
      <w:tr w:rsidR="00633D2F" w:rsidRPr="005E68A5" w14:paraId="513B02C5" w14:textId="77777777" w:rsidTr="00633D2F">
        <w:tc>
          <w:tcPr>
            <w:tcW w:w="8702" w:type="dxa"/>
          </w:tcPr>
          <w:p w14:paraId="4B1DCC7F"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１</w:t>
            </w:r>
            <w:r w:rsidRPr="005E68A5">
              <w:rPr>
                <w:rFonts w:asciiTheme="minorEastAsia" w:hAnsiTheme="minorEastAsia" w:cs="ＭＳゴシック" w:hint="eastAsia"/>
                <w:color w:val="000000"/>
                <w:kern w:val="0"/>
                <w:sz w:val="16"/>
                <w:szCs w:val="16"/>
              </w:rPr>
              <w:t>東</w:t>
            </w:r>
            <w:r w:rsidRPr="005E68A5">
              <w:rPr>
                <w:rFonts w:asciiTheme="minorEastAsia" w:hAnsiTheme="minorEastAsia" w:cs="ＭＳ明朝" w:hint="eastAsia"/>
                <w:color w:val="000000"/>
                <w:kern w:val="0"/>
                <w:sz w:val="16"/>
                <w:szCs w:val="16"/>
              </w:rPr>
              <w:t xml:space="preserve">　２</w:t>
            </w:r>
            <w:r w:rsidRPr="005E68A5">
              <w:rPr>
                <w:rFonts w:asciiTheme="minorEastAsia" w:hAnsiTheme="minorEastAsia" w:cs="ＭＳゴシック" w:hint="eastAsia"/>
                <w:color w:val="000000"/>
                <w:kern w:val="0"/>
                <w:sz w:val="16"/>
                <w:szCs w:val="16"/>
              </w:rPr>
              <w:t>南　３西　４北　５南西　６南東　７北西</w:t>
            </w:r>
            <w:r w:rsidRPr="005E68A5">
              <w:rPr>
                <w:rFonts w:asciiTheme="minorEastAsia" w:hAnsiTheme="minorEastAsia" w:cs="ＭＳ明朝" w:hint="eastAsia"/>
                <w:color w:val="000000"/>
                <w:kern w:val="0"/>
                <w:sz w:val="16"/>
                <w:szCs w:val="16"/>
              </w:rPr>
              <w:t xml:space="preserve">　８</w:t>
            </w:r>
            <w:r w:rsidRPr="005E68A5">
              <w:rPr>
                <w:rFonts w:asciiTheme="minorEastAsia" w:hAnsiTheme="minorEastAsia" w:cs="ＭＳゴシック" w:hint="eastAsia"/>
                <w:color w:val="000000"/>
                <w:kern w:val="0"/>
                <w:sz w:val="16"/>
                <w:szCs w:val="16"/>
              </w:rPr>
              <w:t>北東</w:t>
            </w:r>
          </w:p>
        </w:tc>
      </w:tr>
    </w:tbl>
    <w:p w14:paraId="5FE62937"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【測定室の冷暖房設備</w:t>
      </w:r>
      <w:r w:rsidR="00633D2F" w:rsidRPr="005E68A5">
        <w:rPr>
          <w:rFonts w:asciiTheme="minorEastAsia" w:hAnsiTheme="minorEastAsia" w:cs="ＭＳゴシック" w:hint="eastAsia"/>
          <w:color w:val="000000"/>
          <w:kern w:val="0"/>
          <w:sz w:val="16"/>
          <w:szCs w:val="16"/>
        </w:rPr>
        <w:t>】</w:t>
      </w:r>
    </w:p>
    <w:p w14:paraId="1BC8012B" w14:textId="77777777" w:rsidR="00685F62"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以下より選択してください。</w:t>
      </w:r>
    </w:p>
    <w:tbl>
      <w:tblPr>
        <w:tblStyle w:val="a6"/>
        <w:tblW w:w="0" w:type="auto"/>
        <w:tblInd w:w="250" w:type="dxa"/>
        <w:tblLook w:val="04A0" w:firstRow="1" w:lastRow="0" w:firstColumn="1" w:lastColumn="0" w:noHBand="0" w:noVBand="1"/>
      </w:tblPr>
      <w:tblGrid>
        <w:gridCol w:w="7038"/>
      </w:tblGrid>
      <w:tr w:rsidR="00633D2F" w:rsidRPr="005E68A5" w14:paraId="0223156B" w14:textId="77777777" w:rsidTr="00F75BA8">
        <w:tc>
          <w:tcPr>
            <w:tcW w:w="8452" w:type="dxa"/>
          </w:tcPr>
          <w:p w14:paraId="62E18E75"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１なし　２エアコン　３床暖房　４セントラルヒーティング</w:t>
            </w:r>
            <w:r w:rsidRPr="005E68A5">
              <w:rPr>
                <w:rFonts w:asciiTheme="minorEastAsia" w:hAnsiTheme="minorEastAsia" w:cs="ＭＳ明朝" w:hint="eastAsia"/>
                <w:color w:val="000000"/>
                <w:kern w:val="0"/>
                <w:sz w:val="16"/>
                <w:szCs w:val="16"/>
              </w:rPr>
              <w:t xml:space="preserve">　５</w:t>
            </w:r>
            <w:r w:rsidRPr="005E68A5">
              <w:rPr>
                <w:rFonts w:asciiTheme="minorEastAsia" w:hAnsiTheme="minorEastAsia" w:cs="ＭＳゴシック" w:hint="eastAsia"/>
                <w:color w:val="000000"/>
                <w:kern w:val="0"/>
                <w:sz w:val="16"/>
                <w:szCs w:val="16"/>
              </w:rPr>
              <w:t>その他</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color w:val="000000"/>
                <w:kern w:val="0"/>
                <w:sz w:val="16"/>
                <w:szCs w:val="16"/>
              </w:rPr>
              <w:t xml:space="preserve"> )</w:t>
            </w:r>
          </w:p>
        </w:tc>
      </w:tr>
    </w:tbl>
    <w:p w14:paraId="16F96777"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p>
    <w:p w14:paraId="7902FF8B"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 xml:space="preserve">6 </w:t>
      </w:r>
      <w:r w:rsidRPr="005E68A5">
        <w:rPr>
          <w:rFonts w:asciiTheme="minorEastAsia" w:hAnsiTheme="minorEastAsia" w:cs="ＭＳゴシック" w:hint="eastAsia"/>
          <w:color w:val="000000"/>
          <w:kern w:val="0"/>
          <w:sz w:val="16"/>
          <w:szCs w:val="16"/>
        </w:rPr>
        <w:t>採取条件</w:t>
      </w:r>
    </w:p>
    <w:p w14:paraId="03127B00"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lastRenderedPageBreak/>
        <w:t>【測定器具の名称】</w:t>
      </w:r>
    </w:p>
    <w:p w14:paraId="77055A15"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33D2F"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選択肢を利用し、採取機器の名称を記入してください。</w:t>
      </w:r>
    </w:p>
    <w:p w14:paraId="235DC27B" w14:textId="77777777" w:rsidR="00685F62"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製造者又は販売者】</w:t>
      </w:r>
    </w:p>
    <w:p w14:paraId="5EFAB3FC" w14:textId="77777777" w:rsidR="00685F62" w:rsidRPr="005E68A5" w:rsidRDefault="00685F62" w:rsidP="005E68A5">
      <w:pPr>
        <w:autoSpaceDE w:val="0"/>
        <w:autoSpaceDN w:val="0"/>
        <w:adjustRightInd w:val="0"/>
        <w:spacing w:line="0" w:lineRule="atLeast"/>
        <w:ind w:left="160" w:hangingChars="100" w:hanging="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33D2F"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選択肢を利用し、採取機器の製造者の名称、製造者が不明な場合には販売者の名称を記入してください。</w:t>
      </w:r>
    </w:p>
    <w:p w14:paraId="52D7B971" w14:textId="77777777" w:rsidR="00685F62"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分析法】</w:t>
      </w:r>
    </w:p>
    <w:p w14:paraId="38F1F74C" w14:textId="77777777" w:rsidR="00685F62"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以下より選択してください。</w:t>
      </w:r>
    </w:p>
    <w:tbl>
      <w:tblPr>
        <w:tblStyle w:val="a6"/>
        <w:tblW w:w="0" w:type="auto"/>
        <w:tblInd w:w="250" w:type="dxa"/>
        <w:tblLook w:val="04A0" w:firstRow="1" w:lastRow="0" w:firstColumn="1" w:lastColumn="0" w:noHBand="0" w:noVBand="1"/>
      </w:tblPr>
      <w:tblGrid>
        <w:gridCol w:w="7038"/>
      </w:tblGrid>
      <w:tr w:rsidR="00633D2F" w:rsidRPr="005E68A5" w14:paraId="221005EC" w14:textId="77777777" w:rsidTr="00F75BA8">
        <w:tc>
          <w:tcPr>
            <w:tcW w:w="8452" w:type="dxa"/>
          </w:tcPr>
          <w:p w14:paraId="35A8F0E2"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１</w:t>
            </w:r>
            <w:r w:rsidRPr="005E68A5">
              <w:rPr>
                <w:rFonts w:asciiTheme="minorEastAsia" w:hAnsiTheme="minorEastAsia" w:cs="ＭＳゴシック" w:hint="eastAsia"/>
                <w:color w:val="000000"/>
                <w:kern w:val="0"/>
                <w:sz w:val="16"/>
                <w:szCs w:val="16"/>
              </w:rPr>
              <w:t>低電位電解法　２高速液体クロマトグラフ法　３ガスクロマトグラフ法</w:t>
            </w:r>
          </w:p>
          <w:p w14:paraId="2D2DD283"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４</w:t>
            </w:r>
            <w:r w:rsidRPr="005E68A5">
              <w:rPr>
                <w:rFonts w:asciiTheme="minorEastAsia" w:hAnsiTheme="minorEastAsia" w:cs="ＭＳ明朝"/>
                <w:color w:val="000000"/>
                <w:kern w:val="0"/>
                <w:sz w:val="16"/>
                <w:szCs w:val="16"/>
              </w:rPr>
              <w:t>DNPH</w:t>
            </w:r>
            <w:r w:rsidR="004E3D4E">
              <w:rPr>
                <w:rFonts w:asciiTheme="minorEastAsia" w:hAnsiTheme="minorEastAsia" w:cs="ＭＳゴシック" w:hint="eastAsia"/>
                <w:color w:val="000000"/>
                <w:kern w:val="0"/>
                <w:sz w:val="16"/>
                <w:szCs w:val="16"/>
              </w:rPr>
              <w:t>誘導体化固相吸着―溶媒抽出法　５固相吸着―</w:t>
            </w:r>
            <w:r w:rsidRPr="005E68A5">
              <w:rPr>
                <w:rFonts w:asciiTheme="minorEastAsia" w:hAnsiTheme="minorEastAsia" w:cs="ＭＳゴシック" w:hint="eastAsia"/>
                <w:color w:val="000000"/>
                <w:kern w:val="0"/>
                <w:sz w:val="16"/>
                <w:szCs w:val="16"/>
              </w:rPr>
              <w:t>溶媒抽出法</w:t>
            </w:r>
          </w:p>
          <w:p w14:paraId="51F1BF36"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６</w:t>
            </w:r>
            <w:r w:rsidRPr="005E68A5">
              <w:rPr>
                <w:rFonts w:asciiTheme="minorEastAsia" w:hAnsiTheme="minorEastAsia" w:cs="ＭＳ明朝"/>
                <w:color w:val="000000"/>
                <w:kern w:val="0"/>
                <w:sz w:val="16"/>
                <w:szCs w:val="16"/>
              </w:rPr>
              <w:t>DNPH</w:t>
            </w:r>
            <w:r w:rsidR="004E3D4E">
              <w:rPr>
                <w:rFonts w:asciiTheme="minorEastAsia" w:hAnsiTheme="minorEastAsia" w:cs="ＭＳゴシック" w:hint="eastAsia"/>
                <w:color w:val="000000"/>
                <w:kern w:val="0"/>
                <w:sz w:val="16"/>
                <w:szCs w:val="16"/>
              </w:rPr>
              <w:t>誘導体化固相吸着―</w:t>
            </w:r>
            <w:r w:rsidRPr="005E68A5">
              <w:rPr>
                <w:rFonts w:asciiTheme="minorEastAsia" w:hAnsiTheme="minorEastAsia" w:cs="ＭＳゴシック" w:hint="eastAsia"/>
                <w:color w:val="000000"/>
                <w:kern w:val="0"/>
                <w:sz w:val="16"/>
                <w:szCs w:val="16"/>
              </w:rPr>
              <w:t>溶媒抽出法及び高速液体クロマトグラフ法</w:t>
            </w:r>
          </w:p>
          <w:p w14:paraId="4241495E" w14:textId="77777777" w:rsidR="00633D2F" w:rsidRPr="005E68A5" w:rsidRDefault="004E3D4E"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Pr>
                <w:rFonts w:asciiTheme="minorEastAsia" w:hAnsiTheme="minorEastAsia" w:cs="ＭＳゴシック" w:hint="eastAsia"/>
                <w:color w:val="000000"/>
                <w:kern w:val="0"/>
                <w:sz w:val="16"/>
                <w:szCs w:val="16"/>
              </w:rPr>
              <w:t>７固相吸着―</w:t>
            </w:r>
            <w:r w:rsidR="00633D2F" w:rsidRPr="005E68A5">
              <w:rPr>
                <w:rFonts w:asciiTheme="minorEastAsia" w:hAnsiTheme="minorEastAsia" w:cs="ＭＳゴシック" w:hint="eastAsia"/>
                <w:color w:val="000000"/>
                <w:kern w:val="0"/>
                <w:sz w:val="16"/>
                <w:szCs w:val="16"/>
              </w:rPr>
              <w:t>溶媒抽出法及び高速液体クロマトグラフ法</w:t>
            </w:r>
          </w:p>
          <w:p w14:paraId="5DA87151"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８</w:t>
            </w:r>
            <w:r w:rsidR="004E3D4E">
              <w:rPr>
                <w:rFonts w:asciiTheme="minorEastAsia" w:hAnsiTheme="minorEastAsia" w:cs="ＭＳゴシック" w:hint="eastAsia"/>
                <w:color w:val="000000"/>
                <w:kern w:val="0"/>
                <w:sz w:val="16"/>
                <w:szCs w:val="16"/>
              </w:rPr>
              <w:t>固相吸着―</w:t>
            </w:r>
            <w:r w:rsidRPr="005E68A5">
              <w:rPr>
                <w:rFonts w:asciiTheme="minorEastAsia" w:hAnsiTheme="minorEastAsia" w:cs="ＭＳゴシック" w:hint="eastAsia"/>
                <w:color w:val="000000"/>
                <w:kern w:val="0"/>
                <w:sz w:val="16"/>
                <w:szCs w:val="16"/>
              </w:rPr>
              <w:t>加熱脱着法　９その他</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color w:val="000000"/>
                <w:kern w:val="0"/>
                <w:sz w:val="16"/>
                <w:szCs w:val="16"/>
              </w:rPr>
              <w:t xml:space="preserve"> )</w:t>
            </w:r>
          </w:p>
        </w:tc>
      </w:tr>
    </w:tbl>
    <w:p w14:paraId="5BBFEBE0"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【採取開始年月日</w:t>
      </w:r>
      <w:r w:rsidR="00633D2F" w:rsidRPr="005E68A5">
        <w:rPr>
          <w:rFonts w:asciiTheme="minorEastAsia" w:hAnsiTheme="minorEastAsia" w:cs="ＭＳゴシック" w:hint="eastAsia"/>
          <w:color w:val="000000"/>
          <w:kern w:val="0"/>
          <w:sz w:val="16"/>
          <w:szCs w:val="16"/>
        </w:rPr>
        <w:t>】</w:t>
      </w:r>
    </w:p>
    <w:p w14:paraId="6CC8D29B" w14:textId="77777777" w:rsidR="00685F62" w:rsidRPr="005E68A5" w:rsidRDefault="00685F62" w:rsidP="00681764">
      <w:pPr>
        <w:autoSpaceDE w:val="0"/>
        <w:autoSpaceDN w:val="0"/>
        <w:adjustRightInd w:val="0"/>
        <w:spacing w:line="0" w:lineRule="atLeast"/>
        <w:jc w:val="left"/>
        <w:rPr>
          <w:rFonts w:asciiTheme="minorEastAsia" w:hAnsiTheme="minorEastAsia" w:cs="ＭＳ明朝"/>
          <w:color w:val="000000"/>
          <w:kern w:val="0"/>
          <w:sz w:val="16"/>
          <w:szCs w:val="16"/>
        </w:rPr>
      </w:pPr>
      <w:r w:rsidRPr="005E68A5">
        <w:rPr>
          <w:rFonts w:asciiTheme="minorEastAsia" w:hAnsiTheme="minorEastAsia" w:cs="ＭＳゴシック" w:hint="eastAsia"/>
          <w:color w:val="000000"/>
          <w:kern w:val="0"/>
          <w:sz w:val="16"/>
          <w:szCs w:val="16"/>
        </w:rPr>
        <w:t>・</w:t>
      </w:r>
      <w:r w:rsidR="00633D2F"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採取開始年月日を半角で記入してください。</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記載例</w:t>
      </w:r>
      <w:r w:rsidRPr="005E68A5">
        <w:rPr>
          <w:rFonts w:asciiTheme="minorEastAsia" w:hAnsiTheme="minorEastAsia" w:cs="ＭＳゴシック"/>
          <w:color w:val="000000"/>
          <w:kern w:val="0"/>
          <w:sz w:val="16"/>
          <w:szCs w:val="16"/>
        </w:rPr>
        <w:t>:</w:t>
      </w:r>
      <w:r w:rsidRPr="005E68A5">
        <w:rPr>
          <w:rFonts w:asciiTheme="minorEastAsia" w:hAnsiTheme="minorEastAsia" w:cs="ＭＳ明朝"/>
          <w:color w:val="000000"/>
          <w:kern w:val="0"/>
          <w:sz w:val="16"/>
          <w:szCs w:val="16"/>
        </w:rPr>
        <w:t>H140801)</w:t>
      </w:r>
    </w:p>
    <w:p w14:paraId="6F44632A"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【採取時刻</w:t>
      </w:r>
      <w:r w:rsidR="00633D2F" w:rsidRPr="005E68A5">
        <w:rPr>
          <w:rFonts w:asciiTheme="minorEastAsia" w:hAnsiTheme="minorEastAsia" w:cs="ＭＳゴシック" w:hint="eastAsia"/>
          <w:color w:val="000000"/>
          <w:kern w:val="0"/>
          <w:sz w:val="16"/>
          <w:szCs w:val="16"/>
        </w:rPr>
        <w:t>】</w:t>
      </w:r>
    </w:p>
    <w:p w14:paraId="2D9D40F7" w14:textId="77777777" w:rsidR="00685F62" w:rsidRPr="005E68A5" w:rsidRDefault="00633D2F" w:rsidP="00681764">
      <w:pPr>
        <w:autoSpaceDE w:val="0"/>
        <w:autoSpaceDN w:val="0"/>
        <w:adjustRightInd w:val="0"/>
        <w:spacing w:line="0" w:lineRule="atLeast"/>
        <w:jc w:val="left"/>
        <w:rPr>
          <w:rFonts w:asciiTheme="minorEastAsia" w:hAnsiTheme="minorEastAsia" w:cs="ＭＳ明朝"/>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採取時刻を半角で記入してください。</w:t>
      </w:r>
      <w:r w:rsidR="00685F62" w:rsidRPr="005E68A5">
        <w:rPr>
          <w:rFonts w:asciiTheme="minorEastAsia" w:hAnsiTheme="minorEastAsia" w:cs="ＭＳゴシック"/>
          <w:color w:val="000000"/>
          <w:kern w:val="0"/>
          <w:sz w:val="16"/>
          <w:szCs w:val="16"/>
        </w:rPr>
        <w:t>(</w:t>
      </w:r>
      <w:r w:rsidR="00685F62" w:rsidRPr="005E68A5">
        <w:rPr>
          <w:rFonts w:asciiTheme="minorEastAsia" w:hAnsiTheme="minorEastAsia" w:cs="ＭＳゴシック" w:hint="eastAsia"/>
          <w:color w:val="000000"/>
          <w:kern w:val="0"/>
          <w:sz w:val="16"/>
          <w:szCs w:val="16"/>
        </w:rPr>
        <w:t>記載例</w:t>
      </w:r>
      <w:r w:rsidR="00685F62" w:rsidRPr="005E68A5">
        <w:rPr>
          <w:rFonts w:asciiTheme="minorEastAsia" w:hAnsiTheme="minorEastAsia" w:cs="ＭＳゴシック"/>
          <w:color w:val="000000"/>
          <w:kern w:val="0"/>
          <w:sz w:val="16"/>
          <w:szCs w:val="16"/>
        </w:rPr>
        <w:t>:</w:t>
      </w:r>
      <w:r w:rsidR="004E3D4E">
        <w:rPr>
          <w:rFonts w:asciiTheme="minorEastAsia" w:hAnsiTheme="minorEastAsia" w:cs="ＭＳ明朝"/>
          <w:color w:val="000000"/>
          <w:kern w:val="0"/>
          <w:sz w:val="16"/>
          <w:szCs w:val="16"/>
        </w:rPr>
        <w:t>14:30</w:t>
      </w:r>
      <w:r w:rsidR="004E3D4E">
        <w:rPr>
          <w:rFonts w:asciiTheme="minorEastAsia" w:hAnsiTheme="minorEastAsia" w:cs="ＭＳ明朝" w:hint="eastAsia"/>
          <w:color w:val="000000"/>
          <w:kern w:val="0"/>
          <w:sz w:val="16"/>
          <w:szCs w:val="16"/>
        </w:rPr>
        <w:t>～</w:t>
      </w:r>
      <w:r w:rsidR="00685F62" w:rsidRPr="005E68A5">
        <w:rPr>
          <w:rFonts w:asciiTheme="minorEastAsia" w:hAnsiTheme="minorEastAsia" w:cs="ＭＳ明朝"/>
          <w:color w:val="000000"/>
          <w:kern w:val="0"/>
          <w:sz w:val="16"/>
          <w:szCs w:val="16"/>
        </w:rPr>
        <w:t>15:00)</w:t>
      </w:r>
    </w:p>
    <w:p w14:paraId="04D1FD34" w14:textId="77777777" w:rsidR="00633D2F" w:rsidRPr="005E68A5" w:rsidRDefault="00685F62" w:rsidP="005E68A5">
      <w:pPr>
        <w:autoSpaceDE w:val="0"/>
        <w:autoSpaceDN w:val="0"/>
        <w:adjustRightInd w:val="0"/>
        <w:spacing w:line="0" w:lineRule="atLeast"/>
        <w:ind w:left="160" w:hangingChars="100" w:hanging="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33D2F"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採取が</w:t>
      </w:r>
      <w:r w:rsidRPr="005E68A5">
        <w:rPr>
          <w:rFonts w:asciiTheme="minorEastAsia" w:hAnsiTheme="minorEastAsia" w:cs="ＭＳ明朝"/>
          <w:color w:val="000000"/>
          <w:kern w:val="0"/>
          <w:sz w:val="16"/>
          <w:szCs w:val="16"/>
        </w:rPr>
        <w:t>2</w:t>
      </w:r>
      <w:r w:rsidRPr="005E68A5">
        <w:rPr>
          <w:rFonts w:asciiTheme="minorEastAsia" w:hAnsiTheme="minorEastAsia" w:cs="ＭＳゴシック" w:hint="eastAsia"/>
          <w:color w:val="000000"/>
          <w:kern w:val="0"/>
          <w:sz w:val="16"/>
          <w:szCs w:val="16"/>
        </w:rPr>
        <w:t>日以上に渡る場合は、「採取時刻</w:t>
      </w:r>
      <w:r w:rsidR="00543F68">
        <w:rPr>
          <w:rFonts w:asciiTheme="minorEastAsia" w:hAnsiTheme="minorEastAsia" w:cs="ＭＳゴシック" w:hint="eastAsia"/>
          <w:color w:val="000000"/>
          <w:kern w:val="0"/>
          <w:sz w:val="16"/>
          <w:szCs w:val="16"/>
        </w:rPr>
        <w:t>」</w:t>
      </w:r>
      <w:r w:rsidRPr="005E68A5">
        <w:rPr>
          <w:rFonts w:asciiTheme="minorEastAsia" w:hAnsiTheme="minorEastAsia" w:cs="ＭＳゴシック" w:hint="eastAsia"/>
          <w:color w:val="000000"/>
          <w:kern w:val="0"/>
          <w:sz w:val="16"/>
          <w:szCs w:val="16"/>
        </w:rPr>
        <w:t>欄に採取開始日における採取開始時刻、採取終了日における採取終了時刻を記入してください。</w:t>
      </w:r>
    </w:p>
    <w:p w14:paraId="06EB7395" w14:textId="77777777" w:rsidR="00685F62" w:rsidRPr="005E68A5" w:rsidRDefault="00633D2F" w:rsidP="00681764">
      <w:pPr>
        <w:autoSpaceDE w:val="0"/>
        <w:autoSpaceDN w:val="0"/>
        <w:adjustRightInd w:val="0"/>
        <w:spacing w:line="0" w:lineRule="atLeast"/>
        <w:ind w:leftChars="100" w:left="210"/>
        <w:jc w:val="left"/>
        <w:rPr>
          <w:rFonts w:asciiTheme="minorEastAsia" w:hAnsiTheme="minorEastAsia" w:cs="ＭＳ明朝"/>
          <w:color w:val="000000"/>
          <w:kern w:val="0"/>
          <w:sz w:val="16"/>
          <w:szCs w:val="16"/>
        </w:rPr>
      </w:pPr>
      <w:r w:rsidRPr="005E68A5">
        <w:rPr>
          <w:rFonts w:asciiTheme="minorEastAsia" w:hAnsiTheme="minorEastAsia" w:cs="ＭＳ明朝" w:hint="eastAsia"/>
          <w:color w:val="000000"/>
          <w:kern w:val="0"/>
          <w:sz w:val="16"/>
          <w:szCs w:val="16"/>
        </w:rPr>
        <w:t>（</w:t>
      </w:r>
      <w:r w:rsidR="00685F62" w:rsidRPr="005E68A5">
        <w:rPr>
          <w:rFonts w:asciiTheme="minorEastAsia" w:hAnsiTheme="minorEastAsia" w:cs="ＭＳ明朝"/>
          <w:color w:val="000000"/>
          <w:kern w:val="0"/>
          <w:sz w:val="16"/>
          <w:szCs w:val="16"/>
        </w:rPr>
        <w:t>24</w:t>
      </w:r>
      <w:r w:rsidR="00685F62" w:rsidRPr="005E68A5">
        <w:rPr>
          <w:rFonts w:asciiTheme="minorEastAsia" w:hAnsiTheme="minorEastAsia" w:cs="ＭＳゴシック" w:hint="eastAsia"/>
          <w:color w:val="000000"/>
          <w:kern w:val="0"/>
          <w:sz w:val="16"/>
          <w:szCs w:val="16"/>
        </w:rPr>
        <w:t>時間採取する場合の記載例</w:t>
      </w:r>
      <w:r w:rsidR="00685F62" w:rsidRPr="005E68A5">
        <w:rPr>
          <w:rFonts w:asciiTheme="minorEastAsia" w:hAnsiTheme="minorEastAsia" w:cs="ＭＳゴシック"/>
          <w:color w:val="000000"/>
          <w:kern w:val="0"/>
          <w:sz w:val="16"/>
          <w:szCs w:val="16"/>
        </w:rPr>
        <w:t>:</w:t>
      </w:r>
      <w:r w:rsidR="00685F62" w:rsidRPr="005E68A5">
        <w:rPr>
          <w:rFonts w:asciiTheme="minorEastAsia" w:hAnsiTheme="minorEastAsia" w:cs="ＭＳ明朝"/>
          <w:color w:val="000000"/>
          <w:kern w:val="0"/>
          <w:sz w:val="16"/>
          <w:szCs w:val="16"/>
        </w:rPr>
        <w:t>14:30</w:t>
      </w:r>
      <w:r w:rsidRPr="005E68A5">
        <w:rPr>
          <w:rFonts w:asciiTheme="minorEastAsia" w:hAnsiTheme="minorEastAsia" w:cs="ＭＳ明朝" w:hint="eastAsia"/>
          <w:color w:val="000000"/>
          <w:kern w:val="0"/>
          <w:sz w:val="16"/>
          <w:szCs w:val="16"/>
        </w:rPr>
        <w:t>～1</w:t>
      </w:r>
      <w:r w:rsidR="00685F62" w:rsidRPr="005E68A5">
        <w:rPr>
          <w:rFonts w:asciiTheme="minorEastAsia" w:hAnsiTheme="minorEastAsia" w:cs="ＭＳ明朝"/>
          <w:color w:val="000000"/>
          <w:kern w:val="0"/>
          <w:sz w:val="16"/>
          <w:szCs w:val="16"/>
        </w:rPr>
        <w:t>4:30</w:t>
      </w:r>
      <w:r w:rsidR="00F75BA8" w:rsidRPr="005E68A5">
        <w:rPr>
          <w:rFonts w:asciiTheme="minorEastAsia" w:hAnsiTheme="minorEastAsia" w:cs="ＭＳ明朝" w:hint="eastAsia"/>
          <w:color w:val="000000"/>
          <w:kern w:val="0"/>
          <w:sz w:val="16"/>
          <w:szCs w:val="16"/>
        </w:rPr>
        <w:t>）</w:t>
      </w:r>
    </w:p>
    <w:p w14:paraId="11BDDDBE" w14:textId="77777777" w:rsidR="00685F62" w:rsidRPr="005E68A5" w:rsidRDefault="00F75BA8"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室温】</w:t>
      </w:r>
    </w:p>
    <w:p w14:paraId="3BF087DB"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F75BA8"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採取開始時刻から採取終了時刻までの聞の平均室温を半角で記入してください。</w:t>
      </w:r>
    </w:p>
    <w:p w14:paraId="1598C17D"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【相対湿度】</w:t>
      </w:r>
    </w:p>
    <w:p w14:paraId="2043A597" w14:textId="77777777" w:rsidR="00685F62" w:rsidRPr="005E68A5" w:rsidRDefault="00F75BA8"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採取開始時刻から採取終了時刻までの聞の平均相対湿度を半角で記入してください。</w:t>
      </w:r>
    </w:p>
    <w:p w14:paraId="5E3448C7"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【天候】</w:t>
      </w:r>
    </w:p>
    <w:p w14:paraId="16D8D99B" w14:textId="77777777" w:rsidR="00685F62" w:rsidRPr="005E68A5" w:rsidRDefault="00F75BA8"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以下より選択してください。</w:t>
      </w:r>
    </w:p>
    <w:tbl>
      <w:tblPr>
        <w:tblStyle w:val="a6"/>
        <w:tblW w:w="0" w:type="auto"/>
        <w:tblInd w:w="250" w:type="dxa"/>
        <w:tblLook w:val="04A0" w:firstRow="1" w:lastRow="0" w:firstColumn="1" w:lastColumn="0" w:noHBand="0" w:noVBand="1"/>
      </w:tblPr>
      <w:tblGrid>
        <w:gridCol w:w="7038"/>
      </w:tblGrid>
      <w:tr w:rsidR="00F75BA8" w:rsidRPr="005E68A5" w14:paraId="3C226797" w14:textId="77777777" w:rsidTr="00F75BA8">
        <w:tc>
          <w:tcPr>
            <w:tcW w:w="8452" w:type="dxa"/>
          </w:tcPr>
          <w:p w14:paraId="1820C496" w14:textId="77777777" w:rsidR="00F75BA8" w:rsidRPr="005E68A5" w:rsidRDefault="00F75BA8"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１</w:t>
            </w:r>
            <w:r w:rsidRPr="005E68A5">
              <w:rPr>
                <w:rFonts w:asciiTheme="minorEastAsia" w:hAnsiTheme="minorEastAsia" w:cs="ＭＳゴシック" w:hint="eastAsia"/>
                <w:color w:val="000000"/>
                <w:kern w:val="0"/>
                <w:sz w:val="16"/>
                <w:szCs w:val="16"/>
              </w:rPr>
              <w:t xml:space="preserve">晴れ　２曇り　</w:t>
            </w:r>
            <w:r w:rsidRPr="005E68A5">
              <w:rPr>
                <w:rFonts w:asciiTheme="minorEastAsia" w:hAnsiTheme="minorEastAsia" w:cs="ＭＳ明朝" w:hint="eastAsia"/>
                <w:color w:val="000000"/>
                <w:kern w:val="0"/>
                <w:sz w:val="16"/>
                <w:szCs w:val="16"/>
              </w:rPr>
              <w:t>３</w:t>
            </w:r>
            <w:r w:rsidRPr="005E68A5">
              <w:rPr>
                <w:rFonts w:asciiTheme="minorEastAsia" w:hAnsiTheme="minorEastAsia" w:cs="ＭＳゴシック" w:hint="eastAsia"/>
                <w:color w:val="000000"/>
                <w:kern w:val="0"/>
                <w:sz w:val="16"/>
                <w:szCs w:val="16"/>
              </w:rPr>
              <w:t xml:space="preserve">雨　</w:t>
            </w:r>
            <w:r w:rsidRPr="005E68A5">
              <w:rPr>
                <w:rFonts w:asciiTheme="minorEastAsia" w:hAnsiTheme="minorEastAsia" w:cs="ＭＳ明朝" w:hint="eastAsia"/>
                <w:color w:val="000000"/>
                <w:kern w:val="0"/>
                <w:sz w:val="16"/>
                <w:szCs w:val="16"/>
              </w:rPr>
              <w:t>４</w:t>
            </w:r>
            <w:r w:rsidRPr="005E68A5">
              <w:rPr>
                <w:rFonts w:asciiTheme="minorEastAsia" w:hAnsiTheme="minorEastAsia" w:cs="ＭＳゴシック" w:hint="eastAsia"/>
                <w:color w:val="000000"/>
                <w:kern w:val="0"/>
                <w:sz w:val="16"/>
                <w:szCs w:val="16"/>
              </w:rPr>
              <w:t xml:space="preserve">雪　</w:t>
            </w:r>
            <w:r w:rsidRPr="005E68A5">
              <w:rPr>
                <w:rFonts w:asciiTheme="minorEastAsia" w:hAnsiTheme="minorEastAsia" w:cs="ＭＳ明朝" w:hint="eastAsia"/>
                <w:color w:val="000000"/>
                <w:kern w:val="0"/>
                <w:sz w:val="16"/>
                <w:szCs w:val="16"/>
              </w:rPr>
              <w:t>５</w:t>
            </w:r>
            <w:r w:rsidRPr="005E68A5">
              <w:rPr>
                <w:rFonts w:asciiTheme="minorEastAsia" w:hAnsiTheme="minorEastAsia" w:cs="ＭＳゴシック" w:hint="eastAsia"/>
                <w:color w:val="000000"/>
                <w:kern w:val="0"/>
                <w:sz w:val="16"/>
                <w:szCs w:val="16"/>
              </w:rPr>
              <w:t>その他</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 xml:space="preserve">　　)</w:t>
            </w:r>
          </w:p>
        </w:tc>
      </w:tr>
    </w:tbl>
    <w:p w14:paraId="0EECCF12"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【日照の状況】</w:t>
      </w:r>
    </w:p>
    <w:p w14:paraId="2DD09665" w14:textId="77777777" w:rsidR="00685F62" w:rsidRPr="005E68A5" w:rsidRDefault="00685F62" w:rsidP="005E68A5">
      <w:pPr>
        <w:autoSpaceDE w:val="0"/>
        <w:autoSpaceDN w:val="0"/>
        <w:adjustRightInd w:val="0"/>
        <w:spacing w:line="0" w:lineRule="atLeast"/>
        <w:ind w:left="160" w:hangingChars="100" w:hanging="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F75BA8"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居室内に他の建物による日影が明確にできる場合は「あり</w:t>
      </w:r>
      <w:r w:rsidR="009831A0">
        <w:rPr>
          <w:rFonts w:asciiTheme="minorEastAsia" w:hAnsiTheme="minorEastAsia" w:cs="ＭＳゴシック" w:hint="eastAsia"/>
          <w:color w:val="000000"/>
          <w:kern w:val="0"/>
          <w:sz w:val="16"/>
          <w:szCs w:val="16"/>
        </w:rPr>
        <w:t>」</w:t>
      </w:r>
      <w:r w:rsidRPr="005E68A5">
        <w:rPr>
          <w:rFonts w:asciiTheme="minorEastAsia" w:hAnsiTheme="minorEastAsia" w:cs="ＭＳゴシック" w:hint="eastAsia"/>
          <w:color w:val="000000"/>
          <w:kern w:val="0"/>
          <w:sz w:val="16"/>
          <w:szCs w:val="16"/>
        </w:rPr>
        <w:t>、明確でない場合は「なし」を選択してください。</w:t>
      </w:r>
    </w:p>
    <w:tbl>
      <w:tblPr>
        <w:tblStyle w:val="a6"/>
        <w:tblW w:w="0" w:type="auto"/>
        <w:tblInd w:w="210" w:type="dxa"/>
        <w:tblLook w:val="04A0" w:firstRow="1" w:lastRow="0" w:firstColumn="1" w:lastColumn="0" w:noHBand="0" w:noVBand="1"/>
      </w:tblPr>
      <w:tblGrid>
        <w:gridCol w:w="7078"/>
      </w:tblGrid>
      <w:tr w:rsidR="00F75BA8" w:rsidRPr="005E68A5" w14:paraId="79F02AD7" w14:textId="77777777" w:rsidTr="00F75BA8">
        <w:tc>
          <w:tcPr>
            <w:tcW w:w="8702" w:type="dxa"/>
          </w:tcPr>
          <w:p w14:paraId="362664A7" w14:textId="77777777" w:rsidR="00F75BA8" w:rsidRPr="005E68A5" w:rsidRDefault="00F75BA8"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１</w:t>
            </w:r>
            <w:r w:rsidRPr="005E68A5">
              <w:rPr>
                <w:rFonts w:asciiTheme="minorEastAsia" w:hAnsiTheme="minorEastAsia" w:cs="ＭＳゴシック" w:hint="eastAsia"/>
                <w:color w:val="000000"/>
                <w:kern w:val="0"/>
                <w:sz w:val="16"/>
                <w:szCs w:val="16"/>
              </w:rPr>
              <w:t xml:space="preserve">あり　</w:t>
            </w:r>
            <w:r w:rsidRPr="005E68A5">
              <w:rPr>
                <w:rFonts w:asciiTheme="minorEastAsia" w:hAnsiTheme="minorEastAsia" w:cs="ＭＳ明朝" w:hint="eastAsia"/>
                <w:color w:val="000000"/>
                <w:kern w:val="0"/>
                <w:sz w:val="16"/>
                <w:szCs w:val="16"/>
              </w:rPr>
              <w:t>２</w:t>
            </w:r>
            <w:r w:rsidRPr="005E68A5">
              <w:rPr>
                <w:rFonts w:asciiTheme="minorEastAsia" w:hAnsiTheme="minorEastAsia" w:cs="ＭＳゴシック" w:hint="eastAsia"/>
                <w:color w:val="000000"/>
                <w:kern w:val="0"/>
                <w:sz w:val="16"/>
                <w:szCs w:val="16"/>
              </w:rPr>
              <w:t>なし</w:t>
            </w:r>
          </w:p>
        </w:tc>
      </w:tr>
    </w:tbl>
    <w:p w14:paraId="0DA86196"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【冷暖房設備の使用状況</w:t>
      </w:r>
      <w:r w:rsidR="00F75BA8" w:rsidRPr="005E68A5">
        <w:rPr>
          <w:rFonts w:asciiTheme="minorEastAsia" w:hAnsiTheme="minorEastAsia" w:cs="ＭＳゴシック" w:hint="eastAsia"/>
          <w:color w:val="000000"/>
          <w:kern w:val="0"/>
          <w:sz w:val="16"/>
          <w:szCs w:val="16"/>
        </w:rPr>
        <w:t>】</w:t>
      </w:r>
    </w:p>
    <w:p w14:paraId="0FB46520" w14:textId="77777777" w:rsidR="00685F62" w:rsidRPr="005E68A5" w:rsidRDefault="00F75BA8"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以下より選択してください。</w:t>
      </w:r>
    </w:p>
    <w:tbl>
      <w:tblPr>
        <w:tblStyle w:val="a6"/>
        <w:tblW w:w="0" w:type="auto"/>
        <w:tblInd w:w="250" w:type="dxa"/>
        <w:tblLook w:val="04A0" w:firstRow="1" w:lastRow="0" w:firstColumn="1" w:lastColumn="0" w:noHBand="0" w:noVBand="1"/>
      </w:tblPr>
      <w:tblGrid>
        <w:gridCol w:w="7038"/>
      </w:tblGrid>
      <w:tr w:rsidR="00F75BA8" w:rsidRPr="005E68A5" w14:paraId="6B095E1E" w14:textId="77777777" w:rsidTr="00F75BA8">
        <w:tc>
          <w:tcPr>
            <w:tcW w:w="8452" w:type="dxa"/>
          </w:tcPr>
          <w:p w14:paraId="169847DB" w14:textId="77777777" w:rsidR="00F75BA8" w:rsidRPr="005E68A5" w:rsidRDefault="00F75BA8"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１</w:t>
            </w:r>
            <w:r w:rsidRPr="005E68A5">
              <w:rPr>
                <w:rFonts w:asciiTheme="minorEastAsia" w:hAnsiTheme="minorEastAsia" w:cs="ＭＳゴシック" w:hint="eastAsia"/>
                <w:color w:val="000000"/>
                <w:kern w:val="0"/>
                <w:sz w:val="16"/>
                <w:szCs w:val="16"/>
              </w:rPr>
              <w:t>使用しない　２暖房使用　３冷房使用</w:t>
            </w:r>
          </w:p>
        </w:tc>
      </w:tr>
    </w:tbl>
    <w:p w14:paraId="616CA2A0" w14:textId="77777777" w:rsidR="00F75BA8" w:rsidRPr="005E68A5" w:rsidRDefault="00F75BA8" w:rsidP="00681764">
      <w:pPr>
        <w:autoSpaceDE w:val="0"/>
        <w:autoSpaceDN w:val="0"/>
        <w:adjustRightInd w:val="0"/>
        <w:spacing w:line="0" w:lineRule="atLeast"/>
        <w:jc w:val="left"/>
        <w:rPr>
          <w:rFonts w:asciiTheme="minorEastAsia" w:hAnsiTheme="minorEastAsia" w:cs="ＭＳゴシック"/>
          <w:color w:val="000000"/>
          <w:kern w:val="0"/>
          <w:sz w:val="16"/>
          <w:szCs w:val="16"/>
        </w:rPr>
      </w:pPr>
    </w:p>
    <w:p w14:paraId="1FA7CC89" w14:textId="77777777" w:rsidR="00100969" w:rsidRDefault="00685F62" w:rsidP="00681764">
      <w:pPr>
        <w:autoSpaceDE w:val="0"/>
        <w:autoSpaceDN w:val="0"/>
        <w:adjustRightInd w:val="0"/>
        <w:spacing w:line="0" w:lineRule="atLeast"/>
        <w:jc w:val="righ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以</w:t>
      </w:r>
      <w:r w:rsidR="00F75BA8"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上</w:t>
      </w:r>
      <w:r w:rsidR="00F75BA8" w:rsidRPr="005E68A5">
        <w:rPr>
          <w:rFonts w:asciiTheme="minorEastAsia" w:hAnsiTheme="minorEastAsia" w:cs="ＭＳゴシック" w:hint="eastAsia"/>
          <w:color w:val="000000"/>
          <w:kern w:val="0"/>
          <w:sz w:val="16"/>
          <w:szCs w:val="16"/>
        </w:rPr>
        <w:t xml:space="preserve">　</w:t>
      </w:r>
    </w:p>
    <w:p w14:paraId="035E79A4" w14:textId="77777777" w:rsidR="00F75BA8" w:rsidRPr="005E68A5" w:rsidRDefault="00100969" w:rsidP="00681764">
      <w:pPr>
        <w:autoSpaceDE w:val="0"/>
        <w:autoSpaceDN w:val="0"/>
        <w:adjustRightInd w:val="0"/>
        <w:spacing w:line="0" w:lineRule="atLeast"/>
        <w:jc w:val="right"/>
        <w:rPr>
          <w:rFonts w:asciiTheme="minorEastAsia" w:hAnsiTheme="minorEastAsia" w:cs="MS-Mincho"/>
          <w:color w:val="000000"/>
          <w:kern w:val="0"/>
          <w:sz w:val="16"/>
          <w:szCs w:val="16"/>
        </w:rPr>
      </w:pPr>
      <w:r>
        <w:rPr>
          <w:rFonts w:asciiTheme="minorEastAsia" w:hAnsiTheme="minorEastAsia" w:cs="ＭＳゴシック"/>
          <w:color w:val="000000"/>
          <w:kern w:val="0"/>
          <w:sz w:val="16"/>
          <w:szCs w:val="16"/>
        </w:rPr>
        <w:br w:type="column"/>
      </w:r>
      <w:r>
        <w:rPr>
          <w:rFonts w:asciiTheme="minorEastAsia" w:hAnsiTheme="minorEastAsia" w:cs="ＭＳゴシック" w:hint="eastAsia"/>
          <w:color w:val="000000"/>
          <w:kern w:val="0"/>
          <w:sz w:val="16"/>
          <w:szCs w:val="16"/>
        </w:rPr>
        <w:t>別紙</w:t>
      </w:r>
      <w:r w:rsidR="00F75BA8" w:rsidRPr="005E68A5">
        <w:rPr>
          <w:rFonts w:asciiTheme="minorEastAsia" w:hAnsiTheme="minorEastAsia" w:cs="MS-Mincho" w:hint="eastAsia"/>
          <w:color w:val="000000"/>
          <w:kern w:val="0"/>
          <w:sz w:val="16"/>
          <w:szCs w:val="16"/>
        </w:rPr>
        <w:t>3</w:t>
      </w:r>
    </w:p>
    <w:p w14:paraId="5A6D4232" w14:textId="77777777" w:rsidR="00685F62" w:rsidRPr="005E68A5" w:rsidRDefault="00685F62" w:rsidP="00681764">
      <w:pPr>
        <w:autoSpaceDE w:val="0"/>
        <w:autoSpaceDN w:val="0"/>
        <w:adjustRightInd w:val="0"/>
        <w:spacing w:line="0" w:lineRule="atLeast"/>
        <w:jc w:val="center"/>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室内空気質測定機器の取扱い等について</w:t>
      </w:r>
    </w:p>
    <w:p w14:paraId="2C916C28" w14:textId="77777777" w:rsidR="00F75BA8" w:rsidRPr="005E68A5" w:rsidRDefault="00F75BA8" w:rsidP="00681764">
      <w:pPr>
        <w:autoSpaceDE w:val="0"/>
        <w:autoSpaceDN w:val="0"/>
        <w:adjustRightInd w:val="0"/>
        <w:spacing w:line="0" w:lineRule="atLeast"/>
        <w:jc w:val="center"/>
        <w:rPr>
          <w:rFonts w:asciiTheme="minorEastAsia" w:hAnsiTheme="minorEastAsia" w:cs="MS-Mincho"/>
          <w:color w:val="000000"/>
          <w:kern w:val="0"/>
          <w:sz w:val="16"/>
          <w:szCs w:val="16"/>
        </w:rPr>
      </w:pPr>
    </w:p>
    <w:p w14:paraId="61EEF4E6" w14:textId="77777777" w:rsidR="00685F62" w:rsidRPr="005E68A5" w:rsidRDefault="00685F62" w:rsidP="005E68A5">
      <w:pPr>
        <w:autoSpaceDE w:val="0"/>
        <w:autoSpaceDN w:val="0"/>
        <w:adjustRightInd w:val="0"/>
        <w:spacing w:line="0" w:lineRule="atLeast"/>
        <w:ind w:firstLineChars="100" w:firstLine="160"/>
        <w:jc w:val="left"/>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パッシブ型採取機器の使用については、最新版の「パッシブ型採取機器（サンプラー）一覧表」によるものとし、詳細については「国土交通省</w:t>
      </w:r>
      <w:r w:rsidRPr="005E68A5">
        <w:rPr>
          <w:rFonts w:asciiTheme="minorEastAsia" w:hAnsiTheme="minorEastAsia" w:cs="MS-Mincho"/>
          <w:color w:val="000000"/>
          <w:kern w:val="0"/>
          <w:sz w:val="16"/>
          <w:szCs w:val="16"/>
        </w:rPr>
        <w:t xml:space="preserve"> </w:t>
      </w:r>
      <w:r w:rsidRPr="005E68A5">
        <w:rPr>
          <w:rFonts w:asciiTheme="minorEastAsia" w:hAnsiTheme="minorEastAsia" w:cs="MS-Mincho" w:hint="eastAsia"/>
          <w:color w:val="000000"/>
          <w:kern w:val="0"/>
          <w:sz w:val="16"/>
          <w:szCs w:val="16"/>
        </w:rPr>
        <w:t>住宅局のホームページ」</w:t>
      </w:r>
    </w:p>
    <w:p w14:paraId="27360881" w14:textId="77777777" w:rsidR="00553FB4" w:rsidRPr="005E68A5" w:rsidRDefault="00685F62" w:rsidP="00681764">
      <w:pPr>
        <w:autoSpaceDE w:val="0"/>
        <w:autoSpaceDN w:val="0"/>
        <w:adjustRightInd w:val="0"/>
        <w:spacing w:line="0" w:lineRule="atLeast"/>
        <w:jc w:val="left"/>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w:t>
      </w:r>
      <w:hyperlink r:id="rId10" w:history="1">
        <w:r w:rsidR="00553FB4" w:rsidRPr="005E68A5">
          <w:rPr>
            <w:rStyle w:val="ad"/>
            <w:rFonts w:asciiTheme="minorEastAsia" w:hAnsiTheme="minorEastAsia" w:cs="Century"/>
            <w:kern w:val="0"/>
            <w:sz w:val="16"/>
            <w:szCs w:val="16"/>
          </w:rPr>
          <w:t>http://www.mlit.go.jp/jutakukentiku/house/torikumi/hinkaku/hinkaku.htm</w:t>
        </w:r>
      </w:hyperlink>
      <w:r w:rsidRPr="005E68A5">
        <w:rPr>
          <w:rFonts w:asciiTheme="minorEastAsia" w:hAnsiTheme="minorEastAsia" w:cs="MS-Mincho" w:hint="eastAsia"/>
          <w:color w:val="000000"/>
          <w:kern w:val="0"/>
          <w:sz w:val="16"/>
          <w:szCs w:val="16"/>
        </w:rPr>
        <w:t>）</w:t>
      </w:r>
    </w:p>
    <w:p w14:paraId="5EF0F462" w14:textId="77777777" w:rsidR="00685F62" w:rsidRPr="005E68A5" w:rsidRDefault="00685F62" w:rsidP="00681764">
      <w:pPr>
        <w:autoSpaceDE w:val="0"/>
        <w:autoSpaceDN w:val="0"/>
        <w:adjustRightInd w:val="0"/>
        <w:spacing w:line="0" w:lineRule="atLeast"/>
        <w:jc w:val="left"/>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により確認すること。</w:t>
      </w:r>
    </w:p>
    <w:p w14:paraId="5CDC444B" w14:textId="77777777" w:rsidR="00685F62" w:rsidRPr="005E68A5" w:rsidRDefault="00685F62" w:rsidP="005E68A5">
      <w:pPr>
        <w:autoSpaceDE w:val="0"/>
        <w:autoSpaceDN w:val="0"/>
        <w:adjustRightInd w:val="0"/>
        <w:spacing w:line="0" w:lineRule="atLeast"/>
        <w:ind w:firstLineChars="100" w:firstLine="160"/>
        <w:jc w:val="left"/>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測定方法、測定機器に関する問合せは、下記宛に行うこととし、測定機器販売事業者等への問合せは、厳に避けることとする。</w:t>
      </w:r>
    </w:p>
    <w:p w14:paraId="0934D248" w14:textId="77777777" w:rsidR="00F31675" w:rsidRPr="005E68A5" w:rsidRDefault="00F31675" w:rsidP="005E68A5">
      <w:pPr>
        <w:autoSpaceDE w:val="0"/>
        <w:autoSpaceDN w:val="0"/>
        <w:adjustRightInd w:val="0"/>
        <w:spacing w:line="0" w:lineRule="atLeast"/>
        <w:ind w:firstLineChars="100" w:firstLine="160"/>
        <w:jc w:val="left"/>
        <w:rPr>
          <w:rFonts w:asciiTheme="minorEastAsia" w:hAnsiTheme="minorEastAsia" w:cs="MS-Mincho"/>
          <w:color w:val="000000"/>
          <w:kern w:val="0"/>
          <w:sz w:val="16"/>
          <w:szCs w:val="16"/>
        </w:rPr>
      </w:pPr>
    </w:p>
    <w:tbl>
      <w:tblPr>
        <w:tblStyle w:val="a6"/>
        <w:tblW w:w="0" w:type="auto"/>
        <w:tblLook w:val="04A0" w:firstRow="1" w:lastRow="0" w:firstColumn="1" w:lastColumn="0" w:noHBand="0" w:noVBand="1"/>
      </w:tblPr>
      <w:tblGrid>
        <w:gridCol w:w="3565"/>
        <w:gridCol w:w="3723"/>
      </w:tblGrid>
      <w:tr w:rsidR="00F75BA8" w:rsidRPr="005E68A5" w14:paraId="6A9E767E" w14:textId="77777777" w:rsidTr="00F75BA8">
        <w:tc>
          <w:tcPr>
            <w:tcW w:w="4351" w:type="dxa"/>
          </w:tcPr>
          <w:p w14:paraId="4A73D040" w14:textId="77777777" w:rsidR="00F75BA8" w:rsidRPr="005E68A5" w:rsidRDefault="00F75BA8" w:rsidP="00681764">
            <w:pPr>
              <w:autoSpaceDE w:val="0"/>
              <w:autoSpaceDN w:val="0"/>
              <w:adjustRightInd w:val="0"/>
              <w:spacing w:line="0" w:lineRule="atLeast"/>
              <w:jc w:val="left"/>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問合せ</w:t>
            </w:r>
          </w:p>
        </w:tc>
        <w:tc>
          <w:tcPr>
            <w:tcW w:w="4351" w:type="dxa"/>
          </w:tcPr>
          <w:p w14:paraId="5808F4A6" w14:textId="77777777" w:rsidR="00F75BA8" w:rsidRPr="005E68A5" w:rsidRDefault="00F75BA8" w:rsidP="00681764">
            <w:pPr>
              <w:autoSpaceDE w:val="0"/>
              <w:autoSpaceDN w:val="0"/>
              <w:adjustRightInd w:val="0"/>
              <w:spacing w:line="0" w:lineRule="atLeast"/>
              <w:jc w:val="left"/>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問い合わせ先</w:t>
            </w:r>
          </w:p>
        </w:tc>
      </w:tr>
      <w:tr w:rsidR="00F75BA8" w:rsidRPr="005E68A5" w14:paraId="5AFF3A21" w14:textId="77777777" w:rsidTr="00F75BA8">
        <w:tc>
          <w:tcPr>
            <w:tcW w:w="4351" w:type="dxa"/>
          </w:tcPr>
          <w:p w14:paraId="5C34B915" w14:textId="77777777" w:rsidR="00F31675" w:rsidRPr="005E68A5" w:rsidRDefault="00F31675" w:rsidP="00681764">
            <w:pPr>
              <w:autoSpaceDE w:val="0"/>
              <w:autoSpaceDN w:val="0"/>
              <w:adjustRightInd w:val="0"/>
              <w:spacing w:line="0" w:lineRule="atLeast"/>
              <w:jc w:val="left"/>
              <w:rPr>
                <w:rFonts w:asciiTheme="minorEastAsia" w:hAnsiTheme="minorEastAsia" w:cs="MS-Mincho"/>
                <w:color w:val="000000"/>
                <w:kern w:val="0"/>
                <w:sz w:val="16"/>
                <w:szCs w:val="16"/>
              </w:rPr>
            </w:pPr>
          </w:p>
          <w:p w14:paraId="6DAD3763" w14:textId="77777777" w:rsidR="00F75BA8" w:rsidRPr="005E68A5" w:rsidRDefault="00F75BA8" w:rsidP="00681764">
            <w:pPr>
              <w:autoSpaceDE w:val="0"/>
              <w:autoSpaceDN w:val="0"/>
              <w:adjustRightInd w:val="0"/>
              <w:spacing w:line="0" w:lineRule="atLeast"/>
              <w:jc w:val="left"/>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w:t>
            </w:r>
            <w:r w:rsidRPr="005E68A5">
              <w:rPr>
                <w:rFonts w:asciiTheme="minorEastAsia" w:hAnsiTheme="minorEastAsia" w:cs="MS-Mincho"/>
                <w:color w:val="000000"/>
                <w:kern w:val="0"/>
                <w:sz w:val="16"/>
                <w:szCs w:val="16"/>
              </w:rPr>
              <w:t xml:space="preserve"> </w:t>
            </w:r>
            <w:r w:rsidRPr="005E68A5">
              <w:rPr>
                <w:rFonts w:asciiTheme="minorEastAsia" w:hAnsiTheme="minorEastAsia" w:cs="MS-Mincho" w:hint="eastAsia"/>
                <w:color w:val="000000"/>
                <w:kern w:val="0"/>
                <w:sz w:val="16"/>
                <w:szCs w:val="16"/>
              </w:rPr>
              <w:t>濃度測定方法</w:t>
            </w:r>
          </w:p>
          <w:p w14:paraId="2932CC39" w14:textId="77777777" w:rsidR="00F75BA8" w:rsidRPr="005E68A5" w:rsidRDefault="00F75BA8" w:rsidP="00681764">
            <w:pPr>
              <w:autoSpaceDE w:val="0"/>
              <w:autoSpaceDN w:val="0"/>
              <w:adjustRightInd w:val="0"/>
              <w:spacing w:line="0" w:lineRule="atLeast"/>
              <w:jc w:val="left"/>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w:t>
            </w:r>
            <w:r w:rsidRPr="005E68A5">
              <w:rPr>
                <w:rFonts w:asciiTheme="minorEastAsia" w:hAnsiTheme="minorEastAsia" w:cs="MS-Mincho"/>
                <w:color w:val="000000"/>
                <w:kern w:val="0"/>
                <w:sz w:val="16"/>
                <w:szCs w:val="16"/>
              </w:rPr>
              <w:t xml:space="preserve"> </w:t>
            </w:r>
            <w:r w:rsidRPr="005E68A5">
              <w:rPr>
                <w:rFonts w:asciiTheme="minorEastAsia" w:hAnsiTheme="minorEastAsia" w:cs="MS-Mincho" w:hint="eastAsia"/>
                <w:color w:val="000000"/>
                <w:kern w:val="0"/>
                <w:sz w:val="16"/>
                <w:szCs w:val="16"/>
              </w:rPr>
              <w:t>濃度測定機器の選定方針</w:t>
            </w:r>
          </w:p>
          <w:p w14:paraId="1CD178E8" w14:textId="77777777" w:rsidR="00F75BA8" w:rsidRPr="005E68A5" w:rsidRDefault="00F75BA8" w:rsidP="00681764">
            <w:pPr>
              <w:autoSpaceDE w:val="0"/>
              <w:autoSpaceDN w:val="0"/>
              <w:adjustRightInd w:val="0"/>
              <w:spacing w:line="0" w:lineRule="atLeast"/>
              <w:jc w:val="left"/>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w:t>
            </w:r>
            <w:r w:rsidRPr="005E68A5">
              <w:rPr>
                <w:rFonts w:asciiTheme="minorEastAsia" w:hAnsiTheme="minorEastAsia" w:cs="MS-Mincho"/>
                <w:color w:val="000000"/>
                <w:kern w:val="0"/>
                <w:sz w:val="16"/>
                <w:szCs w:val="16"/>
              </w:rPr>
              <w:t xml:space="preserve"> </w:t>
            </w:r>
            <w:r w:rsidRPr="005E68A5">
              <w:rPr>
                <w:rFonts w:asciiTheme="minorEastAsia" w:hAnsiTheme="minorEastAsia" w:cs="MS-Mincho" w:hint="eastAsia"/>
                <w:color w:val="000000"/>
                <w:kern w:val="0"/>
                <w:sz w:val="16"/>
                <w:szCs w:val="16"/>
              </w:rPr>
              <w:t>その他濃度測定に関する技術的事項</w:t>
            </w:r>
          </w:p>
        </w:tc>
        <w:tc>
          <w:tcPr>
            <w:tcW w:w="4351" w:type="dxa"/>
          </w:tcPr>
          <w:p w14:paraId="2B1819B9" w14:textId="77777777" w:rsidR="00F31675" w:rsidRPr="005E68A5" w:rsidRDefault="00F31675" w:rsidP="00681764">
            <w:pPr>
              <w:autoSpaceDE w:val="0"/>
              <w:autoSpaceDN w:val="0"/>
              <w:adjustRightInd w:val="0"/>
              <w:spacing w:line="0" w:lineRule="atLeast"/>
              <w:jc w:val="left"/>
              <w:rPr>
                <w:rFonts w:asciiTheme="minorEastAsia" w:hAnsiTheme="minorEastAsia" w:cs="MS-Mincho"/>
                <w:color w:val="000000"/>
                <w:kern w:val="0"/>
                <w:sz w:val="16"/>
                <w:szCs w:val="16"/>
              </w:rPr>
            </w:pPr>
          </w:p>
          <w:p w14:paraId="569FA5F2" w14:textId="77777777" w:rsidR="00F75BA8" w:rsidRPr="005E68A5" w:rsidRDefault="00F75BA8" w:rsidP="00681764">
            <w:pPr>
              <w:autoSpaceDE w:val="0"/>
              <w:autoSpaceDN w:val="0"/>
              <w:adjustRightInd w:val="0"/>
              <w:spacing w:line="0" w:lineRule="atLeast"/>
              <w:jc w:val="left"/>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公共住宅事業者等連絡協議会事務局</w:t>
            </w:r>
          </w:p>
          <w:p w14:paraId="45AE29A7" w14:textId="77777777" w:rsidR="00F75BA8" w:rsidRPr="005E68A5" w:rsidRDefault="00F75BA8" w:rsidP="00681764">
            <w:pPr>
              <w:autoSpaceDE w:val="0"/>
              <w:autoSpaceDN w:val="0"/>
              <w:adjustRightInd w:val="0"/>
              <w:spacing w:line="0" w:lineRule="atLeast"/>
              <w:jc w:val="left"/>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（財団法人ベターリビング内）</w:t>
            </w:r>
          </w:p>
          <w:p w14:paraId="4580C55B" w14:textId="77777777" w:rsidR="00F75BA8" w:rsidRPr="005E68A5" w:rsidRDefault="00F75BA8" w:rsidP="00681764">
            <w:pPr>
              <w:autoSpaceDE w:val="0"/>
              <w:autoSpaceDN w:val="0"/>
              <w:adjustRightInd w:val="0"/>
              <w:spacing w:line="0" w:lineRule="atLeast"/>
              <w:jc w:val="left"/>
              <w:rPr>
                <w:rFonts w:asciiTheme="minorEastAsia" w:hAnsiTheme="minorEastAsia" w:cs="Century"/>
                <w:color w:val="000000"/>
                <w:kern w:val="0"/>
                <w:sz w:val="16"/>
                <w:szCs w:val="16"/>
              </w:rPr>
            </w:pPr>
            <w:r w:rsidRPr="005E68A5">
              <w:rPr>
                <w:rFonts w:asciiTheme="minorEastAsia" w:hAnsiTheme="minorEastAsia" w:cs="Century"/>
                <w:color w:val="000000"/>
                <w:kern w:val="0"/>
                <w:sz w:val="16"/>
                <w:szCs w:val="16"/>
              </w:rPr>
              <w:t>TEL 03-5211-0584</w:t>
            </w:r>
          </w:p>
          <w:p w14:paraId="78201E27" w14:textId="77777777" w:rsidR="00F75BA8" w:rsidRPr="005E68A5" w:rsidRDefault="00F75BA8" w:rsidP="00681764">
            <w:pPr>
              <w:autoSpaceDE w:val="0"/>
              <w:autoSpaceDN w:val="0"/>
              <w:adjustRightInd w:val="0"/>
              <w:spacing w:line="0" w:lineRule="atLeast"/>
              <w:jc w:val="left"/>
              <w:rPr>
                <w:rFonts w:asciiTheme="minorEastAsia" w:hAnsiTheme="minorEastAsia" w:cs="Century"/>
                <w:color w:val="000000"/>
                <w:kern w:val="0"/>
                <w:sz w:val="16"/>
                <w:szCs w:val="16"/>
              </w:rPr>
            </w:pPr>
            <w:r w:rsidRPr="005E68A5">
              <w:rPr>
                <w:rFonts w:asciiTheme="minorEastAsia" w:hAnsiTheme="minorEastAsia" w:cs="Century"/>
                <w:color w:val="000000"/>
                <w:kern w:val="0"/>
                <w:sz w:val="16"/>
                <w:szCs w:val="16"/>
              </w:rPr>
              <w:t>FAX 03-5211-3169</w:t>
            </w:r>
          </w:p>
          <w:p w14:paraId="0331C62B" w14:textId="401DC16D" w:rsidR="00F75BA8" w:rsidRDefault="00F75BA8" w:rsidP="00681764">
            <w:pPr>
              <w:autoSpaceDE w:val="0"/>
              <w:autoSpaceDN w:val="0"/>
              <w:adjustRightInd w:val="0"/>
              <w:spacing w:line="0" w:lineRule="atLeast"/>
              <w:jc w:val="left"/>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財団法人ベターリビング</w:t>
            </w:r>
            <w:r w:rsidRPr="005E68A5">
              <w:rPr>
                <w:rFonts w:asciiTheme="minorEastAsia" w:hAnsiTheme="minorEastAsia" w:cs="MS-Mincho"/>
                <w:color w:val="000000"/>
                <w:kern w:val="0"/>
                <w:sz w:val="16"/>
                <w:szCs w:val="16"/>
              </w:rPr>
              <w:t xml:space="preserve"> </w:t>
            </w:r>
            <w:r w:rsidRPr="005E68A5">
              <w:rPr>
                <w:rFonts w:asciiTheme="minorEastAsia" w:hAnsiTheme="minorEastAsia" w:cs="MS-Mincho" w:hint="eastAsia"/>
                <w:color w:val="000000"/>
                <w:kern w:val="0"/>
                <w:sz w:val="16"/>
                <w:szCs w:val="16"/>
              </w:rPr>
              <w:t>住宅評価センター</w:t>
            </w:r>
          </w:p>
          <w:p w14:paraId="50925AAC" w14:textId="1458A2BE" w:rsidR="00B85926" w:rsidRPr="005E68A5" w:rsidRDefault="00B85926" w:rsidP="00681764">
            <w:pPr>
              <w:autoSpaceDE w:val="0"/>
              <w:autoSpaceDN w:val="0"/>
              <w:adjustRightInd w:val="0"/>
              <w:spacing w:line="0" w:lineRule="atLeast"/>
              <w:jc w:val="left"/>
              <w:rPr>
                <w:rFonts w:asciiTheme="minorEastAsia" w:hAnsiTheme="minorEastAsia" w:cs="MS-Mincho"/>
                <w:color w:val="000000"/>
                <w:kern w:val="0"/>
                <w:sz w:val="16"/>
                <w:szCs w:val="16"/>
              </w:rPr>
            </w:pPr>
            <w:r>
              <w:rPr>
                <w:rFonts w:asciiTheme="minorEastAsia" w:hAnsiTheme="minorEastAsia" w:cs="MS-Mincho" w:hint="eastAsia"/>
                <w:color w:val="000000"/>
                <w:kern w:val="0"/>
                <w:sz w:val="16"/>
                <w:szCs w:val="16"/>
              </w:rPr>
              <w:t>認定・評価部</w:t>
            </w:r>
          </w:p>
          <w:p w14:paraId="278C06CF" w14:textId="2C8B6CBE" w:rsidR="00F75BA8" w:rsidRPr="005E68A5" w:rsidRDefault="00F75BA8" w:rsidP="00681764">
            <w:pPr>
              <w:autoSpaceDE w:val="0"/>
              <w:autoSpaceDN w:val="0"/>
              <w:adjustRightInd w:val="0"/>
              <w:spacing w:line="0" w:lineRule="atLeast"/>
              <w:jc w:val="left"/>
              <w:rPr>
                <w:rFonts w:asciiTheme="minorEastAsia" w:hAnsiTheme="minorEastAsia" w:cs="Century"/>
                <w:color w:val="000000"/>
                <w:kern w:val="0"/>
                <w:sz w:val="16"/>
                <w:szCs w:val="16"/>
              </w:rPr>
            </w:pPr>
            <w:r w:rsidRPr="005E68A5">
              <w:rPr>
                <w:rFonts w:asciiTheme="minorEastAsia" w:hAnsiTheme="minorEastAsia" w:cs="Century"/>
                <w:color w:val="000000"/>
                <w:kern w:val="0"/>
                <w:sz w:val="16"/>
                <w:szCs w:val="16"/>
              </w:rPr>
              <w:t>TEL 03-5211-05</w:t>
            </w:r>
            <w:r w:rsidR="00B00A22">
              <w:rPr>
                <w:rFonts w:asciiTheme="minorEastAsia" w:hAnsiTheme="minorEastAsia" w:cs="Century" w:hint="eastAsia"/>
                <w:color w:val="000000"/>
                <w:kern w:val="0"/>
                <w:sz w:val="16"/>
                <w:szCs w:val="16"/>
              </w:rPr>
              <w:t>91</w:t>
            </w:r>
          </w:p>
          <w:p w14:paraId="41EE0CF7" w14:textId="104865FE" w:rsidR="00F75BA8" w:rsidRPr="005E68A5" w:rsidRDefault="00F75BA8" w:rsidP="00681764">
            <w:pPr>
              <w:autoSpaceDE w:val="0"/>
              <w:autoSpaceDN w:val="0"/>
              <w:adjustRightInd w:val="0"/>
              <w:spacing w:line="0" w:lineRule="atLeast"/>
              <w:jc w:val="left"/>
              <w:rPr>
                <w:rFonts w:asciiTheme="minorEastAsia" w:hAnsiTheme="minorEastAsia" w:cs="Century"/>
                <w:color w:val="000000"/>
                <w:kern w:val="0"/>
                <w:sz w:val="16"/>
                <w:szCs w:val="16"/>
              </w:rPr>
            </w:pPr>
            <w:r w:rsidRPr="005E68A5">
              <w:rPr>
                <w:rFonts w:asciiTheme="minorEastAsia" w:hAnsiTheme="minorEastAsia" w:cs="Century"/>
                <w:color w:val="000000"/>
                <w:kern w:val="0"/>
                <w:sz w:val="16"/>
                <w:szCs w:val="16"/>
              </w:rPr>
              <w:t>FAX 03-5211-0</w:t>
            </w:r>
            <w:r w:rsidR="00B00A22">
              <w:rPr>
                <w:rFonts w:asciiTheme="minorEastAsia" w:hAnsiTheme="minorEastAsia" w:cs="Century" w:hint="eastAsia"/>
                <w:color w:val="000000"/>
                <w:kern w:val="0"/>
                <w:sz w:val="16"/>
                <w:szCs w:val="16"/>
              </w:rPr>
              <w:t>627</w:t>
            </w:r>
          </w:p>
          <w:p w14:paraId="6474416F" w14:textId="77777777" w:rsidR="00F75BA8" w:rsidRPr="005E68A5" w:rsidRDefault="00F75BA8" w:rsidP="00F31675">
            <w:pPr>
              <w:autoSpaceDE w:val="0"/>
              <w:autoSpaceDN w:val="0"/>
              <w:adjustRightInd w:val="0"/>
              <w:spacing w:line="0" w:lineRule="atLeast"/>
              <w:jc w:val="left"/>
              <w:rPr>
                <w:rFonts w:asciiTheme="minorEastAsia" w:hAnsiTheme="minorEastAsia" w:cs="MS-Mincho"/>
                <w:color w:val="000000"/>
                <w:kern w:val="0"/>
                <w:sz w:val="16"/>
                <w:szCs w:val="16"/>
              </w:rPr>
            </w:pPr>
          </w:p>
        </w:tc>
      </w:tr>
    </w:tbl>
    <w:p w14:paraId="0C65F908" w14:textId="77777777" w:rsidR="00F75BA8" w:rsidRPr="005E68A5" w:rsidRDefault="00F75BA8" w:rsidP="00681764">
      <w:pPr>
        <w:autoSpaceDE w:val="0"/>
        <w:autoSpaceDN w:val="0"/>
        <w:adjustRightInd w:val="0"/>
        <w:spacing w:line="0" w:lineRule="atLeast"/>
        <w:jc w:val="left"/>
        <w:rPr>
          <w:rFonts w:asciiTheme="minorEastAsia" w:hAnsiTheme="minorEastAsia" w:cs="MS-Mincho"/>
          <w:color w:val="000000"/>
          <w:kern w:val="0"/>
          <w:sz w:val="16"/>
          <w:szCs w:val="16"/>
        </w:rPr>
      </w:pPr>
    </w:p>
    <w:p w14:paraId="3F0F50BE" w14:textId="77777777" w:rsidR="00F31675" w:rsidRPr="005E68A5" w:rsidRDefault="00F31675" w:rsidP="00F31675">
      <w:pPr>
        <w:wordWrap w:val="0"/>
        <w:autoSpaceDE w:val="0"/>
        <w:autoSpaceDN w:val="0"/>
        <w:adjustRightInd w:val="0"/>
        <w:spacing w:line="0" w:lineRule="atLeast"/>
        <w:jc w:val="right"/>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以</w:t>
      </w:r>
      <w:r w:rsidR="005E68A5">
        <w:rPr>
          <w:rFonts w:asciiTheme="minorEastAsia" w:hAnsiTheme="minorEastAsia" w:cs="MS-Mincho" w:hint="eastAsia"/>
          <w:color w:val="000000"/>
          <w:kern w:val="0"/>
          <w:sz w:val="16"/>
          <w:szCs w:val="16"/>
        </w:rPr>
        <w:t xml:space="preserve">　</w:t>
      </w:r>
      <w:r w:rsidRPr="005E68A5">
        <w:rPr>
          <w:rFonts w:asciiTheme="minorEastAsia" w:hAnsiTheme="minorEastAsia" w:cs="MS-Mincho" w:hint="eastAsia"/>
          <w:color w:val="000000"/>
          <w:kern w:val="0"/>
          <w:sz w:val="16"/>
          <w:szCs w:val="16"/>
        </w:rPr>
        <w:t xml:space="preserve">上　</w:t>
      </w:r>
    </w:p>
    <w:p w14:paraId="499962A3" w14:textId="77777777" w:rsidR="003A70E5" w:rsidRDefault="003A70E5" w:rsidP="00681764">
      <w:pPr>
        <w:autoSpaceDE w:val="0"/>
        <w:autoSpaceDN w:val="0"/>
        <w:adjustRightInd w:val="0"/>
        <w:spacing w:line="0" w:lineRule="atLeast"/>
        <w:jc w:val="center"/>
        <w:rPr>
          <w:rFonts w:asciiTheme="minorEastAsia" w:hAnsiTheme="minorEastAsia" w:cs="ＭＳゴシック"/>
          <w:color w:val="292929"/>
          <w:kern w:val="0"/>
          <w:sz w:val="24"/>
          <w:szCs w:val="21"/>
        </w:rPr>
      </w:pPr>
    </w:p>
    <w:p w14:paraId="1C69EA59" w14:textId="77777777" w:rsidR="005E68A5" w:rsidRDefault="005E68A5" w:rsidP="005E68A5">
      <w:pPr>
        <w:autoSpaceDE w:val="0"/>
        <w:autoSpaceDN w:val="0"/>
        <w:adjustRightInd w:val="0"/>
        <w:spacing w:line="0" w:lineRule="atLeast"/>
        <w:jc w:val="left"/>
        <w:rPr>
          <w:rFonts w:asciiTheme="minorEastAsia" w:hAnsiTheme="minorEastAsia" w:cs="ＭＳゴシック"/>
          <w:color w:val="292929"/>
          <w:kern w:val="0"/>
          <w:sz w:val="24"/>
          <w:szCs w:val="21"/>
        </w:rPr>
        <w:sectPr w:rsidR="005E68A5" w:rsidSect="00F85F5B">
          <w:pgSz w:w="16838" w:h="11906" w:orient="landscape" w:code="9"/>
          <w:pgMar w:top="1709" w:right="1134" w:bottom="851" w:left="1134" w:header="851" w:footer="992" w:gutter="0"/>
          <w:cols w:num="2" w:space="425"/>
          <w:docGrid w:type="lines" w:linePitch="360"/>
        </w:sectPr>
      </w:pPr>
    </w:p>
    <w:p w14:paraId="265017B9" w14:textId="77777777" w:rsidR="003A70E5" w:rsidRDefault="003A70E5" w:rsidP="00681764">
      <w:pPr>
        <w:autoSpaceDE w:val="0"/>
        <w:autoSpaceDN w:val="0"/>
        <w:adjustRightInd w:val="0"/>
        <w:spacing w:line="0" w:lineRule="atLeast"/>
        <w:jc w:val="center"/>
        <w:rPr>
          <w:rFonts w:asciiTheme="minorEastAsia" w:hAnsiTheme="minorEastAsia" w:cs="ＭＳゴシック"/>
          <w:color w:val="292929"/>
          <w:kern w:val="0"/>
          <w:sz w:val="40"/>
          <w:szCs w:val="21"/>
        </w:rPr>
      </w:pPr>
    </w:p>
    <w:p w14:paraId="69AAE14E" w14:textId="77777777" w:rsidR="003A70E5" w:rsidRDefault="003A70E5" w:rsidP="00681764">
      <w:pPr>
        <w:autoSpaceDE w:val="0"/>
        <w:autoSpaceDN w:val="0"/>
        <w:adjustRightInd w:val="0"/>
        <w:spacing w:line="0" w:lineRule="atLeast"/>
        <w:jc w:val="center"/>
        <w:rPr>
          <w:rFonts w:asciiTheme="minorEastAsia" w:hAnsiTheme="minorEastAsia" w:cs="ＭＳゴシック"/>
          <w:color w:val="292929"/>
          <w:kern w:val="0"/>
          <w:sz w:val="40"/>
          <w:szCs w:val="21"/>
        </w:rPr>
      </w:pPr>
    </w:p>
    <w:p w14:paraId="5B926A04" w14:textId="77777777" w:rsidR="00685F62" w:rsidRDefault="00685F62" w:rsidP="00681764">
      <w:pPr>
        <w:autoSpaceDE w:val="0"/>
        <w:autoSpaceDN w:val="0"/>
        <w:adjustRightInd w:val="0"/>
        <w:spacing w:line="0" w:lineRule="atLeast"/>
        <w:jc w:val="center"/>
        <w:rPr>
          <w:rFonts w:asciiTheme="minorEastAsia" w:hAnsiTheme="minorEastAsia" w:cs="ＭＳゴシック"/>
          <w:color w:val="292929"/>
          <w:kern w:val="0"/>
          <w:sz w:val="40"/>
          <w:szCs w:val="21"/>
        </w:rPr>
      </w:pPr>
      <w:r w:rsidRPr="003A70E5">
        <w:rPr>
          <w:rFonts w:asciiTheme="minorEastAsia" w:hAnsiTheme="minorEastAsia" w:cs="ＭＳゴシック" w:hint="eastAsia"/>
          <w:color w:val="292929"/>
          <w:kern w:val="0"/>
          <w:sz w:val="40"/>
          <w:szCs w:val="21"/>
        </w:rPr>
        <w:t>化学物質の室内濃度測定結果等報告書</w:t>
      </w:r>
    </w:p>
    <w:p w14:paraId="1AF9FEE3" w14:textId="77777777" w:rsidR="003A70E5" w:rsidRPr="003A70E5" w:rsidRDefault="003A70E5" w:rsidP="00681764">
      <w:pPr>
        <w:autoSpaceDE w:val="0"/>
        <w:autoSpaceDN w:val="0"/>
        <w:adjustRightInd w:val="0"/>
        <w:spacing w:line="0" w:lineRule="atLeast"/>
        <w:jc w:val="center"/>
        <w:rPr>
          <w:rFonts w:asciiTheme="minorEastAsia" w:hAnsiTheme="minorEastAsia" w:cs="ＭＳゴシック"/>
          <w:color w:val="292929"/>
          <w:kern w:val="0"/>
          <w:sz w:val="40"/>
          <w:szCs w:val="21"/>
        </w:rPr>
      </w:pPr>
    </w:p>
    <w:p w14:paraId="03B3FF5E" w14:textId="77777777" w:rsidR="00685F62" w:rsidRDefault="00685F62" w:rsidP="00681764">
      <w:pPr>
        <w:autoSpaceDE w:val="0"/>
        <w:autoSpaceDN w:val="0"/>
        <w:adjustRightInd w:val="0"/>
        <w:spacing w:line="0" w:lineRule="atLeast"/>
        <w:jc w:val="center"/>
        <w:rPr>
          <w:rFonts w:asciiTheme="minorEastAsia" w:hAnsiTheme="minorEastAsia" w:cs="ＭＳゴシック"/>
          <w:color w:val="292929"/>
          <w:kern w:val="0"/>
          <w:sz w:val="40"/>
          <w:szCs w:val="21"/>
        </w:rPr>
      </w:pPr>
      <w:r w:rsidRPr="003A70E5">
        <w:rPr>
          <w:rFonts w:asciiTheme="minorEastAsia" w:hAnsiTheme="minorEastAsia" w:cs="ＭＳゴシック" w:hint="eastAsia"/>
          <w:color w:val="292929"/>
          <w:kern w:val="0"/>
          <w:sz w:val="40"/>
          <w:szCs w:val="21"/>
        </w:rPr>
        <w:t>都道府県名</w:t>
      </w:r>
      <w:r w:rsidRPr="003A70E5">
        <w:rPr>
          <w:rFonts w:asciiTheme="minorEastAsia" w:hAnsiTheme="minorEastAsia" w:cs="ＭＳゴシック"/>
          <w:color w:val="444444"/>
          <w:kern w:val="0"/>
          <w:sz w:val="40"/>
          <w:szCs w:val="21"/>
        </w:rPr>
        <w:t>/</w:t>
      </w:r>
      <w:r w:rsidRPr="003A70E5">
        <w:rPr>
          <w:rFonts w:asciiTheme="minorEastAsia" w:hAnsiTheme="minorEastAsia" w:cs="ＭＳゴシック" w:hint="eastAsia"/>
          <w:color w:val="292929"/>
          <w:kern w:val="0"/>
          <w:sz w:val="40"/>
          <w:szCs w:val="21"/>
        </w:rPr>
        <w:t>政令市名</w:t>
      </w:r>
    </w:p>
    <w:p w14:paraId="2B5875C4" w14:textId="77777777" w:rsidR="003A70E5" w:rsidRDefault="003A70E5" w:rsidP="00681764">
      <w:pPr>
        <w:autoSpaceDE w:val="0"/>
        <w:autoSpaceDN w:val="0"/>
        <w:adjustRightInd w:val="0"/>
        <w:spacing w:line="0" w:lineRule="atLeast"/>
        <w:jc w:val="center"/>
        <w:rPr>
          <w:rFonts w:asciiTheme="minorEastAsia" w:hAnsiTheme="minorEastAsia" w:cs="ＭＳゴシック"/>
          <w:color w:val="292929"/>
          <w:kern w:val="0"/>
          <w:sz w:val="40"/>
          <w:szCs w:val="21"/>
        </w:rPr>
      </w:pPr>
    </w:p>
    <w:p w14:paraId="7BAAB804" w14:textId="77777777" w:rsidR="00685F62" w:rsidRDefault="00BF72B9" w:rsidP="00681764">
      <w:pPr>
        <w:autoSpaceDE w:val="0"/>
        <w:autoSpaceDN w:val="0"/>
        <w:adjustRightInd w:val="0"/>
        <w:spacing w:line="0" w:lineRule="atLeast"/>
        <w:jc w:val="center"/>
        <w:rPr>
          <w:rFonts w:asciiTheme="minorEastAsia" w:hAnsiTheme="minorEastAsia" w:cs="ＭＳゴシック"/>
          <w:color w:val="292929"/>
          <w:kern w:val="0"/>
          <w:sz w:val="40"/>
          <w:szCs w:val="21"/>
        </w:rPr>
      </w:pPr>
      <w:r>
        <w:rPr>
          <w:rFonts w:asciiTheme="minorEastAsia" w:hAnsiTheme="minorEastAsia" w:cs="ＭＳゴシック" w:hint="eastAsia"/>
          <w:color w:val="292929"/>
          <w:kern w:val="0"/>
          <w:sz w:val="40"/>
          <w:szCs w:val="21"/>
        </w:rPr>
        <w:t>令和</w:t>
      </w:r>
      <w:r w:rsidR="003A70E5" w:rsidRPr="003A70E5">
        <w:rPr>
          <w:rFonts w:asciiTheme="minorEastAsia" w:hAnsiTheme="minorEastAsia" w:cs="ＭＳ明朝" w:hint="eastAsia"/>
          <w:color w:val="292929"/>
          <w:kern w:val="0"/>
          <w:sz w:val="40"/>
          <w:szCs w:val="21"/>
        </w:rPr>
        <w:t>○○</w:t>
      </w:r>
      <w:r w:rsidR="00685F62" w:rsidRPr="003A70E5">
        <w:rPr>
          <w:rFonts w:asciiTheme="minorEastAsia" w:hAnsiTheme="minorEastAsia" w:cs="ＭＳゴシック" w:hint="eastAsia"/>
          <w:color w:val="292929"/>
          <w:kern w:val="0"/>
          <w:sz w:val="40"/>
          <w:szCs w:val="21"/>
        </w:rPr>
        <w:t>年度</w:t>
      </w:r>
      <w:r w:rsidR="003A70E5" w:rsidRPr="003A70E5">
        <w:rPr>
          <w:rFonts w:asciiTheme="minorEastAsia" w:hAnsiTheme="minorEastAsia" w:cs="ＭＳ明朝" w:hint="eastAsia"/>
          <w:color w:val="292929"/>
          <w:kern w:val="0"/>
          <w:sz w:val="40"/>
          <w:szCs w:val="21"/>
        </w:rPr>
        <w:t>○</w:t>
      </w:r>
      <w:r w:rsidR="00685F62" w:rsidRPr="003A70E5">
        <w:rPr>
          <w:rFonts w:asciiTheme="minorEastAsia" w:hAnsiTheme="minorEastAsia" w:cs="ＭＳゴシック" w:hint="eastAsia"/>
          <w:color w:val="292929"/>
          <w:kern w:val="0"/>
          <w:sz w:val="40"/>
          <w:szCs w:val="21"/>
        </w:rPr>
        <w:t>半期</w:t>
      </w:r>
    </w:p>
    <w:p w14:paraId="5F626D28" w14:textId="77777777" w:rsidR="003A70E5" w:rsidRDefault="003A70E5" w:rsidP="00681764">
      <w:pPr>
        <w:autoSpaceDE w:val="0"/>
        <w:autoSpaceDN w:val="0"/>
        <w:adjustRightInd w:val="0"/>
        <w:spacing w:line="0" w:lineRule="atLeast"/>
        <w:jc w:val="center"/>
        <w:rPr>
          <w:rFonts w:asciiTheme="minorEastAsia" w:hAnsiTheme="minorEastAsia" w:cs="ＭＳゴシック"/>
          <w:color w:val="292929"/>
          <w:kern w:val="0"/>
          <w:sz w:val="40"/>
          <w:szCs w:val="21"/>
        </w:rPr>
      </w:pPr>
    </w:p>
    <w:p w14:paraId="5E029389" w14:textId="77777777" w:rsidR="003A70E5" w:rsidRPr="003A70E5" w:rsidRDefault="003A70E5" w:rsidP="00681764">
      <w:pPr>
        <w:autoSpaceDE w:val="0"/>
        <w:autoSpaceDN w:val="0"/>
        <w:adjustRightInd w:val="0"/>
        <w:spacing w:line="0" w:lineRule="atLeast"/>
        <w:jc w:val="center"/>
        <w:rPr>
          <w:rFonts w:asciiTheme="minorEastAsia" w:hAnsiTheme="minorEastAsia" w:cs="ＭＳゴシック"/>
          <w:color w:val="292929"/>
          <w:kern w:val="0"/>
          <w:sz w:val="40"/>
          <w:szCs w:val="21"/>
        </w:rPr>
      </w:pPr>
    </w:p>
    <w:tbl>
      <w:tblPr>
        <w:tblStyle w:val="a6"/>
        <w:tblW w:w="0" w:type="auto"/>
        <w:tblInd w:w="4259" w:type="dxa"/>
        <w:tblLook w:val="04A0" w:firstRow="1" w:lastRow="0" w:firstColumn="1" w:lastColumn="0" w:noHBand="0" w:noVBand="1"/>
      </w:tblPr>
      <w:tblGrid>
        <w:gridCol w:w="1642"/>
        <w:gridCol w:w="1643"/>
        <w:gridCol w:w="1643"/>
      </w:tblGrid>
      <w:tr w:rsidR="003A70E5" w:rsidRPr="003A70E5" w14:paraId="6DCFB684" w14:textId="77777777" w:rsidTr="003A70E5">
        <w:tc>
          <w:tcPr>
            <w:tcW w:w="1642" w:type="dxa"/>
          </w:tcPr>
          <w:p w14:paraId="23E2E037" w14:textId="77777777" w:rsidR="003A70E5" w:rsidRPr="003A70E5" w:rsidRDefault="003A70E5" w:rsidP="00681764">
            <w:pPr>
              <w:autoSpaceDE w:val="0"/>
              <w:autoSpaceDN w:val="0"/>
              <w:adjustRightInd w:val="0"/>
              <w:spacing w:line="0" w:lineRule="atLeast"/>
              <w:jc w:val="center"/>
              <w:rPr>
                <w:rFonts w:asciiTheme="minorEastAsia" w:hAnsiTheme="minorEastAsia" w:cs="ＭＳゴシック"/>
                <w:color w:val="212121"/>
                <w:kern w:val="0"/>
                <w:sz w:val="24"/>
                <w:szCs w:val="21"/>
              </w:rPr>
            </w:pPr>
            <w:r w:rsidRPr="003A70E5">
              <w:rPr>
                <w:rFonts w:asciiTheme="minorEastAsia" w:hAnsiTheme="minorEastAsia" w:cs="ＭＳゴシック" w:hint="eastAsia"/>
                <w:color w:val="212121"/>
                <w:kern w:val="0"/>
                <w:sz w:val="24"/>
                <w:szCs w:val="21"/>
              </w:rPr>
              <w:t>測定団地数</w:t>
            </w:r>
          </w:p>
        </w:tc>
        <w:tc>
          <w:tcPr>
            <w:tcW w:w="1643" w:type="dxa"/>
          </w:tcPr>
          <w:p w14:paraId="51C0519B" w14:textId="77777777" w:rsidR="003A70E5" w:rsidRPr="003A70E5" w:rsidRDefault="003A70E5" w:rsidP="00681764">
            <w:pPr>
              <w:autoSpaceDE w:val="0"/>
              <w:autoSpaceDN w:val="0"/>
              <w:adjustRightInd w:val="0"/>
              <w:spacing w:line="0" w:lineRule="atLeast"/>
              <w:jc w:val="center"/>
              <w:rPr>
                <w:rFonts w:asciiTheme="minorEastAsia" w:hAnsiTheme="minorEastAsia" w:cs="ＭＳゴシック"/>
                <w:color w:val="212121"/>
                <w:kern w:val="0"/>
                <w:sz w:val="24"/>
                <w:szCs w:val="21"/>
              </w:rPr>
            </w:pPr>
            <w:r w:rsidRPr="003A70E5">
              <w:rPr>
                <w:rFonts w:asciiTheme="minorEastAsia" w:hAnsiTheme="minorEastAsia" w:cs="ＭＳゴシック" w:hint="eastAsia"/>
                <w:color w:val="212121"/>
                <w:kern w:val="0"/>
                <w:sz w:val="24"/>
                <w:szCs w:val="21"/>
              </w:rPr>
              <w:t>測定棟数</w:t>
            </w:r>
          </w:p>
        </w:tc>
        <w:tc>
          <w:tcPr>
            <w:tcW w:w="1643" w:type="dxa"/>
          </w:tcPr>
          <w:p w14:paraId="5A0786EA" w14:textId="77777777" w:rsidR="003A70E5" w:rsidRPr="003A70E5" w:rsidRDefault="003A70E5" w:rsidP="00681764">
            <w:pPr>
              <w:autoSpaceDE w:val="0"/>
              <w:autoSpaceDN w:val="0"/>
              <w:adjustRightInd w:val="0"/>
              <w:spacing w:line="0" w:lineRule="atLeast"/>
              <w:jc w:val="center"/>
              <w:rPr>
                <w:rFonts w:asciiTheme="minorEastAsia" w:hAnsiTheme="minorEastAsia" w:cs="ＭＳゴシック"/>
                <w:color w:val="212121"/>
                <w:kern w:val="0"/>
                <w:sz w:val="24"/>
                <w:szCs w:val="21"/>
              </w:rPr>
            </w:pPr>
            <w:r w:rsidRPr="003A70E5">
              <w:rPr>
                <w:rFonts w:asciiTheme="minorEastAsia" w:hAnsiTheme="minorEastAsia" w:cs="ＭＳゴシック" w:hint="eastAsia"/>
                <w:color w:val="212121"/>
                <w:kern w:val="0"/>
                <w:sz w:val="24"/>
                <w:szCs w:val="21"/>
              </w:rPr>
              <w:t>測定戸数</w:t>
            </w:r>
          </w:p>
        </w:tc>
      </w:tr>
      <w:tr w:rsidR="003A70E5" w:rsidRPr="003A70E5" w14:paraId="4A4960C3" w14:textId="77777777" w:rsidTr="003A70E5">
        <w:tc>
          <w:tcPr>
            <w:tcW w:w="1642" w:type="dxa"/>
          </w:tcPr>
          <w:p w14:paraId="5499DB4A" w14:textId="77777777" w:rsidR="003A70E5" w:rsidRPr="003A70E5" w:rsidRDefault="003A70E5" w:rsidP="00681764">
            <w:pPr>
              <w:autoSpaceDE w:val="0"/>
              <w:autoSpaceDN w:val="0"/>
              <w:adjustRightInd w:val="0"/>
              <w:spacing w:line="0" w:lineRule="atLeast"/>
              <w:jc w:val="center"/>
              <w:rPr>
                <w:rFonts w:asciiTheme="minorEastAsia" w:hAnsiTheme="minorEastAsia" w:cs="ＭＳゴシック"/>
                <w:color w:val="212121"/>
                <w:kern w:val="0"/>
                <w:sz w:val="24"/>
                <w:szCs w:val="21"/>
              </w:rPr>
            </w:pPr>
          </w:p>
        </w:tc>
        <w:tc>
          <w:tcPr>
            <w:tcW w:w="1643" w:type="dxa"/>
          </w:tcPr>
          <w:p w14:paraId="2D7E911B" w14:textId="77777777" w:rsidR="003A70E5" w:rsidRPr="003A70E5" w:rsidRDefault="003A70E5" w:rsidP="00681764">
            <w:pPr>
              <w:autoSpaceDE w:val="0"/>
              <w:autoSpaceDN w:val="0"/>
              <w:adjustRightInd w:val="0"/>
              <w:spacing w:line="0" w:lineRule="atLeast"/>
              <w:jc w:val="center"/>
              <w:rPr>
                <w:rFonts w:asciiTheme="minorEastAsia" w:hAnsiTheme="minorEastAsia" w:cs="ＭＳゴシック"/>
                <w:color w:val="212121"/>
                <w:kern w:val="0"/>
                <w:sz w:val="24"/>
                <w:szCs w:val="21"/>
              </w:rPr>
            </w:pPr>
          </w:p>
        </w:tc>
        <w:tc>
          <w:tcPr>
            <w:tcW w:w="1643" w:type="dxa"/>
          </w:tcPr>
          <w:p w14:paraId="6B918FDF" w14:textId="77777777" w:rsidR="003A70E5" w:rsidRPr="003A70E5" w:rsidRDefault="003A70E5" w:rsidP="00681764">
            <w:pPr>
              <w:autoSpaceDE w:val="0"/>
              <w:autoSpaceDN w:val="0"/>
              <w:adjustRightInd w:val="0"/>
              <w:spacing w:line="0" w:lineRule="atLeast"/>
              <w:jc w:val="center"/>
              <w:rPr>
                <w:rFonts w:asciiTheme="minorEastAsia" w:hAnsiTheme="minorEastAsia" w:cs="ＭＳゴシック"/>
                <w:color w:val="212121"/>
                <w:kern w:val="0"/>
                <w:sz w:val="24"/>
                <w:szCs w:val="21"/>
              </w:rPr>
            </w:pPr>
          </w:p>
        </w:tc>
      </w:tr>
      <w:tr w:rsidR="003A70E5" w:rsidRPr="003A70E5" w14:paraId="3A2B4559" w14:textId="77777777" w:rsidTr="003A70E5">
        <w:tc>
          <w:tcPr>
            <w:tcW w:w="1642" w:type="dxa"/>
          </w:tcPr>
          <w:p w14:paraId="7C11F154" w14:textId="77777777" w:rsidR="003A70E5" w:rsidRPr="003A70E5" w:rsidRDefault="003A70E5" w:rsidP="00681764">
            <w:pPr>
              <w:autoSpaceDE w:val="0"/>
              <w:autoSpaceDN w:val="0"/>
              <w:adjustRightInd w:val="0"/>
              <w:spacing w:line="0" w:lineRule="atLeast"/>
              <w:rPr>
                <w:rFonts w:asciiTheme="minorEastAsia" w:hAnsiTheme="minorEastAsia" w:cs="ＭＳゴシック"/>
                <w:color w:val="212121"/>
                <w:kern w:val="0"/>
                <w:sz w:val="24"/>
                <w:szCs w:val="21"/>
              </w:rPr>
            </w:pPr>
          </w:p>
        </w:tc>
        <w:tc>
          <w:tcPr>
            <w:tcW w:w="1643" w:type="dxa"/>
          </w:tcPr>
          <w:p w14:paraId="57641136" w14:textId="77777777" w:rsidR="003A70E5" w:rsidRPr="003A70E5" w:rsidRDefault="003A70E5" w:rsidP="00681764">
            <w:pPr>
              <w:autoSpaceDE w:val="0"/>
              <w:autoSpaceDN w:val="0"/>
              <w:adjustRightInd w:val="0"/>
              <w:spacing w:line="0" w:lineRule="atLeast"/>
              <w:jc w:val="center"/>
              <w:rPr>
                <w:rFonts w:asciiTheme="minorEastAsia" w:hAnsiTheme="minorEastAsia" w:cs="ＭＳゴシック"/>
                <w:color w:val="212121"/>
                <w:kern w:val="0"/>
                <w:sz w:val="24"/>
                <w:szCs w:val="21"/>
              </w:rPr>
            </w:pPr>
          </w:p>
        </w:tc>
        <w:tc>
          <w:tcPr>
            <w:tcW w:w="1643" w:type="dxa"/>
          </w:tcPr>
          <w:p w14:paraId="34F51B76" w14:textId="77777777" w:rsidR="003A70E5" w:rsidRPr="003A70E5" w:rsidRDefault="003A70E5" w:rsidP="00681764">
            <w:pPr>
              <w:autoSpaceDE w:val="0"/>
              <w:autoSpaceDN w:val="0"/>
              <w:adjustRightInd w:val="0"/>
              <w:spacing w:line="0" w:lineRule="atLeast"/>
              <w:jc w:val="center"/>
              <w:rPr>
                <w:rFonts w:asciiTheme="minorEastAsia" w:hAnsiTheme="minorEastAsia" w:cs="ＭＳゴシック"/>
                <w:color w:val="212121"/>
                <w:kern w:val="0"/>
                <w:sz w:val="24"/>
                <w:szCs w:val="21"/>
              </w:rPr>
            </w:pPr>
          </w:p>
        </w:tc>
      </w:tr>
    </w:tbl>
    <w:p w14:paraId="29104C1D" w14:textId="77777777" w:rsidR="005E68A5" w:rsidRDefault="005E68A5" w:rsidP="00681764">
      <w:pPr>
        <w:autoSpaceDE w:val="0"/>
        <w:autoSpaceDN w:val="0"/>
        <w:adjustRightInd w:val="0"/>
        <w:spacing w:line="0" w:lineRule="atLeast"/>
        <w:jc w:val="left"/>
        <w:rPr>
          <w:rFonts w:asciiTheme="minorEastAsia" w:hAnsiTheme="minorEastAsia" w:cs="ＭＳゴシック"/>
          <w:color w:val="212121"/>
          <w:kern w:val="0"/>
          <w:sz w:val="24"/>
          <w:szCs w:val="21"/>
        </w:rPr>
      </w:pPr>
    </w:p>
    <w:p w14:paraId="7144B3C6" w14:textId="77777777" w:rsidR="005E68A5" w:rsidRDefault="005E68A5">
      <w:pPr>
        <w:widowControl/>
        <w:jc w:val="left"/>
        <w:rPr>
          <w:rFonts w:asciiTheme="minorEastAsia" w:hAnsiTheme="minorEastAsia" w:cs="ＭＳゴシック"/>
          <w:color w:val="212121"/>
          <w:kern w:val="0"/>
          <w:sz w:val="24"/>
          <w:szCs w:val="21"/>
        </w:rPr>
      </w:pPr>
      <w:r>
        <w:rPr>
          <w:rFonts w:asciiTheme="minorEastAsia" w:hAnsiTheme="minorEastAsia" w:cs="ＭＳゴシック"/>
          <w:color w:val="212121"/>
          <w:kern w:val="0"/>
          <w:sz w:val="24"/>
          <w:szCs w:val="21"/>
        </w:rPr>
        <w:br w:type="page"/>
      </w:r>
    </w:p>
    <w:p w14:paraId="73B19874" w14:textId="77777777" w:rsidR="005E68A5" w:rsidRPr="00F616F0" w:rsidRDefault="005E68A5" w:rsidP="005E68A5">
      <w:pPr>
        <w:autoSpaceDE w:val="0"/>
        <w:autoSpaceDN w:val="0"/>
        <w:adjustRightInd w:val="0"/>
        <w:spacing w:line="0" w:lineRule="atLeast"/>
        <w:jc w:val="left"/>
        <w:rPr>
          <w:rFonts w:asciiTheme="minorEastAsia" w:hAnsiTheme="minorEastAsia" w:cs="ＭＳゴシック"/>
          <w:color w:val="373737"/>
          <w:kern w:val="0"/>
          <w:sz w:val="24"/>
          <w:szCs w:val="21"/>
        </w:rPr>
      </w:pPr>
      <w:r w:rsidRPr="00F616F0">
        <w:rPr>
          <w:rFonts w:asciiTheme="minorEastAsia" w:hAnsiTheme="minorEastAsia" w:cs="ＭＳゴシック" w:hint="eastAsia"/>
          <w:color w:val="212121"/>
          <w:kern w:val="0"/>
          <w:sz w:val="24"/>
          <w:szCs w:val="21"/>
        </w:rPr>
        <w:lastRenderedPageBreak/>
        <w:t>【</w:t>
      </w:r>
      <w:r>
        <w:rPr>
          <w:rFonts w:asciiTheme="minorEastAsia" w:hAnsiTheme="minorEastAsia" w:cs="ＭＳゴシック" w:hint="eastAsia"/>
          <w:color w:val="212121"/>
          <w:kern w:val="0"/>
          <w:sz w:val="24"/>
          <w:szCs w:val="21"/>
        </w:rPr>
        <w:t>様式</w:t>
      </w:r>
      <w:r w:rsidRPr="00F616F0">
        <w:rPr>
          <w:rFonts w:asciiTheme="minorEastAsia" w:hAnsiTheme="minorEastAsia" w:cs="ＭＳゴシック" w:hint="eastAsia"/>
          <w:color w:val="4B4B4B"/>
          <w:kern w:val="0"/>
          <w:sz w:val="24"/>
          <w:szCs w:val="21"/>
        </w:rPr>
        <w:t xml:space="preserve">】　　　　　　　　　　　</w:t>
      </w:r>
      <w:r w:rsidRPr="00F616F0">
        <w:rPr>
          <w:rFonts w:asciiTheme="minorEastAsia" w:hAnsiTheme="minorEastAsia" w:cs="ＭＳゴシック" w:hint="eastAsia"/>
          <w:color w:val="373737"/>
          <w:kern w:val="0"/>
          <w:sz w:val="24"/>
          <w:szCs w:val="21"/>
        </w:rPr>
        <w:t>化学物質の室内濃度測定結果等報告書（様式１）</w:t>
      </w:r>
    </w:p>
    <w:tbl>
      <w:tblPr>
        <w:tblStyle w:val="a6"/>
        <w:tblW w:w="0" w:type="auto"/>
        <w:tblLook w:val="04A0" w:firstRow="1" w:lastRow="0" w:firstColumn="1" w:lastColumn="0" w:noHBand="0" w:noVBand="1"/>
      </w:tblPr>
      <w:tblGrid>
        <w:gridCol w:w="3337"/>
        <w:gridCol w:w="3338"/>
        <w:gridCol w:w="3337"/>
        <w:gridCol w:w="3338"/>
      </w:tblGrid>
      <w:tr w:rsidR="005E68A5" w14:paraId="0A472F59" w14:textId="77777777" w:rsidTr="00EA2E79">
        <w:tc>
          <w:tcPr>
            <w:tcW w:w="3337" w:type="dxa"/>
            <w:tcBorders>
              <w:top w:val="single" w:sz="4" w:space="0" w:color="auto"/>
              <w:bottom w:val="nil"/>
              <w:right w:val="nil"/>
            </w:tcBorders>
          </w:tcPr>
          <w:p w14:paraId="7F329F23" w14:textId="77777777" w:rsidR="005E68A5" w:rsidRPr="00685F62" w:rsidRDefault="005E68A5" w:rsidP="00EA2E79">
            <w:pPr>
              <w:autoSpaceDE w:val="0"/>
              <w:autoSpaceDN w:val="0"/>
              <w:adjustRightInd w:val="0"/>
              <w:spacing w:line="0" w:lineRule="atLeast"/>
              <w:jc w:val="left"/>
              <w:rPr>
                <w:rFonts w:asciiTheme="minorEastAsia" w:hAnsiTheme="minorEastAsia" w:cs="ＭＳゴシック"/>
                <w:color w:val="4B4B4B"/>
                <w:kern w:val="0"/>
                <w:szCs w:val="21"/>
              </w:rPr>
            </w:pPr>
            <w:r>
              <w:rPr>
                <w:rFonts w:asciiTheme="minorEastAsia" w:hAnsiTheme="minorEastAsia" w:cs="ＭＳ明朝" w:hint="eastAsia"/>
                <w:color w:val="4B4B4B"/>
                <w:kern w:val="0"/>
                <w:szCs w:val="21"/>
              </w:rPr>
              <w:t>○整理番号等</w:t>
            </w:r>
          </w:p>
          <w:p w14:paraId="540FEB70" w14:textId="77777777" w:rsidR="005E68A5" w:rsidRDefault="005E68A5" w:rsidP="00EA2E79">
            <w:pPr>
              <w:autoSpaceDE w:val="0"/>
              <w:autoSpaceDN w:val="0"/>
              <w:adjustRightInd w:val="0"/>
              <w:spacing w:line="0" w:lineRule="atLeast"/>
              <w:jc w:val="left"/>
              <w:rPr>
                <w:rFonts w:asciiTheme="minorEastAsia" w:hAnsiTheme="minorEastAsia" w:cs="ＭＳゴシック"/>
                <w:color w:val="373737"/>
                <w:kern w:val="0"/>
                <w:szCs w:val="21"/>
              </w:rPr>
            </w:pPr>
            <w:r>
              <w:rPr>
                <w:rFonts w:asciiTheme="minorEastAsia" w:hAnsiTheme="minorEastAsia" w:cs="ＭＳゴシック" w:hint="eastAsia"/>
                <w:color w:val="373737"/>
                <w:kern w:val="0"/>
                <w:szCs w:val="21"/>
              </w:rPr>
              <w:t>・県番号</w:t>
            </w:r>
          </w:p>
          <w:p w14:paraId="01C80CEB" w14:textId="77777777" w:rsidR="005E68A5" w:rsidRDefault="005E68A5" w:rsidP="00EA2E79">
            <w:pPr>
              <w:autoSpaceDE w:val="0"/>
              <w:autoSpaceDN w:val="0"/>
              <w:adjustRightInd w:val="0"/>
              <w:spacing w:line="0" w:lineRule="atLeast"/>
              <w:jc w:val="left"/>
              <w:rPr>
                <w:rFonts w:asciiTheme="minorEastAsia" w:hAnsiTheme="minorEastAsia" w:cs="ＭＳゴシック"/>
                <w:color w:val="5E5E5E"/>
                <w:kern w:val="0"/>
                <w:szCs w:val="21"/>
              </w:rPr>
            </w:pPr>
            <w:r>
              <w:rPr>
                <w:rFonts w:asciiTheme="minorEastAsia" w:hAnsiTheme="minorEastAsia" w:cs="ＭＳゴシック" w:hint="eastAsia"/>
                <w:color w:val="5E5E5E"/>
                <w:kern w:val="0"/>
                <w:szCs w:val="21"/>
              </w:rPr>
              <w:t>・整理番号</w:t>
            </w:r>
          </w:p>
          <w:p w14:paraId="72A4560E" w14:textId="77777777" w:rsidR="005E68A5" w:rsidRPr="00685F62" w:rsidRDefault="005E68A5" w:rsidP="00EA2E79">
            <w:pPr>
              <w:autoSpaceDE w:val="0"/>
              <w:autoSpaceDN w:val="0"/>
              <w:adjustRightInd w:val="0"/>
              <w:spacing w:line="0" w:lineRule="atLeast"/>
              <w:jc w:val="left"/>
              <w:rPr>
                <w:rFonts w:asciiTheme="minorEastAsia" w:hAnsiTheme="minorEastAsia" w:cs="ＭＳゴシック"/>
                <w:color w:val="4B4B4B"/>
                <w:kern w:val="0"/>
                <w:szCs w:val="21"/>
              </w:rPr>
            </w:pPr>
            <w:r>
              <w:rPr>
                <w:rFonts w:asciiTheme="minorEastAsia" w:hAnsiTheme="minorEastAsia" w:cs="ＭＳゴシック" w:hint="eastAsia"/>
                <w:color w:val="373737"/>
                <w:kern w:val="0"/>
                <w:szCs w:val="21"/>
              </w:rPr>
              <w:t>・都道</w:t>
            </w:r>
            <w:r w:rsidRPr="00685F62">
              <w:rPr>
                <w:rFonts w:asciiTheme="minorEastAsia" w:hAnsiTheme="minorEastAsia" w:cs="ＭＳゴシック" w:hint="eastAsia"/>
                <w:color w:val="4B4B4B"/>
                <w:kern w:val="0"/>
                <w:szCs w:val="21"/>
              </w:rPr>
              <w:t>府県名</w:t>
            </w:r>
          </w:p>
          <w:p w14:paraId="25864A41" w14:textId="77777777" w:rsidR="005E68A5" w:rsidRDefault="005E68A5" w:rsidP="00EA2E79">
            <w:pPr>
              <w:autoSpaceDE w:val="0"/>
              <w:autoSpaceDN w:val="0"/>
              <w:adjustRightInd w:val="0"/>
              <w:spacing w:line="0" w:lineRule="atLeast"/>
              <w:jc w:val="left"/>
              <w:rPr>
                <w:rFonts w:asciiTheme="minorEastAsia" w:hAnsiTheme="minorEastAsia" w:cs="ＭＳゴシック"/>
                <w:color w:val="212121"/>
                <w:kern w:val="0"/>
                <w:szCs w:val="21"/>
              </w:rPr>
            </w:pPr>
            <w:r>
              <w:rPr>
                <w:rFonts w:asciiTheme="minorEastAsia" w:hAnsiTheme="minorEastAsia" w:cs="ＭＳゴシック" w:hint="eastAsia"/>
                <w:color w:val="212121"/>
                <w:kern w:val="0"/>
                <w:szCs w:val="21"/>
              </w:rPr>
              <w:t>・事業主体名</w:t>
            </w:r>
          </w:p>
          <w:p w14:paraId="2BDB7110" w14:textId="77777777" w:rsidR="005E68A5" w:rsidRPr="00685F62" w:rsidRDefault="005E68A5" w:rsidP="00EA2E79">
            <w:pPr>
              <w:autoSpaceDE w:val="0"/>
              <w:autoSpaceDN w:val="0"/>
              <w:adjustRightInd w:val="0"/>
              <w:spacing w:line="0" w:lineRule="atLeast"/>
              <w:jc w:val="left"/>
              <w:rPr>
                <w:rFonts w:asciiTheme="minorEastAsia" w:hAnsiTheme="minorEastAsia" w:cs="ＭＳゴシック"/>
                <w:color w:val="5E5E5E"/>
                <w:kern w:val="0"/>
                <w:szCs w:val="21"/>
              </w:rPr>
            </w:pPr>
            <w:r>
              <w:rPr>
                <w:rFonts w:asciiTheme="minorEastAsia" w:hAnsiTheme="minorEastAsia" w:cs="ＭＳゴシック" w:hint="eastAsia"/>
                <w:color w:val="212121"/>
                <w:kern w:val="0"/>
                <w:szCs w:val="21"/>
              </w:rPr>
              <w:t>・種類</w:t>
            </w:r>
          </w:p>
        </w:tc>
        <w:tc>
          <w:tcPr>
            <w:tcW w:w="3338" w:type="dxa"/>
            <w:tcBorders>
              <w:top w:val="single" w:sz="4" w:space="0" w:color="auto"/>
              <w:left w:val="nil"/>
              <w:bottom w:val="nil"/>
            </w:tcBorders>
          </w:tcPr>
          <w:p w14:paraId="1C8D374D" w14:textId="77777777" w:rsidR="005E68A5" w:rsidRDefault="005E68A5" w:rsidP="00EA2E79">
            <w:pPr>
              <w:autoSpaceDE w:val="0"/>
              <w:autoSpaceDN w:val="0"/>
              <w:adjustRightInd w:val="0"/>
              <w:spacing w:line="0" w:lineRule="atLeast"/>
              <w:jc w:val="left"/>
              <w:rPr>
                <w:rFonts w:asciiTheme="minorEastAsia" w:hAnsiTheme="minorEastAsia" w:cs="ＭＳゴシック"/>
                <w:color w:val="4B4B4B"/>
                <w:kern w:val="0"/>
                <w:szCs w:val="21"/>
              </w:rPr>
            </w:pPr>
          </w:p>
          <w:p w14:paraId="708F3932" w14:textId="77777777" w:rsidR="005E68A5" w:rsidRPr="003A70E5" w:rsidRDefault="005E68A5" w:rsidP="00EA2E79">
            <w:pPr>
              <w:autoSpaceDE w:val="0"/>
              <w:autoSpaceDN w:val="0"/>
              <w:adjustRightInd w:val="0"/>
              <w:spacing w:line="0" w:lineRule="atLeast"/>
              <w:jc w:val="left"/>
              <w:rPr>
                <w:rFonts w:asciiTheme="minorEastAsia" w:hAnsiTheme="minorEastAsia" w:cs="ＭＳゴシック"/>
                <w:color w:val="4B4B4B"/>
                <w:kern w:val="0"/>
                <w:szCs w:val="21"/>
              </w:rPr>
            </w:pPr>
            <w:r w:rsidRPr="003A70E5">
              <w:rPr>
                <w:rFonts w:asciiTheme="minorEastAsia" w:hAnsiTheme="minorEastAsia" w:cs="ＭＳゴシック"/>
                <w:color w:val="4B4B4B"/>
                <w:kern w:val="0"/>
                <w:szCs w:val="21"/>
              </w:rPr>
              <w:t xml:space="preserve"> </w:t>
            </w:r>
          </w:p>
          <w:p w14:paraId="41922428" w14:textId="77777777" w:rsidR="005E68A5" w:rsidRPr="003A70E5" w:rsidRDefault="005E68A5" w:rsidP="00EA2E79">
            <w:pPr>
              <w:autoSpaceDE w:val="0"/>
              <w:autoSpaceDN w:val="0"/>
              <w:adjustRightInd w:val="0"/>
              <w:spacing w:line="0" w:lineRule="atLeast"/>
              <w:jc w:val="left"/>
              <w:rPr>
                <w:rFonts w:asciiTheme="minorEastAsia" w:hAnsiTheme="minorEastAsia" w:cs="ＭＳゴシック"/>
                <w:color w:val="4B4B4B"/>
                <w:kern w:val="0"/>
                <w:szCs w:val="21"/>
              </w:rPr>
            </w:pPr>
          </w:p>
        </w:tc>
        <w:tc>
          <w:tcPr>
            <w:tcW w:w="3337" w:type="dxa"/>
            <w:tcBorders>
              <w:top w:val="single" w:sz="4" w:space="0" w:color="auto"/>
              <w:bottom w:val="nil"/>
              <w:right w:val="nil"/>
            </w:tcBorders>
          </w:tcPr>
          <w:p w14:paraId="1E81E913"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○住戸概要</w:t>
            </w:r>
          </w:p>
          <w:p w14:paraId="78D74FDF"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・号室</w:t>
            </w:r>
          </w:p>
          <w:p w14:paraId="77201345"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・部屋のある階（階）</w:t>
            </w:r>
          </w:p>
          <w:p w14:paraId="2490489C"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・間取り</w:t>
            </w:r>
          </w:p>
          <w:p w14:paraId="4E3E5CF7"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・床面積（㎡）</w:t>
            </w:r>
          </w:p>
          <w:p w14:paraId="498156D5"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・全般換気設備</w:t>
            </w:r>
          </w:p>
          <w:p w14:paraId="01ED00D3"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・局所換気設備</w:t>
            </w:r>
          </w:p>
        </w:tc>
        <w:tc>
          <w:tcPr>
            <w:tcW w:w="3338" w:type="dxa"/>
            <w:tcBorders>
              <w:top w:val="single" w:sz="4" w:space="0" w:color="auto"/>
              <w:left w:val="nil"/>
              <w:bottom w:val="nil"/>
            </w:tcBorders>
          </w:tcPr>
          <w:p w14:paraId="7C455127"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r>
      <w:tr w:rsidR="005E68A5" w14:paraId="147073D3" w14:textId="77777777" w:rsidTr="00EA2E79">
        <w:trPr>
          <w:trHeight w:val="1969"/>
        </w:trPr>
        <w:tc>
          <w:tcPr>
            <w:tcW w:w="3337" w:type="dxa"/>
            <w:tcBorders>
              <w:top w:val="nil"/>
              <w:bottom w:val="nil"/>
              <w:right w:val="nil"/>
            </w:tcBorders>
          </w:tcPr>
          <w:p w14:paraId="67F01C35" w14:textId="77777777" w:rsidR="005E68A5" w:rsidRPr="001203F4" w:rsidRDefault="005E68A5" w:rsidP="00EA2E79">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ゴシック" w:hint="eastAsia"/>
                <w:kern w:val="0"/>
                <w:szCs w:val="21"/>
              </w:rPr>
              <w:t>○測定物質の濃度(ppm)</w:t>
            </w:r>
          </w:p>
          <w:p w14:paraId="017703E9" w14:textId="77777777" w:rsidR="005E68A5" w:rsidRPr="001203F4" w:rsidRDefault="005E68A5" w:rsidP="00EA2E79">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ゴシック" w:hint="eastAsia"/>
                <w:kern w:val="0"/>
                <w:szCs w:val="21"/>
              </w:rPr>
              <w:t>a.</w:t>
            </w:r>
            <w:r>
              <w:rPr>
                <w:rFonts w:asciiTheme="minorEastAsia" w:hAnsiTheme="minorEastAsia" w:cs="ＭＳゴシック" w:hint="eastAsia"/>
                <w:kern w:val="0"/>
                <w:szCs w:val="21"/>
              </w:rPr>
              <w:t>ホルムアルデヒド</w:t>
            </w:r>
          </w:p>
          <w:p w14:paraId="4DDDAF46" w14:textId="77777777" w:rsidR="005E68A5" w:rsidRPr="002F0905" w:rsidRDefault="005E68A5" w:rsidP="00EA2E79">
            <w:pPr>
              <w:autoSpaceDE w:val="0"/>
              <w:autoSpaceDN w:val="0"/>
              <w:adjustRightInd w:val="0"/>
              <w:spacing w:line="0" w:lineRule="atLeast"/>
              <w:jc w:val="left"/>
              <w:rPr>
                <w:rFonts w:asciiTheme="minorEastAsia" w:hAnsiTheme="minorEastAsia" w:cs="ＭＳ明朝"/>
                <w:kern w:val="0"/>
                <w:szCs w:val="21"/>
              </w:rPr>
            </w:pPr>
            <w:r w:rsidRPr="002F0905">
              <w:rPr>
                <w:rFonts w:asciiTheme="minorEastAsia" w:hAnsiTheme="minorEastAsia" w:cs="ＭＳゴシック" w:hint="eastAsia"/>
                <w:kern w:val="0"/>
                <w:szCs w:val="21"/>
              </w:rPr>
              <w:t>b.アセトアルデヒド</w:t>
            </w:r>
          </w:p>
          <w:p w14:paraId="4C9A0206" w14:textId="77777777" w:rsidR="005E68A5" w:rsidRPr="001203F4" w:rsidRDefault="005E68A5" w:rsidP="00EA2E79">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ゴシック" w:hint="eastAsia"/>
                <w:kern w:val="0"/>
                <w:szCs w:val="21"/>
              </w:rPr>
              <w:t>c.</w:t>
            </w:r>
            <w:r>
              <w:rPr>
                <w:rFonts w:asciiTheme="minorEastAsia" w:hAnsiTheme="minorEastAsia" w:cs="ＭＳゴシック" w:hint="eastAsia"/>
                <w:kern w:val="0"/>
                <w:szCs w:val="21"/>
              </w:rPr>
              <w:t>トルエン</w:t>
            </w:r>
          </w:p>
          <w:p w14:paraId="4B4C6D35" w14:textId="77777777" w:rsidR="005E68A5" w:rsidRPr="001203F4" w:rsidRDefault="005E68A5" w:rsidP="00EA2E79">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ゴシック" w:hint="eastAsia"/>
                <w:kern w:val="0"/>
                <w:szCs w:val="21"/>
              </w:rPr>
              <w:t>d.キシレン</w:t>
            </w:r>
          </w:p>
          <w:p w14:paraId="4E06599A" w14:textId="77777777" w:rsidR="005E68A5" w:rsidRPr="001203F4" w:rsidRDefault="005E68A5" w:rsidP="00EA2E79">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明朝"/>
                <w:kern w:val="0"/>
                <w:szCs w:val="21"/>
              </w:rPr>
              <w:t>e.</w:t>
            </w:r>
            <w:r>
              <w:rPr>
                <w:rFonts w:asciiTheme="minorEastAsia" w:hAnsiTheme="minorEastAsia" w:cs="ＭＳゴシック" w:hint="eastAsia"/>
                <w:kern w:val="0"/>
                <w:szCs w:val="21"/>
              </w:rPr>
              <w:t>エチル</w:t>
            </w:r>
            <w:r w:rsidRPr="001203F4">
              <w:rPr>
                <w:rFonts w:asciiTheme="minorEastAsia" w:hAnsiTheme="minorEastAsia" w:cs="ＭＳゴシック" w:hint="eastAsia"/>
                <w:kern w:val="0"/>
                <w:szCs w:val="21"/>
              </w:rPr>
              <w:t>ベンゼン</w:t>
            </w:r>
          </w:p>
          <w:p w14:paraId="64A8507F" w14:textId="77777777" w:rsidR="005E68A5" w:rsidRPr="001203F4" w:rsidRDefault="005E68A5" w:rsidP="00EA2E79">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ゴシック" w:hint="eastAsia"/>
                <w:kern w:val="0"/>
                <w:szCs w:val="21"/>
              </w:rPr>
              <w:t>f.スチレン</w:t>
            </w:r>
          </w:p>
        </w:tc>
        <w:tc>
          <w:tcPr>
            <w:tcW w:w="3338" w:type="dxa"/>
            <w:tcBorders>
              <w:top w:val="nil"/>
              <w:left w:val="nil"/>
              <w:bottom w:val="nil"/>
            </w:tcBorders>
          </w:tcPr>
          <w:p w14:paraId="2824F307" w14:textId="77777777" w:rsidR="005E68A5" w:rsidRPr="003A70E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c>
          <w:tcPr>
            <w:tcW w:w="3337" w:type="dxa"/>
            <w:tcBorders>
              <w:top w:val="nil"/>
              <w:bottom w:val="nil"/>
              <w:right w:val="nil"/>
            </w:tcBorders>
          </w:tcPr>
          <w:p w14:paraId="2C8C13AF"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○測定室概要</w:t>
            </w:r>
          </w:p>
          <w:p w14:paraId="14DBE6A3"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・部屋の名称</w:t>
            </w:r>
          </w:p>
          <w:p w14:paraId="532BA852"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・部屋の広さ（帖）</w:t>
            </w:r>
          </w:p>
          <w:p w14:paraId="4CE538F7"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・開口部の向き</w:t>
            </w:r>
          </w:p>
          <w:p w14:paraId="10C73A25"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・測定室の冷暖房設備</w:t>
            </w:r>
          </w:p>
          <w:p w14:paraId="460E4BD2"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c>
          <w:tcPr>
            <w:tcW w:w="3338" w:type="dxa"/>
            <w:tcBorders>
              <w:top w:val="nil"/>
              <w:left w:val="nil"/>
              <w:bottom w:val="nil"/>
            </w:tcBorders>
          </w:tcPr>
          <w:p w14:paraId="2D7FA1D7"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r>
      <w:tr w:rsidR="005E68A5" w14:paraId="2B99ACED" w14:textId="77777777" w:rsidTr="00EA2E79">
        <w:trPr>
          <w:trHeight w:val="341"/>
        </w:trPr>
        <w:tc>
          <w:tcPr>
            <w:tcW w:w="6675" w:type="dxa"/>
            <w:gridSpan w:val="2"/>
            <w:tcBorders>
              <w:top w:val="nil"/>
              <w:bottom w:val="single" w:sz="4" w:space="0" w:color="auto"/>
            </w:tcBorders>
          </w:tcPr>
          <w:p w14:paraId="39181A67" w14:textId="77777777" w:rsidR="005E68A5" w:rsidRPr="003A70E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ゴシック" w:hint="eastAsia"/>
                <w:kern w:val="0"/>
                <w:szCs w:val="21"/>
              </w:rPr>
              <w:t>（１つでも指針値を上回ったら様式２を作成）</w:t>
            </w:r>
          </w:p>
        </w:tc>
        <w:tc>
          <w:tcPr>
            <w:tcW w:w="6675" w:type="dxa"/>
            <w:gridSpan w:val="2"/>
            <w:tcBorders>
              <w:top w:val="nil"/>
              <w:bottom w:val="single" w:sz="4" w:space="0" w:color="auto"/>
            </w:tcBorders>
          </w:tcPr>
          <w:p w14:paraId="6CB9B676"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r>
      <w:tr w:rsidR="005E68A5" w14:paraId="534F8FB4" w14:textId="77777777" w:rsidTr="00EA2E79">
        <w:trPr>
          <w:trHeight w:val="3006"/>
        </w:trPr>
        <w:tc>
          <w:tcPr>
            <w:tcW w:w="3337" w:type="dxa"/>
            <w:tcBorders>
              <w:bottom w:val="single" w:sz="4" w:space="0" w:color="auto"/>
              <w:right w:val="nil"/>
            </w:tcBorders>
          </w:tcPr>
          <w:p w14:paraId="418BD4D7"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○住棟概要</w:t>
            </w:r>
          </w:p>
          <w:p w14:paraId="2C7126A8"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・所在地</w:t>
            </w:r>
          </w:p>
          <w:p w14:paraId="0BE4B9C0"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・団地名，棟名</w:t>
            </w:r>
          </w:p>
          <w:p w14:paraId="60B6AF7F"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・建て方</w:t>
            </w:r>
          </w:p>
          <w:p w14:paraId="5B77968B"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・工法</w:t>
            </w:r>
          </w:p>
          <w:p w14:paraId="15D7328F"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・階数（階）</w:t>
            </w:r>
          </w:p>
          <w:p w14:paraId="7BBB462D"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・戸数（戸）</w:t>
            </w:r>
          </w:p>
          <w:p w14:paraId="5A802F52"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・着工年月日</w:t>
            </w:r>
          </w:p>
          <w:p w14:paraId="02A44A1D"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・内装工事完了年月日</w:t>
            </w:r>
          </w:p>
          <w:p w14:paraId="73BBEE88"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・竣工年月日</w:t>
            </w:r>
          </w:p>
        </w:tc>
        <w:tc>
          <w:tcPr>
            <w:tcW w:w="3338" w:type="dxa"/>
            <w:tcBorders>
              <w:left w:val="nil"/>
              <w:bottom w:val="single" w:sz="4" w:space="0" w:color="auto"/>
            </w:tcBorders>
          </w:tcPr>
          <w:p w14:paraId="0BBAD9DD" w14:textId="77777777" w:rsidR="005E68A5" w:rsidRPr="003A70E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c>
          <w:tcPr>
            <w:tcW w:w="3337" w:type="dxa"/>
            <w:tcBorders>
              <w:bottom w:val="single" w:sz="4" w:space="0" w:color="auto"/>
              <w:right w:val="nil"/>
            </w:tcBorders>
          </w:tcPr>
          <w:p w14:paraId="1A44A078"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○採取条件</w:t>
            </w:r>
          </w:p>
          <w:p w14:paraId="55CCE360"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・測定器具の名称</w:t>
            </w:r>
          </w:p>
          <w:p w14:paraId="303BB42A"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・製造者又は販売者</w:t>
            </w:r>
          </w:p>
          <w:p w14:paraId="7D7B845F"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・分析法（</w:t>
            </w:r>
            <w:proofErr w:type="spellStart"/>
            <w:r>
              <w:rPr>
                <w:rFonts w:asciiTheme="minorEastAsia" w:hAnsiTheme="minorEastAsia" w:cs="ＭＳ明朝" w:hint="eastAsia"/>
                <w:color w:val="4B4B4B"/>
                <w:kern w:val="0"/>
                <w:szCs w:val="21"/>
              </w:rPr>
              <w:t>a,b</w:t>
            </w:r>
            <w:proofErr w:type="spellEnd"/>
            <w:r>
              <w:rPr>
                <w:rFonts w:asciiTheme="minorEastAsia" w:hAnsiTheme="minorEastAsia" w:cs="ＭＳ明朝" w:hint="eastAsia"/>
                <w:color w:val="4B4B4B"/>
                <w:kern w:val="0"/>
                <w:szCs w:val="21"/>
              </w:rPr>
              <w:t>）</w:t>
            </w:r>
          </w:p>
          <w:p w14:paraId="06923DE8"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・分析法（</w:t>
            </w:r>
            <w:proofErr w:type="spellStart"/>
            <w:r>
              <w:rPr>
                <w:rFonts w:asciiTheme="minorEastAsia" w:hAnsiTheme="minorEastAsia" w:cs="ＭＳ明朝" w:hint="eastAsia"/>
                <w:color w:val="4B4B4B"/>
                <w:kern w:val="0"/>
                <w:szCs w:val="21"/>
              </w:rPr>
              <w:t>c,d,g,f</w:t>
            </w:r>
            <w:proofErr w:type="spellEnd"/>
            <w:r>
              <w:rPr>
                <w:rFonts w:asciiTheme="minorEastAsia" w:hAnsiTheme="minorEastAsia" w:cs="ＭＳ明朝"/>
                <w:color w:val="4B4B4B"/>
                <w:kern w:val="0"/>
                <w:szCs w:val="21"/>
              </w:rPr>
              <w:t>）</w:t>
            </w:r>
          </w:p>
          <w:p w14:paraId="335D9778"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・採取開始年月日</w:t>
            </w:r>
          </w:p>
          <w:p w14:paraId="28889430"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・採取時刻</w:t>
            </w:r>
          </w:p>
          <w:p w14:paraId="1AA9B4C1"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・室温(℃)</w:t>
            </w:r>
          </w:p>
          <w:p w14:paraId="7B88163E"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・相対湿度(%)</w:t>
            </w:r>
          </w:p>
          <w:p w14:paraId="2ECA4954"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・天候</w:t>
            </w:r>
          </w:p>
          <w:p w14:paraId="216BD849"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・日照の状況</w:t>
            </w:r>
          </w:p>
          <w:p w14:paraId="415527E9"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・冷暖房設備の使用状況</w:t>
            </w:r>
          </w:p>
        </w:tc>
        <w:tc>
          <w:tcPr>
            <w:tcW w:w="3338" w:type="dxa"/>
            <w:tcBorders>
              <w:left w:val="nil"/>
              <w:bottom w:val="single" w:sz="4" w:space="0" w:color="auto"/>
            </w:tcBorders>
          </w:tcPr>
          <w:p w14:paraId="7AE8E2BE" w14:textId="77777777" w:rsidR="005E68A5" w:rsidRPr="00F616F0"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r>
      <w:tr w:rsidR="005E68A5" w14:paraId="6ECB9118" w14:textId="77777777" w:rsidTr="00EA2E79">
        <w:trPr>
          <w:trHeight w:val="461"/>
        </w:trPr>
        <w:tc>
          <w:tcPr>
            <w:tcW w:w="3337" w:type="dxa"/>
            <w:tcBorders>
              <w:left w:val="nil"/>
              <w:bottom w:val="nil"/>
              <w:right w:val="nil"/>
            </w:tcBorders>
          </w:tcPr>
          <w:p w14:paraId="2E48CFD2"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c>
          <w:tcPr>
            <w:tcW w:w="3338" w:type="dxa"/>
            <w:tcBorders>
              <w:left w:val="nil"/>
              <w:bottom w:val="nil"/>
              <w:right w:val="nil"/>
            </w:tcBorders>
          </w:tcPr>
          <w:p w14:paraId="3A59868D"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c>
          <w:tcPr>
            <w:tcW w:w="3337" w:type="dxa"/>
            <w:tcBorders>
              <w:left w:val="nil"/>
              <w:bottom w:val="nil"/>
              <w:right w:val="nil"/>
            </w:tcBorders>
          </w:tcPr>
          <w:p w14:paraId="178BB235"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c>
          <w:tcPr>
            <w:tcW w:w="3338" w:type="dxa"/>
            <w:tcBorders>
              <w:left w:val="nil"/>
              <w:bottom w:val="nil"/>
              <w:right w:val="nil"/>
            </w:tcBorders>
          </w:tcPr>
          <w:p w14:paraId="65404CB4"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r>
    </w:tbl>
    <w:p w14:paraId="128A41A7" w14:textId="77777777" w:rsidR="003A70E5" w:rsidRPr="00F616F0" w:rsidRDefault="00685F62" w:rsidP="00681764">
      <w:pPr>
        <w:autoSpaceDE w:val="0"/>
        <w:autoSpaceDN w:val="0"/>
        <w:adjustRightInd w:val="0"/>
        <w:spacing w:line="0" w:lineRule="atLeast"/>
        <w:jc w:val="left"/>
        <w:rPr>
          <w:rFonts w:asciiTheme="minorEastAsia" w:hAnsiTheme="minorEastAsia" w:cs="ＭＳゴシック"/>
          <w:color w:val="373737"/>
          <w:kern w:val="0"/>
          <w:sz w:val="24"/>
          <w:szCs w:val="21"/>
        </w:rPr>
      </w:pPr>
      <w:r w:rsidRPr="00F616F0">
        <w:rPr>
          <w:rFonts w:asciiTheme="minorEastAsia" w:hAnsiTheme="minorEastAsia" w:cs="ＭＳゴシック" w:hint="eastAsia"/>
          <w:color w:val="212121"/>
          <w:kern w:val="0"/>
          <w:sz w:val="24"/>
          <w:szCs w:val="21"/>
        </w:rPr>
        <w:lastRenderedPageBreak/>
        <w:t>【</w:t>
      </w:r>
      <w:r w:rsidR="003A70E5" w:rsidRPr="00F616F0">
        <w:rPr>
          <w:rFonts w:asciiTheme="minorEastAsia" w:hAnsiTheme="minorEastAsia" w:cs="ＭＳゴシック" w:hint="eastAsia"/>
          <w:color w:val="4B4B4B"/>
          <w:kern w:val="0"/>
          <w:sz w:val="24"/>
          <w:szCs w:val="21"/>
        </w:rPr>
        <w:t>記載例</w:t>
      </w:r>
      <w:r w:rsidRPr="00F616F0">
        <w:rPr>
          <w:rFonts w:asciiTheme="minorEastAsia" w:hAnsiTheme="minorEastAsia" w:cs="ＭＳゴシック" w:hint="eastAsia"/>
          <w:color w:val="4B4B4B"/>
          <w:kern w:val="0"/>
          <w:sz w:val="24"/>
          <w:szCs w:val="21"/>
        </w:rPr>
        <w:t>】</w:t>
      </w:r>
      <w:r w:rsidR="00F616F0" w:rsidRPr="00F616F0">
        <w:rPr>
          <w:rFonts w:asciiTheme="minorEastAsia" w:hAnsiTheme="minorEastAsia" w:cs="ＭＳゴシック" w:hint="eastAsia"/>
          <w:color w:val="4B4B4B"/>
          <w:kern w:val="0"/>
          <w:sz w:val="24"/>
          <w:szCs w:val="21"/>
        </w:rPr>
        <w:t xml:space="preserve">　　　　　　　　　　　</w:t>
      </w:r>
      <w:r w:rsidR="003A70E5" w:rsidRPr="00F616F0">
        <w:rPr>
          <w:rFonts w:asciiTheme="minorEastAsia" w:hAnsiTheme="minorEastAsia" w:cs="ＭＳゴシック" w:hint="eastAsia"/>
          <w:color w:val="373737"/>
          <w:kern w:val="0"/>
          <w:sz w:val="24"/>
          <w:szCs w:val="21"/>
        </w:rPr>
        <w:t>化学物質の室内濃度測定結果等報告書（様式１）</w:t>
      </w:r>
    </w:p>
    <w:tbl>
      <w:tblPr>
        <w:tblStyle w:val="a6"/>
        <w:tblW w:w="0" w:type="auto"/>
        <w:tblLook w:val="04A0" w:firstRow="1" w:lastRow="0" w:firstColumn="1" w:lastColumn="0" w:noHBand="0" w:noVBand="1"/>
      </w:tblPr>
      <w:tblGrid>
        <w:gridCol w:w="3337"/>
        <w:gridCol w:w="3338"/>
        <w:gridCol w:w="3337"/>
        <w:gridCol w:w="3338"/>
      </w:tblGrid>
      <w:tr w:rsidR="00F616F0" w14:paraId="7DBB5EEA" w14:textId="77777777" w:rsidTr="00F616F0">
        <w:tc>
          <w:tcPr>
            <w:tcW w:w="3337" w:type="dxa"/>
            <w:tcBorders>
              <w:bottom w:val="nil"/>
              <w:right w:val="nil"/>
            </w:tcBorders>
          </w:tcPr>
          <w:p w14:paraId="5D0567ED" w14:textId="77777777" w:rsidR="00F616F0" w:rsidRPr="00685F62" w:rsidRDefault="00F616F0" w:rsidP="00681764">
            <w:pPr>
              <w:autoSpaceDE w:val="0"/>
              <w:autoSpaceDN w:val="0"/>
              <w:adjustRightInd w:val="0"/>
              <w:spacing w:line="0" w:lineRule="atLeast"/>
              <w:jc w:val="left"/>
              <w:rPr>
                <w:rFonts w:asciiTheme="minorEastAsia" w:hAnsiTheme="minorEastAsia" w:cs="ＭＳゴシック"/>
                <w:color w:val="4B4B4B"/>
                <w:kern w:val="0"/>
                <w:szCs w:val="21"/>
              </w:rPr>
            </w:pPr>
            <w:r>
              <w:rPr>
                <w:rFonts w:asciiTheme="minorEastAsia" w:hAnsiTheme="minorEastAsia" w:cs="ＭＳ明朝" w:hint="eastAsia"/>
                <w:color w:val="4B4B4B"/>
                <w:kern w:val="0"/>
                <w:szCs w:val="21"/>
              </w:rPr>
              <w:t>○整理番号等</w:t>
            </w:r>
          </w:p>
          <w:p w14:paraId="3370DB25" w14:textId="77777777" w:rsidR="00F616F0" w:rsidRDefault="00F616F0" w:rsidP="00681764">
            <w:pPr>
              <w:autoSpaceDE w:val="0"/>
              <w:autoSpaceDN w:val="0"/>
              <w:adjustRightInd w:val="0"/>
              <w:spacing w:line="0" w:lineRule="atLeast"/>
              <w:jc w:val="left"/>
              <w:rPr>
                <w:rFonts w:asciiTheme="minorEastAsia" w:hAnsiTheme="minorEastAsia" w:cs="ＭＳゴシック"/>
                <w:color w:val="373737"/>
                <w:kern w:val="0"/>
                <w:szCs w:val="21"/>
              </w:rPr>
            </w:pPr>
            <w:r>
              <w:rPr>
                <w:rFonts w:asciiTheme="minorEastAsia" w:hAnsiTheme="minorEastAsia" w:cs="ＭＳゴシック" w:hint="eastAsia"/>
                <w:color w:val="373737"/>
                <w:kern w:val="0"/>
                <w:szCs w:val="21"/>
              </w:rPr>
              <w:t>・県番号</w:t>
            </w:r>
          </w:p>
          <w:p w14:paraId="0B93F170" w14:textId="77777777" w:rsidR="00F616F0" w:rsidRDefault="00F616F0" w:rsidP="00681764">
            <w:pPr>
              <w:autoSpaceDE w:val="0"/>
              <w:autoSpaceDN w:val="0"/>
              <w:adjustRightInd w:val="0"/>
              <w:spacing w:line="0" w:lineRule="atLeast"/>
              <w:jc w:val="left"/>
              <w:rPr>
                <w:rFonts w:asciiTheme="minorEastAsia" w:hAnsiTheme="minorEastAsia" w:cs="ＭＳゴシック"/>
                <w:color w:val="5E5E5E"/>
                <w:kern w:val="0"/>
                <w:szCs w:val="21"/>
              </w:rPr>
            </w:pPr>
            <w:r>
              <w:rPr>
                <w:rFonts w:asciiTheme="minorEastAsia" w:hAnsiTheme="minorEastAsia" w:cs="ＭＳゴシック" w:hint="eastAsia"/>
                <w:color w:val="5E5E5E"/>
                <w:kern w:val="0"/>
                <w:szCs w:val="21"/>
              </w:rPr>
              <w:t>・整理番号</w:t>
            </w:r>
          </w:p>
          <w:p w14:paraId="45A204BE" w14:textId="77777777" w:rsidR="00F616F0" w:rsidRPr="00685F62" w:rsidRDefault="00F616F0" w:rsidP="00681764">
            <w:pPr>
              <w:autoSpaceDE w:val="0"/>
              <w:autoSpaceDN w:val="0"/>
              <w:adjustRightInd w:val="0"/>
              <w:spacing w:line="0" w:lineRule="atLeast"/>
              <w:jc w:val="left"/>
              <w:rPr>
                <w:rFonts w:asciiTheme="minorEastAsia" w:hAnsiTheme="minorEastAsia" w:cs="ＭＳゴシック"/>
                <w:color w:val="4B4B4B"/>
                <w:kern w:val="0"/>
                <w:szCs w:val="21"/>
              </w:rPr>
            </w:pPr>
            <w:r>
              <w:rPr>
                <w:rFonts w:asciiTheme="minorEastAsia" w:hAnsiTheme="minorEastAsia" w:cs="ＭＳゴシック" w:hint="eastAsia"/>
                <w:color w:val="373737"/>
                <w:kern w:val="0"/>
                <w:szCs w:val="21"/>
              </w:rPr>
              <w:t>・都道</w:t>
            </w:r>
            <w:r w:rsidRPr="00685F62">
              <w:rPr>
                <w:rFonts w:asciiTheme="minorEastAsia" w:hAnsiTheme="minorEastAsia" w:cs="ＭＳゴシック" w:hint="eastAsia"/>
                <w:color w:val="4B4B4B"/>
                <w:kern w:val="0"/>
                <w:szCs w:val="21"/>
              </w:rPr>
              <w:t>府県名</w:t>
            </w:r>
          </w:p>
          <w:p w14:paraId="739CC98F" w14:textId="77777777" w:rsidR="00F616F0" w:rsidRDefault="00F616F0" w:rsidP="00681764">
            <w:pPr>
              <w:autoSpaceDE w:val="0"/>
              <w:autoSpaceDN w:val="0"/>
              <w:adjustRightInd w:val="0"/>
              <w:spacing w:line="0" w:lineRule="atLeast"/>
              <w:jc w:val="left"/>
              <w:rPr>
                <w:rFonts w:asciiTheme="minorEastAsia" w:hAnsiTheme="minorEastAsia" w:cs="ＭＳゴシック"/>
                <w:color w:val="212121"/>
                <w:kern w:val="0"/>
                <w:szCs w:val="21"/>
              </w:rPr>
            </w:pPr>
            <w:r>
              <w:rPr>
                <w:rFonts w:asciiTheme="minorEastAsia" w:hAnsiTheme="minorEastAsia" w:cs="ＭＳゴシック" w:hint="eastAsia"/>
                <w:color w:val="212121"/>
                <w:kern w:val="0"/>
                <w:szCs w:val="21"/>
              </w:rPr>
              <w:t>・事業主体名</w:t>
            </w:r>
          </w:p>
          <w:p w14:paraId="60ED594D" w14:textId="77777777" w:rsidR="00F616F0" w:rsidRPr="00685F62" w:rsidRDefault="00F616F0" w:rsidP="00681764">
            <w:pPr>
              <w:autoSpaceDE w:val="0"/>
              <w:autoSpaceDN w:val="0"/>
              <w:adjustRightInd w:val="0"/>
              <w:spacing w:line="0" w:lineRule="atLeast"/>
              <w:jc w:val="left"/>
              <w:rPr>
                <w:rFonts w:asciiTheme="minorEastAsia" w:hAnsiTheme="minorEastAsia" w:cs="ＭＳゴシック"/>
                <w:color w:val="5E5E5E"/>
                <w:kern w:val="0"/>
                <w:szCs w:val="21"/>
              </w:rPr>
            </w:pPr>
            <w:r>
              <w:rPr>
                <w:rFonts w:asciiTheme="minorEastAsia" w:hAnsiTheme="minorEastAsia" w:cs="ＭＳゴシック" w:hint="eastAsia"/>
                <w:color w:val="212121"/>
                <w:kern w:val="0"/>
                <w:szCs w:val="21"/>
              </w:rPr>
              <w:t>・種類</w:t>
            </w:r>
          </w:p>
        </w:tc>
        <w:tc>
          <w:tcPr>
            <w:tcW w:w="3338" w:type="dxa"/>
            <w:tcBorders>
              <w:left w:val="nil"/>
              <w:bottom w:val="nil"/>
            </w:tcBorders>
          </w:tcPr>
          <w:p w14:paraId="0C87BD9C" w14:textId="77777777" w:rsidR="00F616F0" w:rsidRDefault="00F616F0" w:rsidP="00681764">
            <w:pPr>
              <w:autoSpaceDE w:val="0"/>
              <w:autoSpaceDN w:val="0"/>
              <w:adjustRightInd w:val="0"/>
              <w:spacing w:line="0" w:lineRule="atLeast"/>
              <w:jc w:val="left"/>
              <w:rPr>
                <w:rFonts w:asciiTheme="minorEastAsia" w:hAnsiTheme="minorEastAsia" w:cs="ＭＳゴシック"/>
                <w:color w:val="4B4B4B"/>
                <w:kern w:val="0"/>
                <w:szCs w:val="21"/>
              </w:rPr>
            </w:pPr>
          </w:p>
          <w:p w14:paraId="4E81CCF5" w14:textId="77777777" w:rsidR="00F616F0" w:rsidRDefault="00F616F0" w:rsidP="00681764">
            <w:pPr>
              <w:autoSpaceDE w:val="0"/>
              <w:autoSpaceDN w:val="0"/>
              <w:adjustRightInd w:val="0"/>
              <w:spacing w:line="0" w:lineRule="atLeast"/>
              <w:jc w:val="left"/>
              <w:rPr>
                <w:rFonts w:asciiTheme="minorEastAsia" w:hAnsiTheme="minorEastAsia" w:cs="ＭＳゴシック"/>
                <w:color w:val="4B4B4B"/>
                <w:kern w:val="0"/>
                <w:szCs w:val="21"/>
              </w:rPr>
            </w:pPr>
            <w:r>
              <w:rPr>
                <w:rFonts w:asciiTheme="minorEastAsia" w:hAnsiTheme="minorEastAsia" w:cs="ＭＳゴシック" w:hint="eastAsia"/>
                <w:color w:val="4B4B4B"/>
                <w:kern w:val="0"/>
                <w:szCs w:val="21"/>
              </w:rPr>
              <w:t>13</w:t>
            </w:r>
          </w:p>
          <w:p w14:paraId="64A0B130" w14:textId="77777777" w:rsidR="00F616F0" w:rsidRDefault="00F616F0" w:rsidP="00681764">
            <w:pPr>
              <w:autoSpaceDE w:val="0"/>
              <w:autoSpaceDN w:val="0"/>
              <w:adjustRightInd w:val="0"/>
              <w:spacing w:line="0" w:lineRule="atLeast"/>
              <w:jc w:val="left"/>
              <w:rPr>
                <w:rFonts w:asciiTheme="minorEastAsia" w:hAnsiTheme="minorEastAsia" w:cs="ＭＳゴシック"/>
                <w:color w:val="4B4B4B"/>
                <w:kern w:val="0"/>
                <w:szCs w:val="21"/>
              </w:rPr>
            </w:pPr>
            <w:r>
              <w:rPr>
                <w:rFonts w:asciiTheme="minorEastAsia" w:hAnsiTheme="minorEastAsia" w:cs="ＭＳゴシック" w:hint="eastAsia"/>
                <w:color w:val="4B4B4B"/>
                <w:kern w:val="0"/>
                <w:szCs w:val="21"/>
              </w:rPr>
              <w:t>1-1</w:t>
            </w:r>
          </w:p>
          <w:p w14:paraId="03BA64A5" w14:textId="77777777" w:rsidR="00F616F0" w:rsidRDefault="00F616F0" w:rsidP="00681764">
            <w:pPr>
              <w:autoSpaceDE w:val="0"/>
              <w:autoSpaceDN w:val="0"/>
              <w:adjustRightInd w:val="0"/>
              <w:spacing w:line="0" w:lineRule="atLeast"/>
              <w:jc w:val="left"/>
              <w:rPr>
                <w:rFonts w:asciiTheme="minorEastAsia" w:hAnsiTheme="minorEastAsia" w:cs="ＭＳゴシック"/>
                <w:color w:val="4B4B4B"/>
                <w:kern w:val="0"/>
                <w:szCs w:val="21"/>
              </w:rPr>
            </w:pPr>
            <w:r>
              <w:rPr>
                <w:rFonts w:asciiTheme="minorEastAsia" w:hAnsiTheme="minorEastAsia" w:cs="ＭＳゴシック" w:hint="eastAsia"/>
                <w:color w:val="4B4B4B"/>
                <w:kern w:val="0"/>
                <w:szCs w:val="21"/>
              </w:rPr>
              <w:t>東京都</w:t>
            </w:r>
          </w:p>
          <w:p w14:paraId="20B3B821" w14:textId="77777777" w:rsidR="00F616F0" w:rsidRDefault="00F616F0" w:rsidP="00681764">
            <w:pPr>
              <w:autoSpaceDE w:val="0"/>
              <w:autoSpaceDN w:val="0"/>
              <w:adjustRightInd w:val="0"/>
              <w:spacing w:line="0" w:lineRule="atLeast"/>
              <w:jc w:val="left"/>
              <w:rPr>
                <w:rFonts w:asciiTheme="minorEastAsia" w:hAnsiTheme="minorEastAsia" w:cs="ＭＳゴシック"/>
                <w:color w:val="4B4B4B"/>
                <w:kern w:val="0"/>
                <w:szCs w:val="21"/>
              </w:rPr>
            </w:pPr>
            <w:r>
              <w:rPr>
                <w:rFonts w:asciiTheme="minorEastAsia" w:hAnsiTheme="minorEastAsia" w:cs="ＭＳゴシック" w:hint="eastAsia"/>
                <w:color w:val="4B4B4B"/>
                <w:kern w:val="0"/>
                <w:szCs w:val="21"/>
              </w:rPr>
              <w:t>○○市</w:t>
            </w:r>
          </w:p>
          <w:p w14:paraId="29AB8795" w14:textId="77777777" w:rsidR="00F616F0" w:rsidRPr="003A70E5" w:rsidRDefault="00F616F0" w:rsidP="00681764">
            <w:pPr>
              <w:autoSpaceDE w:val="0"/>
              <w:autoSpaceDN w:val="0"/>
              <w:adjustRightInd w:val="0"/>
              <w:spacing w:line="0" w:lineRule="atLeast"/>
              <w:jc w:val="left"/>
              <w:rPr>
                <w:rFonts w:asciiTheme="minorEastAsia" w:hAnsiTheme="minorEastAsia" w:cs="ＭＳゴシック"/>
                <w:color w:val="4B4B4B"/>
                <w:kern w:val="0"/>
                <w:szCs w:val="21"/>
              </w:rPr>
            </w:pPr>
            <w:r>
              <w:rPr>
                <w:rFonts w:asciiTheme="minorEastAsia" w:hAnsiTheme="minorEastAsia" w:cs="ＭＳゴシック" w:hint="eastAsia"/>
                <w:color w:val="4B4B4B"/>
                <w:kern w:val="0"/>
                <w:szCs w:val="21"/>
              </w:rPr>
              <w:t>公営住宅</w:t>
            </w:r>
          </w:p>
        </w:tc>
        <w:tc>
          <w:tcPr>
            <w:tcW w:w="3337" w:type="dxa"/>
            <w:tcBorders>
              <w:bottom w:val="nil"/>
              <w:right w:val="nil"/>
            </w:tcBorders>
          </w:tcPr>
          <w:p w14:paraId="347D1E72"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○住戸概要</w:t>
            </w:r>
          </w:p>
          <w:p w14:paraId="3F05C18C"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・号室</w:t>
            </w:r>
          </w:p>
          <w:p w14:paraId="5ADEF24C"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・部屋のある階（階）</w:t>
            </w:r>
          </w:p>
          <w:p w14:paraId="360230AA"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・間取り</w:t>
            </w:r>
          </w:p>
          <w:p w14:paraId="0D11C88C"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・床面積（㎡）</w:t>
            </w:r>
          </w:p>
          <w:p w14:paraId="7E474DB7"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・全般換気設備</w:t>
            </w:r>
          </w:p>
          <w:p w14:paraId="107D61CA"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・局所換気設備</w:t>
            </w:r>
          </w:p>
        </w:tc>
        <w:tc>
          <w:tcPr>
            <w:tcW w:w="3338" w:type="dxa"/>
            <w:tcBorders>
              <w:left w:val="nil"/>
              <w:bottom w:val="nil"/>
            </w:tcBorders>
          </w:tcPr>
          <w:p w14:paraId="351D430C"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p>
          <w:p w14:paraId="3EA1F3D5"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505</w:t>
            </w:r>
          </w:p>
          <w:p w14:paraId="66140F5D"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5</w:t>
            </w:r>
          </w:p>
          <w:p w14:paraId="2A9E4C96"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3LDK</w:t>
            </w:r>
          </w:p>
          <w:p w14:paraId="15ECDC41"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70.0</w:t>
            </w:r>
          </w:p>
          <w:p w14:paraId="3ACA6136"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第１種機械換気設備</w:t>
            </w:r>
          </w:p>
          <w:p w14:paraId="010025EB"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台所・トイレ・浴室</w:t>
            </w:r>
          </w:p>
        </w:tc>
      </w:tr>
      <w:tr w:rsidR="00F616F0" w14:paraId="54E842A3" w14:textId="77777777" w:rsidTr="00F616F0">
        <w:trPr>
          <w:trHeight w:val="1969"/>
        </w:trPr>
        <w:tc>
          <w:tcPr>
            <w:tcW w:w="3337" w:type="dxa"/>
            <w:tcBorders>
              <w:top w:val="nil"/>
              <w:bottom w:val="nil"/>
              <w:right w:val="nil"/>
            </w:tcBorders>
          </w:tcPr>
          <w:p w14:paraId="18354035" w14:textId="77777777" w:rsidR="00F616F0" w:rsidRPr="001203F4" w:rsidRDefault="00F616F0" w:rsidP="00681764">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ゴシック" w:hint="eastAsia"/>
                <w:kern w:val="0"/>
                <w:szCs w:val="21"/>
              </w:rPr>
              <w:t>○測定物質の濃度(ppm)</w:t>
            </w:r>
          </w:p>
          <w:p w14:paraId="4DECE062" w14:textId="77777777" w:rsidR="00F616F0" w:rsidRPr="001203F4" w:rsidRDefault="00F616F0" w:rsidP="00681764">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ゴシック" w:hint="eastAsia"/>
                <w:kern w:val="0"/>
                <w:szCs w:val="21"/>
              </w:rPr>
              <w:t>a.</w:t>
            </w:r>
            <w:r>
              <w:rPr>
                <w:rFonts w:asciiTheme="minorEastAsia" w:hAnsiTheme="minorEastAsia" w:cs="ＭＳゴシック" w:hint="eastAsia"/>
                <w:kern w:val="0"/>
                <w:szCs w:val="21"/>
              </w:rPr>
              <w:t>ホルムアルデヒド</w:t>
            </w:r>
          </w:p>
          <w:p w14:paraId="1368F31C" w14:textId="77777777" w:rsidR="00F616F0" w:rsidRPr="002F0905" w:rsidRDefault="00F616F0" w:rsidP="00681764">
            <w:pPr>
              <w:autoSpaceDE w:val="0"/>
              <w:autoSpaceDN w:val="0"/>
              <w:adjustRightInd w:val="0"/>
              <w:spacing w:line="0" w:lineRule="atLeast"/>
              <w:jc w:val="left"/>
              <w:rPr>
                <w:rFonts w:asciiTheme="minorEastAsia" w:hAnsiTheme="minorEastAsia" w:cs="ＭＳ明朝"/>
                <w:kern w:val="0"/>
                <w:szCs w:val="21"/>
              </w:rPr>
            </w:pPr>
            <w:r w:rsidRPr="002F0905">
              <w:rPr>
                <w:rFonts w:asciiTheme="minorEastAsia" w:hAnsiTheme="minorEastAsia" w:cs="ＭＳゴシック" w:hint="eastAsia"/>
                <w:kern w:val="0"/>
                <w:szCs w:val="21"/>
              </w:rPr>
              <w:t>b.アセトアルデヒド</w:t>
            </w:r>
          </w:p>
          <w:p w14:paraId="3C43350A" w14:textId="77777777" w:rsidR="00F616F0" w:rsidRPr="001203F4" w:rsidRDefault="00F616F0" w:rsidP="00681764">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ゴシック" w:hint="eastAsia"/>
                <w:kern w:val="0"/>
                <w:szCs w:val="21"/>
              </w:rPr>
              <w:t>c.</w:t>
            </w:r>
            <w:r>
              <w:rPr>
                <w:rFonts w:asciiTheme="minorEastAsia" w:hAnsiTheme="minorEastAsia" w:cs="ＭＳゴシック" w:hint="eastAsia"/>
                <w:kern w:val="0"/>
                <w:szCs w:val="21"/>
              </w:rPr>
              <w:t>トルエン</w:t>
            </w:r>
          </w:p>
          <w:p w14:paraId="79569F7D" w14:textId="77777777" w:rsidR="00F616F0" w:rsidRPr="001203F4" w:rsidRDefault="00F616F0" w:rsidP="00681764">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ゴシック" w:hint="eastAsia"/>
                <w:kern w:val="0"/>
                <w:szCs w:val="21"/>
              </w:rPr>
              <w:t>d.キシレン</w:t>
            </w:r>
          </w:p>
          <w:p w14:paraId="0B317CF8" w14:textId="77777777" w:rsidR="00F616F0" w:rsidRPr="001203F4" w:rsidRDefault="00F616F0" w:rsidP="00681764">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明朝"/>
                <w:kern w:val="0"/>
                <w:szCs w:val="21"/>
              </w:rPr>
              <w:t>e.</w:t>
            </w:r>
            <w:r>
              <w:rPr>
                <w:rFonts w:asciiTheme="minorEastAsia" w:hAnsiTheme="minorEastAsia" w:cs="ＭＳゴシック" w:hint="eastAsia"/>
                <w:kern w:val="0"/>
                <w:szCs w:val="21"/>
              </w:rPr>
              <w:t>エチル</w:t>
            </w:r>
            <w:r w:rsidRPr="001203F4">
              <w:rPr>
                <w:rFonts w:asciiTheme="minorEastAsia" w:hAnsiTheme="minorEastAsia" w:cs="ＭＳゴシック" w:hint="eastAsia"/>
                <w:kern w:val="0"/>
                <w:szCs w:val="21"/>
              </w:rPr>
              <w:t>ベンゼン</w:t>
            </w:r>
          </w:p>
          <w:p w14:paraId="0493E1A2" w14:textId="77777777" w:rsidR="00F616F0" w:rsidRPr="001203F4" w:rsidRDefault="00F616F0" w:rsidP="00681764">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ゴシック" w:hint="eastAsia"/>
                <w:kern w:val="0"/>
                <w:szCs w:val="21"/>
              </w:rPr>
              <w:t>f.スチレン</w:t>
            </w:r>
          </w:p>
        </w:tc>
        <w:tc>
          <w:tcPr>
            <w:tcW w:w="3338" w:type="dxa"/>
            <w:tcBorders>
              <w:top w:val="nil"/>
              <w:left w:val="nil"/>
              <w:bottom w:val="nil"/>
            </w:tcBorders>
          </w:tcPr>
          <w:p w14:paraId="3843A56C"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p>
          <w:p w14:paraId="162DE219"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0.09</w:t>
            </w:r>
          </w:p>
          <w:p w14:paraId="7947A5F5" w14:textId="77777777" w:rsidR="00F616F0" w:rsidRPr="002F0905" w:rsidRDefault="00F616F0" w:rsidP="00681764">
            <w:pPr>
              <w:autoSpaceDE w:val="0"/>
              <w:autoSpaceDN w:val="0"/>
              <w:adjustRightInd w:val="0"/>
              <w:spacing w:line="0" w:lineRule="atLeast"/>
              <w:jc w:val="left"/>
              <w:rPr>
                <w:rFonts w:asciiTheme="minorEastAsia" w:hAnsiTheme="minorEastAsia" w:cs="ＭＳゴシック"/>
                <w:kern w:val="0"/>
                <w:szCs w:val="21"/>
              </w:rPr>
            </w:pPr>
            <w:r w:rsidRPr="002F0905">
              <w:rPr>
                <w:rFonts w:asciiTheme="minorEastAsia" w:hAnsiTheme="minorEastAsia" w:cs="ＭＳゴシック" w:hint="eastAsia"/>
                <w:kern w:val="0"/>
                <w:szCs w:val="21"/>
              </w:rPr>
              <w:t>0.02</w:t>
            </w:r>
          </w:p>
          <w:p w14:paraId="4CB68FC7"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0.05</w:t>
            </w:r>
          </w:p>
          <w:p w14:paraId="31725C9A" w14:textId="16F02670" w:rsidR="001579F9" w:rsidRDefault="00F616F0" w:rsidP="00681764">
            <w:pPr>
              <w:autoSpaceDE w:val="0"/>
              <w:autoSpaceDN w:val="0"/>
              <w:adjustRightInd w:val="0"/>
              <w:spacing w:line="0" w:lineRule="atLeast"/>
              <w:jc w:val="left"/>
              <w:rPr>
                <w:rFonts w:asciiTheme="minorEastAsia" w:hAnsiTheme="minorEastAsia" w:cs="ＭＳ明朝" w:hint="eastAsia"/>
                <w:color w:val="4B4B4B"/>
                <w:kern w:val="0"/>
                <w:szCs w:val="21"/>
              </w:rPr>
            </w:pPr>
            <w:r>
              <w:rPr>
                <w:rFonts w:asciiTheme="minorEastAsia" w:hAnsiTheme="minorEastAsia" w:cs="ＭＳ明朝" w:hint="eastAsia"/>
                <w:color w:val="4B4B4B"/>
                <w:kern w:val="0"/>
                <w:szCs w:val="21"/>
              </w:rPr>
              <w:t>0.</w:t>
            </w:r>
            <w:r w:rsidR="00CB1ED8">
              <w:rPr>
                <w:rFonts w:asciiTheme="minorEastAsia" w:hAnsiTheme="minorEastAsia" w:cs="ＭＳ明朝"/>
                <w:color w:val="4B4B4B"/>
                <w:kern w:val="0"/>
                <w:szCs w:val="21"/>
              </w:rPr>
              <w:t>0</w:t>
            </w:r>
            <w:r w:rsidR="001579F9">
              <w:rPr>
                <w:rFonts w:asciiTheme="minorEastAsia" w:hAnsiTheme="minorEastAsia" w:cs="ＭＳ明朝"/>
                <w:color w:val="4B4B4B"/>
                <w:kern w:val="0"/>
                <w:szCs w:val="21"/>
              </w:rPr>
              <w:t>4</w:t>
            </w:r>
          </w:p>
          <w:p w14:paraId="0650C701"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0.86</w:t>
            </w:r>
          </w:p>
          <w:p w14:paraId="63EF346C" w14:textId="77777777" w:rsidR="00F616F0" w:rsidRPr="003A70E5"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0.03</w:t>
            </w:r>
          </w:p>
        </w:tc>
        <w:tc>
          <w:tcPr>
            <w:tcW w:w="3337" w:type="dxa"/>
            <w:tcBorders>
              <w:top w:val="nil"/>
              <w:bottom w:val="nil"/>
              <w:right w:val="nil"/>
            </w:tcBorders>
          </w:tcPr>
          <w:p w14:paraId="6ABB02E0"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○測定室概要</w:t>
            </w:r>
          </w:p>
          <w:p w14:paraId="236A3DF1"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・部屋の名称</w:t>
            </w:r>
          </w:p>
          <w:p w14:paraId="3DD715FA"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・部屋の広さ（帖）</w:t>
            </w:r>
          </w:p>
          <w:p w14:paraId="7F72DFF9"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・開口部の向き</w:t>
            </w:r>
          </w:p>
          <w:p w14:paraId="75075096"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・測定室の冷暖房設備</w:t>
            </w:r>
          </w:p>
          <w:p w14:paraId="34AB7185"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3338" w:type="dxa"/>
            <w:tcBorders>
              <w:top w:val="nil"/>
              <w:left w:val="nil"/>
              <w:bottom w:val="nil"/>
            </w:tcBorders>
          </w:tcPr>
          <w:p w14:paraId="302ECBDE"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p>
          <w:p w14:paraId="0E4FC13E"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居間兼食堂</w:t>
            </w:r>
          </w:p>
          <w:p w14:paraId="24B526D7"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10</w:t>
            </w:r>
          </w:p>
          <w:p w14:paraId="549FCC3D"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南東</w:t>
            </w:r>
          </w:p>
          <w:p w14:paraId="116B1A9A"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なし</w:t>
            </w:r>
          </w:p>
        </w:tc>
      </w:tr>
      <w:tr w:rsidR="00F616F0" w14:paraId="654143A6" w14:textId="77777777" w:rsidTr="00F616F0">
        <w:trPr>
          <w:trHeight w:val="341"/>
        </w:trPr>
        <w:tc>
          <w:tcPr>
            <w:tcW w:w="6675" w:type="dxa"/>
            <w:gridSpan w:val="2"/>
            <w:tcBorders>
              <w:top w:val="nil"/>
              <w:bottom w:val="single" w:sz="4" w:space="0" w:color="auto"/>
            </w:tcBorders>
          </w:tcPr>
          <w:p w14:paraId="6D5145FF" w14:textId="77777777" w:rsidR="00F616F0" w:rsidRPr="003A70E5"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ゴシック" w:hint="eastAsia"/>
                <w:kern w:val="0"/>
                <w:szCs w:val="21"/>
              </w:rPr>
              <w:t>（１つでも指針値を上回ったら様式２を作成）</w:t>
            </w:r>
          </w:p>
        </w:tc>
        <w:tc>
          <w:tcPr>
            <w:tcW w:w="6675" w:type="dxa"/>
            <w:gridSpan w:val="2"/>
            <w:tcBorders>
              <w:top w:val="nil"/>
              <w:bottom w:val="single" w:sz="4" w:space="0" w:color="auto"/>
            </w:tcBorders>
          </w:tcPr>
          <w:p w14:paraId="61F73F38"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p>
        </w:tc>
      </w:tr>
      <w:tr w:rsidR="00F616F0" w14:paraId="28DF8388" w14:textId="77777777" w:rsidTr="00F616F0">
        <w:trPr>
          <w:trHeight w:val="3006"/>
        </w:trPr>
        <w:tc>
          <w:tcPr>
            <w:tcW w:w="3337" w:type="dxa"/>
            <w:tcBorders>
              <w:bottom w:val="single" w:sz="4" w:space="0" w:color="auto"/>
              <w:right w:val="nil"/>
            </w:tcBorders>
          </w:tcPr>
          <w:p w14:paraId="13CD1E42"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○住棟概要</w:t>
            </w:r>
          </w:p>
          <w:p w14:paraId="3F0E937B"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・所在地</w:t>
            </w:r>
          </w:p>
          <w:p w14:paraId="2D3CB6CB"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・団地名，棟名</w:t>
            </w:r>
          </w:p>
          <w:p w14:paraId="0D3D4CCF"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・建て方</w:t>
            </w:r>
          </w:p>
          <w:p w14:paraId="03B86A7C"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・工法</w:t>
            </w:r>
          </w:p>
          <w:p w14:paraId="54D9BCE2"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・階数（階）</w:t>
            </w:r>
          </w:p>
          <w:p w14:paraId="40301FE4"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・戸数（戸）</w:t>
            </w:r>
          </w:p>
          <w:p w14:paraId="114435FD"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・着工年月日</w:t>
            </w:r>
          </w:p>
          <w:p w14:paraId="00D7DB51"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・内装工事完了年月日</w:t>
            </w:r>
          </w:p>
          <w:p w14:paraId="740572F0"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・竣工年月日</w:t>
            </w:r>
          </w:p>
        </w:tc>
        <w:tc>
          <w:tcPr>
            <w:tcW w:w="3338" w:type="dxa"/>
            <w:tcBorders>
              <w:left w:val="nil"/>
              <w:bottom w:val="single" w:sz="4" w:space="0" w:color="auto"/>
            </w:tcBorders>
          </w:tcPr>
          <w:p w14:paraId="10174A17" w14:textId="77777777" w:rsidR="00F616F0" w:rsidRPr="003A70E5"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3337" w:type="dxa"/>
            <w:tcBorders>
              <w:bottom w:val="single" w:sz="4" w:space="0" w:color="auto"/>
              <w:right w:val="nil"/>
            </w:tcBorders>
          </w:tcPr>
          <w:p w14:paraId="68821EC2"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○採取条件</w:t>
            </w:r>
          </w:p>
          <w:p w14:paraId="62E2E07A"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・測定器具の名称</w:t>
            </w:r>
          </w:p>
          <w:p w14:paraId="34CA86A8"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・製造者又は販売者</w:t>
            </w:r>
          </w:p>
          <w:p w14:paraId="589CA8CE"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・分析法（</w:t>
            </w:r>
            <w:proofErr w:type="spellStart"/>
            <w:r>
              <w:rPr>
                <w:rFonts w:asciiTheme="minorEastAsia" w:hAnsiTheme="minorEastAsia" w:cs="ＭＳ明朝" w:hint="eastAsia"/>
                <w:color w:val="4B4B4B"/>
                <w:kern w:val="0"/>
                <w:szCs w:val="21"/>
              </w:rPr>
              <w:t>a,b</w:t>
            </w:r>
            <w:proofErr w:type="spellEnd"/>
            <w:r>
              <w:rPr>
                <w:rFonts w:asciiTheme="minorEastAsia" w:hAnsiTheme="minorEastAsia" w:cs="ＭＳ明朝" w:hint="eastAsia"/>
                <w:color w:val="4B4B4B"/>
                <w:kern w:val="0"/>
                <w:szCs w:val="21"/>
              </w:rPr>
              <w:t>）</w:t>
            </w:r>
          </w:p>
          <w:p w14:paraId="0D04D582"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・分析法（</w:t>
            </w:r>
            <w:proofErr w:type="spellStart"/>
            <w:r>
              <w:rPr>
                <w:rFonts w:asciiTheme="minorEastAsia" w:hAnsiTheme="minorEastAsia" w:cs="ＭＳ明朝" w:hint="eastAsia"/>
                <w:color w:val="4B4B4B"/>
                <w:kern w:val="0"/>
                <w:szCs w:val="21"/>
              </w:rPr>
              <w:t>c,d,g,f</w:t>
            </w:r>
            <w:proofErr w:type="spellEnd"/>
            <w:r>
              <w:rPr>
                <w:rFonts w:asciiTheme="minorEastAsia" w:hAnsiTheme="minorEastAsia" w:cs="ＭＳ明朝"/>
                <w:color w:val="4B4B4B"/>
                <w:kern w:val="0"/>
                <w:szCs w:val="21"/>
              </w:rPr>
              <w:t>）</w:t>
            </w:r>
          </w:p>
          <w:p w14:paraId="0D7F9A92"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・採取開始年月日</w:t>
            </w:r>
          </w:p>
          <w:p w14:paraId="73598B4F"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・採取時刻</w:t>
            </w:r>
          </w:p>
          <w:p w14:paraId="4D423F59"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・室温(℃)</w:t>
            </w:r>
          </w:p>
          <w:p w14:paraId="018517AC"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・相対湿度(%)</w:t>
            </w:r>
          </w:p>
          <w:p w14:paraId="69E9C8E5"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・天候</w:t>
            </w:r>
          </w:p>
          <w:p w14:paraId="48CCE7DD"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・日照の状況</w:t>
            </w:r>
          </w:p>
          <w:p w14:paraId="77E7D316"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・冷暖房設備の使用状況</w:t>
            </w:r>
          </w:p>
        </w:tc>
        <w:tc>
          <w:tcPr>
            <w:tcW w:w="3338" w:type="dxa"/>
            <w:tcBorders>
              <w:left w:val="nil"/>
              <w:bottom w:val="single" w:sz="4" w:space="0" w:color="auto"/>
            </w:tcBorders>
          </w:tcPr>
          <w:p w14:paraId="1399EFFA"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p>
          <w:p w14:paraId="1397FC66"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w:t>
            </w:r>
          </w:p>
          <w:p w14:paraId="48BA9FD5"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w:t>
            </w:r>
          </w:p>
          <w:p w14:paraId="3A9292DC"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DNHP</w:t>
            </w:r>
          </w:p>
          <w:p w14:paraId="2418CBA7"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p>
          <w:p w14:paraId="66499551"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H150620</w:t>
            </w:r>
          </w:p>
          <w:p w14:paraId="2FF2217D"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14:30～14:30</w:t>
            </w:r>
          </w:p>
          <w:p w14:paraId="76FB82D0"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20</w:t>
            </w:r>
          </w:p>
          <w:p w14:paraId="29D64D91"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60</w:t>
            </w:r>
          </w:p>
          <w:p w14:paraId="1D6A6BA6"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晴れ</w:t>
            </w:r>
          </w:p>
          <w:p w14:paraId="16B08D15"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なし</w:t>
            </w:r>
          </w:p>
          <w:p w14:paraId="0E2126F0" w14:textId="77777777" w:rsidR="00F616F0" w:rsidRP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使用しない</w:t>
            </w:r>
          </w:p>
        </w:tc>
      </w:tr>
    </w:tbl>
    <w:p w14:paraId="21C5B0AE" w14:textId="77777777" w:rsidR="00100969" w:rsidRDefault="00100969">
      <w:r>
        <w:br w:type="page"/>
      </w:r>
    </w:p>
    <w:tbl>
      <w:tblPr>
        <w:tblStyle w:val="a6"/>
        <w:tblW w:w="0" w:type="auto"/>
        <w:tblLook w:val="04A0" w:firstRow="1" w:lastRow="0" w:firstColumn="1" w:lastColumn="0" w:noHBand="0" w:noVBand="1"/>
      </w:tblPr>
      <w:tblGrid>
        <w:gridCol w:w="1101"/>
        <w:gridCol w:w="6124"/>
        <w:gridCol w:w="6125"/>
      </w:tblGrid>
      <w:tr w:rsidR="00426BD3" w14:paraId="0326D453" w14:textId="77777777" w:rsidTr="00426BD3">
        <w:trPr>
          <w:trHeight w:val="461"/>
        </w:trPr>
        <w:tc>
          <w:tcPr>
            <w:tcW w:w="13350" w:type="dxa"/>
            <w:gridSpan w:val="3"/>
            <w:tcBorders>
              <w:top w:val="nil"/>
              <w:left w:val="nil"/>
              <w:bottom w:val="nil"/>
              <w:right w:val="nil"/>
            </w:tcBorders>
            <w:vAlign w:val="center"/>
          </w:tcPr>
          <w:p w14:paraId="3817C67F" w14:textId="77777777" w:rsidR="00426BD3" w:rsidRDefault="00426BD3" w:rsidP="00681764">
            <w:pPr>
              <w:autoSpaceDE w:val="0"/>
              <w:autoSpaceDN w:val="0"/>
              <w:adjustRightInd w:val="0"/>
              <w:spacing w:line="0" w:lineRule="atLeast"/>
              <w:jc w:val="center"/>
              <w:rPr>
                <w:rFonts w:asciiTheme="minorEastAsia" w:hAnsiTheme="minorEastAsia" w:cs="ＭＳ明朝"/>
                <w:color w:val="4B4B4B"/>
                <w:kern w:val="0"/>
                <w:szCs w:val="21"/>
              </w:rPr>
            </w:pPr>
            <w:r w:rsidRPr="00426BD3">
              <w:rPr>
                <w:rFonts w:asciiTheme="minorEastAsia" w:hAnsiTheme="minorEastAsia" w:cs="ＭＳ明朝" w:hint="eastAsia"/>
                <w:color w:val="4B4B4B"/>
                <w:kern w:val="0"/>
                <w:sz w:val="24"/>
                <w:szCs w:val="21"/>
              </w:rPr>
              <w:lastRenderedPageBreak/>
              <w:t>化学物質の室内濃度測定結果等報告書</w:t>
            </w:r>
            <w:r>
              <w:rPr>
                <w:rFonts w:asciiTheme="minorEastAsia" w:hAnsiTheme="minorEastAsia" w:cs="ＭＳ明朝" w:hint="eastAsia"/>
                <w:color w:val="4B4B4B"/>
                <w:kern w:val="0"/>
                <w:sz w:val="24"/>
                <w:szCs w:val="21"/>
              </w:rPr>
              <w:t>（様式２）</w:t>
            </w:r>
          </w:p>
        </w:tc>
      </w:tr>
      <w:tr w:rsidR="006C677B" w14:paraId="36C57D94" w14:textId="77777777" w:rsidTr="00426BD3">
        <w:trPr>
          <w:trHeight w:val="845"/>
        </w:trPr>
        <w:tc>
          <w:tcPr>
            <w:tcW w:w="1101" w:type="dxa"/>
            <w:vAlign w:val="center"/>
          </w:tcPr>
          <w:p w14:paraId="03AC33FF" w14:textId="77777777" w:rsidR="006C677B" w:rsidRDefault="006C677B" w:rsidP="00681764">
            <w:pPr>
              <w:autoSpaceDE w:val="0"/>
              <w:autoSpaceDN w:val="0"/>
              <w:adjustRightInd w:val="0"/>
              <w:spacing w:line="0" w:lineRule="atLeast"/>
              <w:jc w:val="center"/>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整理番号</w:t>
            </w:r>
          </w:p>
        </w:tc>
        <w:tc>
          <w:tcPr>
            <w:tcW w:w="6124" w:type="dxa"/>
            <w:vAlign w:val="center"/>
          </w:tcPr>
          <w:p w14:paraId="005367D4" w14:textId="77777777" w:rsidR="006C677B" w:rsidRDefault="006C677B" w:rsidP="00681764">
            <w:pPr>
              <w:autoSpaceDE w:val="0"/>
              <w:autoSpaceDN w:val="0"/>
              <w:adjustRightInd w:val="0"/>
              <w:spacing w:line="0" w:lineRule="atLeast"/>
              <w:jc w:val="center"/>
              <w:rPr>
                <w:rFonts w:asciiTheme="minorEastAsia" w:hAnsiTheme="minorEastAsia" w:cs="ＭＳ明朝"/>
                <w:color w:val="4B4B4B"/>
                <w:kern w:val="0"/>
                <w:sz w:val="18"/>
                <w:szCs w:val="21"/>
              </w:rPr>
            </w:pPr>
            <w:r w:rsidRPr="006C677B">
              <w:rPr>
                <w:rFonts w:asciiTheme="minorEastAsia" w:hAnsiTheme="minorEastAsia" w:cs="ＭＳ明朝" w:hint="eastAsia"/>
                <w:color w:val="4B4B4B"/>
                <w:kern w:val="0"/>
                <w:sz w:val="18"/>
                <w:szCs w:val="21"/>
              </w:rPr>
              <w:t>測定値が厚生労働省の指針値を上回った理由として考えられる要因</w:t>
            </w:r>
          </w:p>
          <w:p w14:paraId="1AC2DE3D" w14:textId="77777777" w:rsidR="006C677B" w:rsidRPr="006C677B" w:rsidRDefault="006C677B" w:rsidP="00681764">
            <w:pPr>
              <w:autoSpaceDE w:val="0"/>
              <w:autoSpaceDN w:val="0"/>
              <w:adjustRightInd w:val="0"/>
              <w:spacing w:line="0" w:lineRule="atLeast"/>
              <w:jc w:val="center"/>
              <w:rPr>
                <w:rFonts w:asciiTheme="minorEastAsia" w:hAnsiTheme="minorEastAsia" w:cs="ＭＳ明朝"/>
                <w:color w:val="4B4B4B"/>
                <w:kern w:val="0"/>
                <w:sz w:val="18"/>
                <w:szCs w:val="21"/>
              </w:rPr>
            </w:pPr>
            <w:r w:rsidRPr="006C677B">
              <w:rPr>
                <w:rFonts w:asciiTheme="minorEastAsia" w:hAnsiTheme="minorEastAsia" w:cs="ＭＳ明朝" w:hint="eastAsia"/>
                <w:color w:val="4B4B4B"/>
                <w:kern w:val="0"/>
                <w:sz w:val="18"/>
                <w:szCs w:val="21"/>
              </w:rPr>
              <w:t>（使用された建材名、施工方法、その他について詳細に記述。）</w:t>
            </w:r>
          </w:p>
        </w:tc>
        <w:tc>
          <w:tcPr>
            <w:tcW w:w="6125" w:type="dxa"/>
            <w:vAlign w:val="center"/>
          </w:tcPr>
          <w:p w14:paraId="40D49784" w14:textId="77777777" w:rsidR="006C677B" w:rsidRPr="006C677B" w:rsidRDefault="006C677B" w:rsidP="00681764">
            <w:pPr>
              <w:autoSpaceDE w:val="0"/>
              <w:autoSpaceDN w:val="0"/>
              <w:adjustRightInd w:val="0"/>
              <w:spacing w:line="0" w:lineRule="atLeast"/>
              <w:jc w:val="center"/>
              <w:rPr>
                <w:rFonts w:asciiTheme="minorEastAsia" w:hAnsiTheme="minorEastAsia" w:cs="ＭＳ明朝"/>
                <w:color w:val="4B4B4B"/>
                <w:kern w:val="0"/>
                <w:sz w:val="18"/>
                <w:szCs w:val="21"/>
              </w:rPr>
            </w:pPr>
            <w:r w:rsidRPr="006C677B">
              <w:rPr>
                <w:rFonts w:asciiTheme="minorEastAsia" w:hAnsiTheme="minorEastAsia" w:cs="ＭＳ明朝" w:hint="eastAsia"/>
                <w:color w:val="4B4B4B"/>
                <w:kern w:val="0"/>
                <w:sz w:val="18"/>
                <w:szCs w:val="21"/>
              </w:rPr>
              <w:t>測定値が厚生労働省の指針値を上回った場合にとった措置</w:t>
            </w:r>
          </w:p>
        </w:tc>
      </w:tr>
      <w:tr w:rsidR="006C677B" w14:paraId="57978AB3" w14:textId="77777777" w:rsidTr="00426BD3">
        <w:trPr>
          <w:trHeight w:val="1349"/>
        </w:trPr>
        <w:tc>
          <w:tcPr>
            <w:tcW w:w="1101" w:type="dxa"/>
          </w:tcPr>
          <w:p w14:paraId="516F7806"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6124" w:type="dxa"/>
          </w:tcPr>
          <w:p w14:paraId="3C5C4F2D"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6125" w:type="dxa"/>
          </w:tcPr>
          <w:p w14:paraId="3C5658C0"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r>
      <w:tr w:rsidR="006C677B" w14:paraId="1366FE75" w14:textId="77777777" w:rsidTr="00426BD3">
        <w:trPr>
          <w:trHeight w:val="1349"/>
        </w:trPr>
        <w:tc>
          <w:tcPr>
            <w:tcW w:w="1101" w:type="dxa"/>
          </w:tcPr>
          <w:p w14:paraId="6BB0E3C5"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6124" w:type="dxa"/>
          </w:tcPr>
          <w:p w14:paraId="7C1EE83C"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6125" w:type="dxa"/>
          </w:tcPr>
          <w:p w14:paraId="48C046C0"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r>
      <w:tr w:rsidR="006C677B" w14:paraId="5967174F" w14:textId="77777777" w:rsidTr="00426BD3">
        <w:trPr>
          <w:trHeight w:val="1349"/>
        </w:trPr>
        <w:tc>
          <w:tcPr>
            <w:tcW w:w="1101" w:type="dxa"/>
          </w:tcPr>
          <w:p w14:paraId="713C85A6"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6124" w:type="dxa"/>
          </w:tcPr>
          <w:p w14:paraId="39E02585"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6125" w:type="dxa"/>
          </w:tcPr>
          <w:p w14:paraId="670C2EAA"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r>
      <w:tr w:rsidR="006C677B" w14:paraId="26E9A823" w14:textId="77777777" w:rsidTr="00426BD3">
        <w:trPr>
          <w:trHeight w:val="1349"/>
        </w:trPr>
        <w:tc>
          <w:tcPr>
            <w:tcW w:w="1101" w:type="dxa"/>
          </w:tcPr>
          <w:p w14:paraId="62F60C96"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6124" w:type="dxa"/>
          </w:tcPr>
          <w:p w14:paraId="144DBCFF"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6125" w:type="dxa"/>
          </w:tcPr>
          <w:p w14:paraId="055848B3"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r>
      <w:tr w:rsidR="006C677B" w14:paraId="5F8A2AA6" w14:textId="77777777" w:rsidTr="00426BD3">
        <w:trPr>
          <w:trHeight w:val="1349"/>
        </w:trPr>
        <w:tc>
          <w:tcPr>
            <w:tcW w:w="1101" w:type="dxa"/>
          </w:tcPr>
          <w:p w14:paraId="6CE40787"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6124" w:type="dxa"/>
          </w:tcPr>
          <w:p w14:paraId="0301A475"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6125" w:type="dxa"/>
          </w:tcPr>
          <w:p w14:paraId="710ECAE2"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r>
    </w:tbl>
    <w:p w14:paraId="52931E76" w14:textId="77777777" w:rsidR="003A70E5" w:rsidRPr="00685F62" w:rsidRDefault="003A70E5" w:rsidP="00681764">
      <w:pPr>
        <w:autoSpaceDE w:val="0"/>
        <w:autoSpaceDN w:val="0"/>
        <w:adjustRightInd w:val="0"/>
        <w:spacing w:line="0" w:lineRule="atLeast"/>
        <w:jc w:val="left"/>
        <w:rPr>
          <w:rFonts w:asciiTheme="minorEastAsia" w:hAnsiTheme="minorEastAsia" w:cs="ＭＳ明朝"/>
          <w:color w:val="4B4B4B"/>
          <w:kern w:val="0"/>
          <w:szCs w:val="21"/>
        </w:rPr>
      </w:pPr>
    </w:p>
    <w:sectPr w:rsidR="003A70E5" w:rsidRPr="00685F62" w:rsidSect="00426BD3">
      <w:pgSz w:w="16838" w:h="11906" w:orient="landscape" w:code="9"/>
      <w:pgMar w:top="1701" w:right="1985" w:bottom="1701" w:left="1701" w:header="850"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AAC4C" w14:textId="77777777" w:rsidR="00F60F97" w:rsidRDefault="00F60F97" w:rsidP="00426BD3">
      <w:r>
        <w:separator/>
      </w:r>
    </w:p>
  </w:endnote>
  <w:endnote w:type="continuationSeparator" w:id="0">
    <w:p w14:paraId="4BFA7D97" w14:textId="77777777" w:rsidR="00F60F97" w:rsidRDefault="00F60F97" w:rsidP="0042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魚石行書"/>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46DE1" w14:textId="77777777" w:rsidR="00F60F97" w:rsidRDefault="00F60F97" w:rsidP="00426BD3">
      <w:r>
        <w:separator/>
      </w:r>
    </w:p>
  </w:footnote>
  <w:footnote w:type="continuationSeparator" w:id="0">
    <w:p w14:paraId="3D0F8D44" w14:textId="77777777" w:rsidR="00F60F97" w:rsidRDefault="00F60F97" w:rsidP="00426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20F33"/>
    <w:multiLevelType w:val="hybridMultilevel"/>
    <w:tmpl w:val="FDBC9982"/>
    <w:lvl w:ilvl="0" w:tplc="D410125E">
      <w:start w:val="1"/>
      <w:numFmt w:val="decimal"/>
      <w:lvlText w:val="(%1)"/>
      <w:lvlJc w:val="left"/>
      <w:pPr>
        <w:ind w:left="570" w:hanging="360"/>
      </w:pPr>
      <w:rPr>
        <w:rFonts w:cs="ＭＳ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DA1029A"/>
    <w:multiLevelType w:val="hybridMultilevel"/>
    <w:tmpl w:val="74A456D4"/>
    <w:lvl w:ilvl="0" w:tplc="478C5A7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9E360F3"/>
    <w:multiLevelType w:val="hybridMultilevel"/>
    <w:tmpl w:val="48704C22"/>
    <w:lvl w:ilvl="0" w:tplc="FFC02D4C">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68391A5A"/>
    <w:multiLevelType w:val="hybridMultilevel"/>
    <w:tmpl w:val="EEDE5376"/>
    <w:lvl w:ilvl="0" w:tplc="ABDE0A42">
      <w:start w:val="2"/>
      <w:numFmt w:val="decimal"/>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4" w15:restartNumberingAfterBreak="0">
    <w:nsid w:val="6F3D3559"/>
    <w:multiLevelType w:val="hybridMultilevel"/>
    <w:tmpl w:val="CC906A62"/>
    <w:lvl w:ilvl="0" w:tplc="33825E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F62"/>
    <w:rsid w:val="000369B8"/>
    <w:rsid w:val="00100969"/>
    <w:rsid w:val="001203F4"/>
    <w:rsid w:val="001579F9"/>
    <w:rsid w:val="001602AD"/>
    <w:rsid w:val="00160AC9"/>
    <w:rsid w:val="001661AB"/>
    <w:rsid w:val="001D5210"/>
    <w:rsid w:val="00207C6C"/>
    <w:rsid w:val="002B12EB"/>
    <w:rsid w:val="002F0905"/>
    <w:rsid w:val="003A70E5"/>
    <w:rsid w:val="003B461D"/>
    <w:rsid w:val="003D0DDB"/>
    <w:rsid w:val="004155A9"/>
    <w:rsid w:val="00426BD3"/>
    <w:rsid w:val="004877EB"/>
    <w:rsid w:val="004E3D4E"/>
    <w:rsid w:val="00543F68"/>
    <w:rsid w:val="00553FB4"/>
    <w:rsid w:val="00575697"/>
    <w:rsid w:val="005E68A5"/>
    <w:rsid w:val="00633D2F"/>
    <w:rsid w:val="0064103D"/>
    <w:rsid w:val="00681764"/>
    <w:rsid w:val="00685F62"/>
    <w:rsid w:val="006C677B"/>
    <w:rsid w:val="00765F7B"/>
    <w:rsid w:val="007B1854"/>
    <w:rsid w:val="007B37BA"/>
    <w:rsid w:val="00937A72"/>
    <w:rsid w:val="009831A0"/>
    <w:rsid w:val="009F4C28"/>
    <w:rsid w:val="00A04DC0"/>
    <w:rsid w:val="00A05D78"/>
    <w:rsid w:val="00B00A22"/>
    <w:rsid w:val="00B85926"/>
    <w:rsid w:val="00BF72B9"/>
    <w:rsid w:val="00C3374E"/>
    <w:rsid w:val="00CB1ED8"/>
    <w:rsid w:val="00CE0F08"/>
    <w:rsid w:val="00DF356D"/>
    <w:rsid w:val="00E20CE6"/>
    <w:rsid w:val="00EA5874"/>
    <w:rsid w:val="00F10041"/>
    <w:rsid w:val="00F31675"/>
    <w:rsid w:val="00F5501D"/>
    <w:rsid w:val="00F60F97"/>
    <w:rsid w:val="00F616F0"/>
    <w:rsid w:val="00F75BA8"/>
    <w:rsid w:val="00F85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42A94CD"/>
  <w15:docId w15:val="{3259B053-55C6-4AF4-8DE2-F45BB841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F7B"/>
    <w:pPr>
      <w:ind w:leftChars="400" w:left="840"/>
    </w:pPr>
  </w:style>
  <w:style w:type="paragraph" w:styleId="a4">
    <w:name w:val="Closing"/>
    <w:basedOn w:val="a"/>
    <w:link w:val="a5"/>
    <w:uiPriority w:val="99"/>
    <w:unhideWhenUsed/>
    <w:rsid w:val="00765F7B"/>
    <w:pPr>
      <w:jc w:val="right"/>
    </w:pPr>
    <w:rPr>
      <w:rFonts w:asciiTheme="minorEastAsia" w:hAnsiTheme="minorEastAsia" w:cs="ＭＳゴシック"/>
      <w:color w:val="000000"/>
      <w:kern w:val="0"/>
      <w:szCs w:val="21"/>
    </w:rPr>
  </w:style>
  <w:style w:type="character" w:customStyle="1" w:styleId="a5">
    <w:name w:val="結語 (文字)"/>
    <w:basedOn w:val="a0"/>
    <w:link w:val="a4"/>
    <w:uiPriority w:val="99"/>
    <w:rsid w:val="00765F7B"/>
    <w:rPr>
      <w:rFonts w:asciiTheme="minorEastAsia" w:hAnsiTheme="minorEastAsia" w:cs="ＭＳゴシック"/>
      <w:color w:val="000000"/>
      <w:kern w:val="0"/>
      <w:szCs w:val="21"/>
    </w:rPr>
  </w:style>
  <w:style w:type="table" w:styleId="a6">
    <w:name w:val="Table Grid"/>
    <w:basedOn w:val="a1"/>
    <w:uiPriority w:val="59"/>
    <w:rsid w:val="007B1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26BD3"/>
    <w:pPr>
      <w:tabs>
        <w:tab w:val="center" w:pos="4252"/>
        <w:tab w:val="right" w:pos="8504"/>
      </w:tabs>
      <w:snapToGrid w:val="0"/>
    </w:pPr>
  </w:style>
  <w:style w:type="character" w:customStyle="1" w:styleId="a8">
    <w:name w:val="ヘッダー (文字)"/>
    <w:basedOn w:val="a0"/>
    <w:link w:val="a7"/>
    <w:uiPriority w:val="99"/>
    <w:rsid w:val="00426BD3"/>
  </w:style>
  <w:style w:type="paragraph" w:styleId="a9">
    <w:name w:val="footer"/>
    <w:basedOn w:val="a"/>
    <w:link w:val="aa"/>
    <w:uiPriority w:val="99"/>
    <w:unhideWhenUsed/>
    <w:rsid w:val="00426BD3"/>
    <w:pPr>
      <w:tabs>
        <w:tab w:val="center" w:pos="4252"/>
        <w:tab w:val="right" w:pos="8504"/>
      </w:tabs>
      <w:snapToGrid w:val="0"/>
    </w:pPr>
  </w:style>
  <w:style w:type="character" w:customStyle="1" w:styleId="aa">
    <w:name w:val="フッター (文字)"/>
    <w:basedOn w:val="a0"/>
    <w:link w:val="a9"/>
    <w:uiPriority w:val="99"/>
    <w:rsid w:val="00426BD3"/>
  </w:style>
  <w:style w:type="paragraph" w:styleId="ab">
    <w:name w:val="Balloon Text"/>
    <w:basedOn w:val="a"/>
    <w:link w:val="ac"/>
    <w:uiPriority w:val="99"/>
    <w:semiHidden/>
    <w:unhideWhenUsed/>
    <w:rsid w:val="00426BD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26BD3"/>
    <w:rPr>
      <w:rFonts w:asciiTheme="majorHAnsi" w:eastAsiaTheme="majorEastAsia" w:hAnsiTheme="majorHAnsi" w:cstheme="majorBidi"/>
      <w:sz w:val="18"/>
      <w:szCs w:val="18"/>
    </w:rPr>
  </w:style>
  <w:style w:type="character" w:styleId="ad">
    <w:name w:val="Hyperlink"/>
    <w:basedOn w:val="a0"/>
    <w:uiPriority w:val="99"/>
    <w:unhideWhenUsed/>
    <w:rsid w:val="00553F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lit.go.jp/jutakukentiku/house/torikumi/hinkaku/hinkaku.ht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475CFC859EAF24FA2DEC992738ACB93" ma:contentTypeVersion="14" ma:contentTypeDescription="新しいドキュメントを作成します。" ma:contentTypeScope="" ma:versionID="bfb212c5e6767dbe80f7154c46780ad3">
  <xsd:schema xmlns:xsd="http://www.w3.org/2001/XMLSchema" xmlns:xs="http://www.w3.org/2001/XMLSchema" xmlns:p="http://schemas.microsoft.com/office/2006/metadata/properties" xmlns:ns2="e1f1163b-9917-4cae-a567-1c405c53067a" xmlns:ns3="62438cf8-22b0-4754-acd8-b8ce8227e9d5" targetNamespace="http://schemas.microsoft.com/office/2006/metadata/properties" ma:root="true" ma:fieldsID="9db0f489499f9ca07b32dc176baee8b0" ns2:_="" ns3:_="">
    <xsd:import namespace="e1f1163b-9917-4cae-a567-1c405c53067a"/>
    <xsd:import namespace="62438cf8-22b0-4754-acd8-b8ce8227e9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163b-9917-4cae-a567-1c405c530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438cf8-22b0-4754-acd8-b8ce8227e9d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b1271b48-1138-4ead-914b-ff3561c2457c}" ma:internalName="TaxCatchAll" ma:showField="CatchAllData" ma:web="62438cf8-22b0-4754-acd8-b8ce8227e9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2438cf8-22b0-4754-acd8-b8ce8227e9d5" xsi:nil="true"/>
    <lcf76f155ced4ddcb4097134ff3c332f xmlns="e1f1163b-9917-4cae-a567-1c405c5306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77F858-0196-41C9-A32E-7CE220F794AA}">
  <ds:schemaRefs>
    <ds:schemaRef ds:uri="http://schemas.microsoft.com/sharepoint/v3/contenttype/forms"/>
  </ds:schemaRefs>
</ds:datastoreItem>
</file>

<file path=customXml/itemProps2.xml><?xml version="1.0" encoding="utf-8"?>
<ds:datastoreItem xmlns:ds="http://schemas.openxmlformats.org/officeDocument/2006/customXml" ds:itemID="{4443EBF8-BBA0-41FF-A7BA-F54B761B6AEE}"/>
</file>

<file path=customXml/itemProps3.xml><?xml version="1.0" encoding="utf-8"?>
<ds:datastoreItem xmlns:ds="http://schemas.openxmlformats.org/officeDocument/2006/customXml" ds:itemID="{8A404396-8CD0-489D-846C-10C7A74FB77F}">
  <ds:schemaRefs>
    <ds:schemaRef ds:uri="http://schemas.microsoft.com/office/infopath/2007/PartnerControls"/>
    <ds:schemaRef ds:uri="1b4c00be-383b-4c61-9875-00a814e597e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2438cf8-22b0-4754-acd8-b8ce8227e9d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川田 友紀</cp:lastModifiedBy>
  <cp:revision>13</cp:revision>
  <dcterms:created xsi:type="dcterms:W3CDTF">2022-03-10T08:06:00Z</dcterms:created>
  <dcterms:modified xsi:type="dcterms:W3CDTF">2022-08-29T06:13:00Z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0x0101007475CFC859EAF24FA2DEC992738ACB93</vt:lpwstr>
  </property>
  <property fmtid="{D5CDD505-2E9C-101B-9397-08002B2CF9AE}" pid="3" name="MediaServiceImageTags">
    <vt:lpwstr/>
  </property>
</Properties>
</file>